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44B" w:rsidRPr="00A63D24" w:rsidRDefault="006C2019" w:rsidP="006C2019">
      <w:pPr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sz w:val="24"/>
          <w:szCs w:val="24"/>
          <w:lang w:eastAsia="pl-PL"/>
        </w:rPr>
        <w:t>WNIOSEK O ZAKUP PREFERENCYJNY PALIWA STAŁEGO DLA</w:t>
      </w:r>
      <w:r w:rsidR="00A63D24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GOSPODARSTWA DOMOWEGO</w:t>
      </w:r>
    </w:p>
    <w:p w:rsidR="006C2019" w:rsidRPr="0076029A" w:rsidRDefault="006C2019" w:rsidP="00A63D24">
      <w:pPr>
        <w:jc w:val="center"/>
        <w:rPr>
          <w:rFonts w:eastAsia="Times New Roman" w:cstheme="minorHAnsi"/>
          <w:sz w:val="24"/>
          <w:szCs w:val="24"/>
          <w:lang w:eastAsia="pl-PL"/>
        </w:rPr>
      </w:pPr>
      <w:r w:rsidRPr="0076029A">
        <w:rPr>
          <w:rFonts w:eastAsia="Times New Roman" w:cstheme="minorHAnsi"/>
          <w:sz w:val="24"/>
          <w:szCs w:val="24"/>
          <w:lang w:eastAsia="pl-PL"/>
        </w:rPr>
        <w:t xml:space="preserve">Należy wypełnić </w:t>
      </w:r>
      <w:r w:rsidRPr="0076029A">
        <w:rPr>
          <w:rFonts w:eastAsia="Times New Roman" w:cstheme="minorHAnsi"/>
          <w:b/>
          <w:sz w:val="24"/>
          <w:szCs w:val="24"/>
          <w:lang w:eastAsia="pl-PL"/>
        </w:rPr>
        <w:t>DRUKOWANYMI LITERAMI</w:t>
      </w:r>
      <w:r w:rsidR="00230266" w:rsidRPr="0076029A">
        <w:rPr>
          <w:rFonts w:eastAsia="Times New Roman" w:cstheme="minorHAnsi"/>
          <w:b/>
          <w:sz w:val="24"/>
          <w:szCs w:val="24"/>
          <w:lang w:eastAsia="pl-PL"/>
        </w:rPr>
        <w:t>!</w:t>
      </w:r>
      <w:r w:rsidR="00A63D24" w:rsidRPr="0076029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6029A">
        <w:rPr>
          <w:rFonts w:eastAsia="Times New Roman" w:cstheme="minorHAnsi"/>
          <w:sz w:val="24"/>
          <w:szCs w:val="24"/>
          <w:lang w:eastAsia="pl-PL"/>
        </w:rPr>
        <w:t>Pola wyboru należy zaznaczyć</w:t>
      </w:r>
      <w:r w:rsidR="007D5B03" w:rsidRPr="0076029A">
        <w:rPr>
          <w:rFonts w:eastAsia="Times New Roman" w:cstheme="minorHAnsi"/>
          <w:sz w:val="24"/>
          <w:szCs w:val="24"/>
          <w:lang w:eastAsia="pl-PL"/>
        </w:rPr>
        <w:t>.</w:t>
      </w:r>
    </w:p>
    <w:p w:rsidR="00A63D24" w:rsidRPr="00A63D24" w:rsidRDefault="006C2019" w:rsidP="007D5B03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1.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Organ do którego składany jest wniosek o zakup preferencyjny paliwa stałego dla gospodarstwa domowego.</w:t>
      </w:r>
    </w:p>
    <w:p w:rsidR="006C2019" w:rsidRPr="00A63D24" w:rsidRDefault="006C2019" w:rsidP="00A63D24">
      <w:pPr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sz w:val="24"/>
          <w:szCs w:val="24"/>
          <w:lang w:eastAsia="pl-PL"/>
        </w:rPr>
        <w:t>Burmistrz Lubniewic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br/>
      </w:r>
      <w:r w:rsidR="009967E1" w:rsidRPr="00A63D24">
        <w:rPr>
          <w:rFonts w:eastAsia="Times New Roman" w:cstheme="minorHAnsi"/>
          <w:b/>
          <w:sz w:val="24"/>
          <w:szCs w:val="24"/>
          <w:lang w:eastAsia="pl-PL"/>
        </w:rPr>
        <w:t>ul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. Jana Pawła II 51</w:t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br/>
        <w:t>69-210 Lubniewice</w:t>
      </w:r>
    </w:p>
    <w:p w:rsidR="00A63D24" w:rsidRDefault="006C2019" w:rsidP="006C20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sz w:val="24"/>
          <w:szCs w:val="24"/>
          <w:lang w:eastAsia="pl-PL"/>
        </w:rPr>
        <w:t>2.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Dane dotyczące wnioskodawcy i jego gospodarstwa domowego:</w:t>
      </w:r>
    </w:p>
    <w:p w:rsidR="00A63D24" w:rsidRDefault="006C2019" w:rsidP="006C2019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Imię (imiona)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Nazwisko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Numer PESEL ……………………………………</w:t>
      </w:r>
      <w:r w:rsidR="00A63D24">
        <w:rPr>
          <w:rFonts w:eastAsia="Times New Roman" w:cstheme="minorHAnsi"/>
          <w:sz w:val="24"/>
          <w:szCs w:val="24"/>
          <w:lang w:eastAsia="pl-PL"/>
        </w:rPr>
        <w:t>……………………….</w:t>
      </w:r>
      <w:r w:rsidRPr="00A63D24">
        <w:rPr>
          <w:rFonts w:eastAsia="Times New Roman" w:cstheme="minorHAnsi"/>
          <w:sz w:val="24"/>
          <w:szCs w:val="24"/>
          <w:lang w:eastAsia="pl-PL"/>
        </w:rPr>
        <w:t>……………</w:t>
      </w:r>
      <w:r w:rsidR="00A63D24">
        <w:rPr>
          <w:rFonts w:eastAsia="Times New Roman" w:cstheme="minorHAnsi"/>
          <w:sz w:val="24"/>
          <w:szCs w:val="24"/>
          <w:lang w:eastAsia="pl-PL"/>
        </w:rPr>
        <w:t>..</w:t>
      </w:r>
      <w:r w:rsidRPr="00A63D24">
        <w:rPr>
          <w:rFonts w:eastAsia="Times New Roman" w:cstheme="minorHAnsi"/>
          <w:sz w:val="24"/>
          <w:szCs w:val="24"/>
          <w:lang w:eastAsia="pl-PL"/>
        </w:rPr>
        <w:t>…………………………………………….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Nr telefonu *....................................................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</w:t>
      </w:r>
      <w:r w:rsidR="00A63D24">
        <w:rPr>
          <w:rFonts w:eastAsia="Times New Roman" w:cstheme="minorHAnsi"/>
          <w:sz w:val="24"/>
          <w:szCs w:val="24"/>
          <w:lang w:eastAsia="pl-PL"/>
        </w:rPr>
        <w:t>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Adres poczty elektronicznej *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Pr="007D5B03">
        <w:rPr>
          <w:rFonts w:eastAsia="Times New Roman" w:cstheme="minorHAnsi"/>
          <w:sz w:val="20"/>
          <w:szCs w:val="24"/>
          <w:lang w:eastAsia="pl-PL"/>
        </w:rPr>
        <w:t>(* - należy wskazać numer telefonu lub adres poczty elektronicznej)</w:t>
      </w:r>
    </w:p>
    <w:p w:rsidR="007D5B03" w:rsidRDefault="006C2019" w:rsidP="007D5B0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Pr="00A63D24">
        <w:rPr>
          <w:rFonts w:eastAsia="Times New Roman" w:cstheme="minorHAnsi"/>
          <w:b/>
          <w:sz w:val="24"/>
          <w:szCs w:val="24"/>
          <w:lang w:eastAsia="pl-PL"/>
        </w:rPr>
        <w:t>3.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Adres, pod którym prowadzone jest gospodarstwo domowe, na rzecz którego jest</w:t>
      </w:r>
      <w:r w:rsidR="007D5B0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63D24">
        <w:rPr>
          <w:rFonts w:eastAsia="Times New Roman" w:cstheme="minorHAnsi"/>
          <w:sz w:val="24"/>
          <w:szCs w:val="24"/>
          <w:lang w:eastAsia="pl-PL"/>
        </w:rPr>
        <w:t>dokonywany zakup preferencyjny:</w:t>
      </w:r>
    </w:p>
    <w:p w:rsidR="00A26C54" w:rsidRPr="00A63D24" w:rsidRDefault="006C2019" w:rsidP="00A63D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Gmina</w:t>
      </w:r>
      <w:r w:rsidR="0076029A">
        <w:rPr>
          <w:rFonts w:eastAsia="Times New Roman" w:cstheme="minorHAnsi"/>
          <w:sz w:val="24"/>
          <w:szCs w:val="24"/>
          <w:lang w:eastAsia="pl-PL"/>
        </w:rPr>
        <w:t>: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Miejscowość i kod pocztowy</w:t>
      </w:r>
      <w:r w:rsidR="0076029A">
        <w:rPr>
          <w:rFonts w:eastAsia="Times New Roman" w:cstheme="minorHAnsi"/>
          <w:sz w:val="24"/>
          <w:szCs w:val="24"/>
          <w:lang w:eastAsia="pl-PL"/>
        </w:rPr>
        <w:t>: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</w:t>
      </w:r>
      <w:r w:rsidR="00A63D24">
        <w:rPr>
          <w:rFonts w:eastAsia="Times New Roman" w:cstheme="minorHAnsi"/>
          <w:sz w:val="24"/>
          <w:szCs w:val="24"/>
          <w:lang w:eastAsia="pl-PL"/>
        </w:rPr>
        <w:t>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  <w:r w:rsidR="0076029A">
        <w:rPr>
          <w:rFonts w:eastAsia="Times New Roman" w:cstheme="minorHAnsi"/>
          <w:sz w:val="24"/>
          <w:szCs w:val="24"/>
          <w:lang w:eastAsia="pl-PL"/>
        </w:rPr>
        <w:t>u</w:t>
      </w:r>
      <w:r w:rsidRPr="00A63D24">
        <w:rPr>
          <w:rFonts w:eastAsia="Times New Roman" w:cstheme="minorHAnsi"/>
          <w:sz w:val="24"/>
          <w:szCs w:val="24"/>
          <w:lang w:eastAsia="pl-PL"/>
        </w:rPr>
        <w:t>lica</w:t>
      </w:r>
      <w:r w:rsidR="00A63D24">
        <w:rPr>
          <w:rFonts w:eastAsia="Times New Roman" w:cstheme="minorHAnsi"/>
          <w:sz w:val="24"/>
          <w:szCs w:val="24"/>
          <w:lang w:eastAsia="pl-PL"/>
        </w:rPr>
        <w:t xml:space="preserve"> / </w:t>
      </w:r>
      <w:r w:rsidRPr="00A63D24">
        <w:rPr>
          <w:rFonts w:eastAsia="Times New Roman" w:cstheme="minorHAnsi"/>
          <w:sz w:val="24"/>
          <w:szCs w:val="24"/>
          <w:lang w:eastAsia="pl-PL"/>
        </w:rPr>
        <w:t>nr domu</w:t>
      </w:r>
      <w:r w:rsidR="00A63D24">
        <w:rPr>
          <w:rFonts w:eastAsia="Times New Roman" w:cstheme="minorHAnsi"/>
          <w:sz w:val="24"/>
          <w:szCs w:val="24"/>
          <w:lang w:eastAsia="pl-PL"/>
        </w:rPr>
        <w:t xml:space="preserve"> /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nr mieszkania</w:t>
      </w:r>
      <w:r w:rsidR="0076029A">
        <w:rPr>
          <w:rFonts w:eastAsia="Times New Roman" w:cstheme="minorHAnsi"/>
          <w:sz w:val="24"/>
          <w:szCs w:val="24"/>
          <w:lang w:eastAsia="pl-PL"/>
        </w:rPr>
        <w:t>: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</w:t>
      </w:r>
      <w:r w:rsidR="00A63D24">
        <w:rPr>
          <w:rFonts w:eastAsia="Times New Roman" w:cstheme="minorHAnsi"/>
          <w:sz w:val="24"/>
          <w:szCs w:val="24"/>
          <w:lang w:eastAsia="pl-PL"/>
        </w:rPr>
        <w:t>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>........</w:t>
      </w:r>
      <w:r w:rsidR="00A26C54" w:rsidRPr="00A63D24">
        <w:rPr>
          <w:rFonts w:eastAsia="Times New Roman" w:cstheme="minorHAnsi"/>
          <w:sz w:val="24"/>
          <w:szCs w:val="24"/>
          <w:lang w:eastAsia="pl-PL"/>
        </w:rPr>
        <w:t>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</w:p>
    <w:p w:rsidR="00A63D24" w:rsidRDefault="007D5B03" w:rsidP="00A63D24">
      <w:pPr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5A5DE7" wp14:editId="6D89E66D">
                <wp:simplePos x="0" y="0"/>
                <wp:positionH relativeFrom="column">
                  <wp:posOffset>47625</wp:posOffset>
                </wp:positionH>
                <wp:positionV relativeFrom="paragraph">
                  <wp:posOffset>1546860</wp:posOffset>
                </wp:positionV>
                <wp:extent cx="190500" cy="161925"/>
                <wp:effectExtent l="0" t="0" r="19050" b="28575"/>
                <wp:wrapNone/>
                <wp:docPr id="7" name="Schemat blokowy: proce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67BB81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7" o:spid="_x0000_s1026" type="#_x0000_t109" style="position:absolute;margin-left:3.75pt;margin-top:121.8pt;width:15pt;height:1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sLVfAIAABcFAAAOAAAAZHJzL2Uyb0RvYy54bWysVEtv2zAMvg/YfxB0X20HSbsacYogRYYB&#10;RRsgLXpmZDk2JouapMTJfv0o2U3Tx2mYD7IoUnx8/KjpzaFVbC+ta1AXPLtIOZNaYNnobcGfHpff&#10;vnPmPOgSFGpZ8KN0/Gb29cu0M7kcYY2qlJaRE+3yzhS89t7kSeJELVtwF2ikJmWFtgVPot0mpYWO&#10;vLcqGaXpZdKhLY1FIZ2j09teyWfRf1VJ4R+qyknPVMEpNx9XG9dNWJPZFPKtBVM3YkgD/iGLFhpN&#10;QU+ubsED29nmg6u2ERYdVv5CYJtgVTVCxhqomix9V826BiNjLQSOMyeY3P9zK+73K8uasuBXnGlo&#10;qUXriL1nG4W/sDvmrIeXXQWwOuNyurM2KztIjrah8kNl2/CnmtghAnw8ASwPngk6zK7TSUptEKTK&#10;LrPr0ST4TF4vG+v8D4ktxXTUq0pht6jB+lXf4Qgx7O+c76+9mIe4DlVTLhulonB0C2XZHqjtxJYS&#10;O84UOE+HBV/Gb4j85prSrCv4aDKOSQLxsVLgKd/WEEJObzkDtSWiC29jLm9uuw9BH6nws8Bp/D4L&#10;HAq5BVf3GUevg5nSoR4ZqTzUHXrQox52GyyP1EKLPbedEcuGvN1RtSuwRGbCmwbUP9AS8Cw4DjvO&#10;arR/PjsP9sQx0nLW0XBQ7b93YCXV8lMT+66z8ThMUxTGk6sRCfZcsznX6F27QGpERk+BEXEb7L16&#10;2VYW22ea43mISirQgmL3KA/CwvdDSy+BkPN5NKMJMuDv9NqI4DzgFHB8PDyDNQODPHXgHl8GCfJ3&#10;5Oltw02N853HqonMesWV2BkEmr7I0+GlCON9Lker1/ds9hcAAP//AwBQSwMEFAAGAAgAAAAhAPvj&#10;Bm/eAAAACAEAAA8AAABkcnMvZG93bnJldi54bWxMj8FuwjAQRO+V+g/WVuqtOBBIaRoHVVRUqjiV&#10;cuFm4iWJaq/T2ED4+y4netyZ0eybYjE4K07Yh9aTgvEoAYFUedNSrWD7vXqagwhRk9HWEyq4YIBF&#10;eX9X6Nz4M33haRNrwSUUcq2gibHLpQxVg06Hke+Q2Dv43unIZ19L0+szlzsrJ0mSSadb4g+N7nDZ&#10;YPWzOToF/fZC0w9Ly2z1e3jfpbROZ59rpR4fhrdXEBGHeAvDFZ/RoWSmvT+SCcIqeJ5xUMFkmmYg&#10;2E+vwp6F7GUMsizk/wHlHwAAAP//AwBQSwECLQAUAAYACAAAACEAtoM4kv4AAADhAQAAEwAAAAAA&#10;AAAAAAAAAAAAAAAAW0NvbnRlbnRfVHlwZXNdLnhtbFBLAQItABQABgAIAAAAIQA4/SH/1gAAAJQB&#10;AAALAAAAAAAAAAAAAAAAAC8BAABfcmVscy8ucmVsc1BLAQItABQABgAIAAAAIQBZusLVfAIAABcF&#10;AAAOAAAAAAAAAAAAAAAAAC4CAABkcnMvZTJvRG9jLnhtbFBLAQItABQABgAIAAAAIQD74wZv3gAA&#10;AAgBAAAPAAAAAAAAAAAAAAAAANYEAABkcnMvZG93bnJldi54bWxQSwUGAAAAAAQABADzAAAA4QUA&#10;AAAA&#10;" fillcolor="window" strokecolor="windowText" strokeweight="2pt"/>
            </w:pict>
          </mc:Fallback>
        </mc:AlternateContent>
      </w:r>
      <w:r w:rsidRPr="00A63D24">
        <w:rPr>
          <w:rFonts w:eastAsia="Times New Roman"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97F2D2" wp14:editId="360CD0CE">
                <wp:simplePos x="0" y="0"/>
                <wp:positionH relativeFrom="column">
                  <wp:posOffset>43180</wp:posOffset>
                </wp:positionH>
                <wp:positionV relativeFrom="paragraph">
                  <wp:posOffset>1318895</wp:posOffset>
                </wp:positionV>
                <wp:extent cx="190500" cy="161925"/>
                <wp:effectExtent l="0" t="0" r="19050" b="28575"/>
                <wp:wrapNone/>
                <wp:docPr id="3" name="Schemat blokowy: proc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2AC4A" id="Schemat blokowy: proces 3" o:spid="_x0000_s1026" type="#_x0000_t109" style="position:absolute;margin-left:3.4pt;margin-top:103.85pt;width:15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4sJfQIAABcFAAAOAAAAZHJzL2Uyb0RvYy54bWysVEtv2zAMvg/YfxB0X22nSbcacYogRYYB&#10;RRsgHXpmZDk2JouapMTJfv0o2U3Tx2mYD7IoUnx8/KjpzaFVbC+ta1AXPLtIOZNaYNnobcF/Pi6/&#10;fOPMedAlKNSy4Efp+M3s86dpZ3I5whpVKS0jJ9rlnSl47b3Jk8SJWrbgLtBITcoKbQueRLtNSgsd&#10;eW9VMkrTq6RDWxqLQjpHp7e9ks+i/6qSwj9UlZOeqYJTbj6uNq6bsCazKeRbC6ZuxJAG/EMWLTSa&#10;gp5c3YIHtrPNO1dtIyw6rPyFwDbBqmqEjDVQNVn6ppp1DUbGWggcZ04wuf/nVtzvV5Y1ZcEvOdPQ&#10;UovWEXvPNgp/YXfMWQ8vuwxgdcbldGdtVnaQHG1D5YfKtuFPNbFDBPh4AlgePBN0mF2nk5TaIEiV&#10;XWXXo0nwmbxcNtb57xJbiumoV5XCblGD9au+wxFi2N853197Ng9xHaqmXDZKReHoFsqyPVDbiS0l&#10;dpwpcJ4OC76M3xD51TWlWVfw0WQckwTiY6XAU76tIYSc3nIGaktEF97GXF7ddu+CPlLhZ4HT+H0U&#10;OBRyC67uM45eBzOlQz0yUnmoO/SgRz3sNlgeqYUWe247I5YNebujaldgicyENw2of6Al4FlwHHac&#10;1Wj/fHQe7IljpOWso+Gg2n/vwEqq5Ycm9l1n43GYpiiMJ19HJNhzzeZco3ftAqkRGT0FRsRtsPfq&#10;eVtZbJ9ojuchKqlAC4rdozwIC98PLb0EQs7n0YwmyIC/02sjgvOAU8Dx8fAE1gwM8tSBe3weJMjf&#10;kKe3DTc1znceqyYy6wVXYmcQaPoiT4eXIoz3uRytXt6z2V8AAAD//wMAUEsDBBQABgAIAAAAIQAG&#10;TE383QAAAAgBAAAPAAAAZHJzL2Rvd25yZXYueG1sTI/BTsMwEETvSPyDtUjcqEMMKQpxKlRUJNQT&#10;pRdubrxNIux1iN02/Xu2JzjOzGrmbbWYvBNHHGMfSMP9LAOB1ATbU6th+7m6ewIRkyFrXCDUcMYI&#10;i/r6qjKlDSf6wOMmtYJLKJZGQ5fSUEoZmw69ibMwIHG2D6M3ieXYSjuaE5d7J/MsK6Q3PfFCZwZc&#10;dth8bw5ew7g908Obo2Wx+tm/filaq8f3tda3N9PLM4iEU/o7hgs+o0PNTLtwIBuF01AweNKQZ/M5&#10;CM7VxdixoVQOsq7k/wfqXwAAAP//AwBQSwECLQAUAAYACAAAACEAtoM4kv4AAADhAQAAEwAAAAAA&#10;AAAAAAAAAAAAAAAAW0NvbnRlbnRfVHlwZXNdLnhtbFBLAQItABQABgAIAAAAIQA4/SH/1gAAAJQB&#10;AAALAAAAAAAAAAAAAAAAAC8BAABfcmVscy8ucmVsc1BLAQItABQABgAIAAAAIQB3E4sJfQIAABcF&#10;AAAOAAAAAAAAAAAAAAAAAC4CAABkcnMvZTJvRG9jLnhtbFBLAQItABQABgAIAAAAIQAGTE383QAA&#10;AAgBAAAPAAAAAAAAAAAAAAAAANcEAABkcnMvZG93bnJldi54bWxQSwUGAAAAAAQABADzAAAA4QUA&#10;AAAA&#10;" fillcolor="window" strokecolor="windowText" strokeweight="2pt"/>
            </w:pict>
          </mc:Fallback>
        </mc:AlternateContent>
      </w:r>
      <w:r w:rsidRPr="00A63D24">
        <w:rPr>
          <w:rFonts w:eastAsia="Times New Roman"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9332F6" wp14:editId="298216B6">
                <wp:simplePos x="0" y="0"/>
                <wp:positionH relativeFrom="column">
                  <wp:posOffset>47625</wp:posOffset>
                </wp:positionH>
                <wp:positionV relativeFrom="paragraph">
                  <wp:posOffset>1107440</wp:posOffset>
                </wp:positionV>
                <wp:extent cx="190500" cy="161925"/>
                <wp:effectExtent l="0" t="0" r="19050" b="28575"/>
                <wp:wrapNone/>
                <wp:docPr id="8" name="Schemat blokowy: proce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011C2" id="Schemat blokowy: proces 8" o:spid="_x0000_s1026" type="#_x0000_t109" style="position:absolute;margin-left:3.75pt;margin-top:87.2pt;width:15pt;height:12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ufefAIAABcFAAAOAAAAZHJzL2Uyb0RvYy54bWysVEtv2zAMvg/YfxB0X20HSdcacYogRYYB&#10;RRsgLXpmZDk2JouapMTJfv0o2U3Tx2mYD7IoUnx8/KjpzaFVbC+ta1AXPLtIOZNaYNnobcGfHpff&#10;rjhzHnQJCrUs+FE6fjP7+mXamVyOsEZVSsvIiXZ5Zwpee2/yJHGili24CzRSk7JC24In0W6T0kJH&#10;3luVjNL0MunQlsaikM7R6W2v5LPov6qk8A9V5aRnquCUm4+rjesmrMlsCvnWgqkbMaQB/5BFC42m&#10;oCdXt+CB7WzzwVXbCIsOK38hsE2wqhohYw1UTZa+q2Zdg5GxFgLHmRNM7v+5Fff7lWVNWXBqlIaW&#10;WrSO2Hu2UfgLu2POenjZVQCrMy6nO2uzsoPkaBsqP1S2DX+qiR0iwMcTwPLgmaDD7DqdpNQGQars&#10;MrseTYLP5PWysc7/kNhSTEe9qhR2ixqsX/UdjhDD/s75/tqLeYjrUDXlslEqCke3UJbtgdpObCmx&#10;40yB83RY8GX8hshvrinNuoKPJuOYJBAfKwWe8m0NIeT0ljNQWyK68Dbm8ua2+xD0kQo/C5zG77PA&#10;oZBbcHWfcfQ6mCkd6pGRykPdoQc96mG3wfJILbTYc9sZsWzI2x1VuwJLZCa8aUD9Ay0Bz4LjsOOs&#10;Rvvns/NgTxwjLWcdDQfV/nsHVlItPzWx7zobj8M0RWE8+T4iwZ5rNucavWsXSI3I6CkwIm6DvVcv&#10;28pi+0xzPA9RSQVaUOwe5UFY+H5o6SUQcj6PZjRBBvydXhsRnAecAo6Ph2ewZmCQpw7c48sgQf6O&#10;PL1tuKlxvvNYNZFZr7gSO4NA0xd5OrwUYbzP5Wj1+p7N/gIAAP//AwBQSwMEFAAGAAgAAAAhADgG&#10;G0jdAAAACAEAAA8AAABkcnMvZG93bnJldi54bWxMj8FOwzAQRO9I/IO1SNyoA0lbEuJUqKhIqCdK&#10;L9zceJtE2OsQu23692xP5bhvRrMz5WJ0VhxxCJ0nBY+TBARS7U1HjYLt1+rhGUSImoy2nlDBGQMs&#10;qtubUhfGn+gTj5vYCA6hUGgFbYx9IWWoW3Q6THyPxNreD05HPodGmkGfONxZ+ZQkM+l0R/yh1T0u&#10;W6x/NgenYNieKXu3tJytfvdv3ymt0+nHWqn7u/H1BUTEMV7NcKnP1aHiTjt/IBOEVTCfspHxPMtA&#10;sJ5ewI5Bnucgq1L+H1D9AQAA//8DAFBLAQItABQABgAIAAAAIQC2gziS/gAAAOEBAAATAAAAAAAA&#10;AAAAAAAAAAAAAABbQ29udGVudF9UeXBlc10ueG1sUEsBAi0AFAAGAAgAAAAhADj9If/WAAAAlAEA&#10;AAsAAAAAAAAAAAAAAAAALwEAAF9yZWxzLy5yZWxzUEsBAi0AFAAGAAgAAAAhAJZ65958AgAAFwUA&#10;AA4AAAAAAAAAAAAAAAAALgIAAGRycy9lMm9Eb2MueG1sUEsBAi0AFAAGAAgAAAAhADgGG0jdAAAA&#10;CAEAAA8AAAAAAAAAAAAAAAAA1gQAAGRycy9kb3ducmV2LnhtbFBLBQYAAAAABAAEAPMAAADgBQAA&#10;AAA=&#10;" fillcolor="window" strokecolor="windowText" strokeweight="2pt"/>
            </w:pict>
          </mc:Fallback>
        </mc:AlternateContent>
      </w:r>
      <w:r w:rsidR="006C2019" w:rsidRPr="00A63D24">
        <w:rPr>
          <w:rFonts w:eastAsia="Times New Roman" w:cstheme="minorHAnsi"/>
          <w:b/>
          <w:sz w:val="24"/>
          <w:szCs w:val="24"/>
          <w:lang w:eastAsia="pl-PL"/>
        </w:rPr>
        <w:t>4.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 xml:space="preserve"> Wnioskowane zapotrzebowanie i rodzaj paliwa stałego w ramach zakupu preferencyjnego</w:t>
      </w:r>
      <w:r w:rsidR="009967E1" w:rsidRPr="00A63D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w okresie – maksymalnie łącznie 1 500 kg na każdy okres:</w:t>
      </w:r>
      <w:r w:rsidR="00E14A4F">
        <w:rPr>
          <w:rFonts w:eastAsia="Times New Roman" w:cstheme="minorHAnsi"/>
          <w:sz w:val="24"/>
          <w:szCs w:val="24"/>
          <w:lang w:eastAsia="pl-PL"/>
        </w:rPr>
        <w:br/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ilość kg do dnia 31</w:t>
      </w:r>
      <w:r w:rsidR="0076029A">
        <w:rPr>
          <w:rFonts w:eastAsia="Times New Roman" w:cstheme="minorHAnsi"/>
          <w:sz w:val="24"/>
          <w:szCs w:val="24"/>
          <w:lang w:eastAsia="pl-PL"/>
        </w:rPr>
        <w:t>.12.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2022 r</w:t>
      </w:r>
      <w:r w:rsidR="00554587">
        <w:rPr>
          <w:rFonts w:eastAsia="Times New Roman" w:cstheme="minorHAnsi"/>
          <w:sz w:val="24"/>
          <w:szCs w:val="24"/>
          <w:lang w:eastAsia="pl-PL"/>
        </w:rPr>
        <w:t>…………………</w:t>
      </w:r>
      <w:r w:rsidR="00E14A4F">
        <w:rPr>
          <w:rFonts w:eastAsia="Times New Roman" w:cstheme="minorHAnsi"/>
          <w:sz w:val="24"/>
          <w:szCs w:val="24"/>
          <w:lang w:eastAsia="pl-PL"/>
        </w:rPr>
        <w:t>……….</w:t>
      </w:r>
      <w:r w:rsidR="00554587">
        <w:rPr>
          <w:rFonts w:eastAsia="Times New Roman" w:cstheme="minorHAnsi"/>
          <w:sz w:val="24"/>
          <w:szCs w:val="24"/>
          <w:lang w:eastAsia="pl-PL"/>
        </w:rPr>
        <w:t>…………</w:t>
      </w:r>
      <w:r w:rsidR="0076029A">
        <w:rPr>
          <w:rFonts w:eastAsia="Times New Roman" w:cstheme="minorHAnsi"/>
          <w:sz w:val="24"/>
          <w:szCs w:val="24"/>
          <w:lang w:eastAsia="pl-PL"/>
        </w:rPr>
        <w:t>……</w:t>
      </w:r>
      <w:r w:rsidR="00554587">
        <w:rPr>
          <w:rFonts w:eastAsia="Times New Roman" w:cstheme="minorHAnsi"/>
          <w:sz w:val="24"/>
          <w:szCs w:val="24"/>
          <w:lang w:eastAsia="pl-PL"/>
        </w:rPr>
        <w:t>…………………………………</w:t>
      </w:r>
      <w:r w:rsidR="0076029A">
        <w:rPr>
          <w:rFonts w:eastAsia="Times New Roman" w:cstheme="minorHAnsi"/>
          <w:sz w:val="24"/>
          <w:szCs w:val="24"/>
          <w:lang w:eastAsia="pl-PL"/>
        </w:rPr>
        <w:t>..</w:t>
      </w:r>
      <w:r w:rsidR="00554587">
        <w:rPr>
          <w:rFonts w:eastAsia="Times New Roman" w:cstheme="minorHAnsi"/>
          <w:sz w:val="24"/>
          <w:szCs w:val="24"/>
          <w:lang w:eastAsia="pl-PL"/>
        </w:rPr>
        <w:t>………………….</w:t>
      </w:r>
      <w:r w:rsidR="00554587">
        <w:rPr>
          <w:rFonts w:eastAsia="Times New Roman" w:cstheme="minorHAnsi"/>
          <w:sz w:val="24"/>
          <w:szCs w:val="24"/>
          <w:lang w:eastAsia="pl-PL"/>
        </w:rPr>
        <w:br/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ilość kg od dnia 1</w:t>
      </w:r>
      <w:r w:rsidR="0076029A">
        <w:rPr>
          <w:rFonts w:eastAsia="Times New Roman" w:cstheme="minorHAnsi"/>
          <w:sz w:val="24"/>
          <w:szCs w:val="24"/>
          <w:lang w:eastAsia="pl-PL"/>
        </w:rPr>
        <w:t>.01.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2023 r</w:t>
      </w:r>
      <w:r w:rsidR="004020F6">
        <w:rPr>
          <w:rFonts w:eastAsia="Times New Roman" w:cstheme="minorHAnsi"/>
          <w:sz w:val="24"/>
          <w:szCs w:val="24"/>
          <w:lang w:eastAsia="pl-PL"/>
        </w:rPr>
        <w:t xml:space="preserve">. do </w:t>
      </w:r>
      <w:r w:rsidR="0076029A">
        <w:rPr>
          <w:rFonts w:eastAsia="Times New Roman" w:cstheme="minorHAnsi"/>
          <w:sz w:val="24"/>
          <w:szCs w:val="24"/>
          <w:lang w:eastAsia="pl-PL"/>
        </w:rPr>
        <w:t>30.04.2023 r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.</w:t>
      </w:r>
      <w:r w:rsidR="00554587">
        <w:rPr>
          <w:rFonts w:eastAsia="Times New Roman" w:cstheme="minorHAnsi"/>
          <w:sz w:val="24"/>
          <w:szCs w:val="24"/>
          <w:lang w:eastAsia="pl-PL"/>
        </w:rPr>
        <w:t>.......................................</w:t>
      </w:r>
      <w:r w:rsidR="00E14A4F">
        <w:rPr>
          <w:rFonts w:eastAsia="Times New Roman" w:cstheme="minorHAnsi"/>
          <w:sz w:val="24"/>
          <w:szCs w:val="24"/>
          <w:lang w:eastAsia="pl-PL"/>
        </w:rPr>
        <w:t>..........</w:t>
      </w:r>
      <w:r w:rsidR="00554587">
        <w:rPr>
          <w:rFonts w:eastAsia="Times New Roman" w:cstheme="minorHAnsi"/>
          <w:sz w:val="24"/>
          <w:szCs w:val="24"/>
          <w:lang w:eastAsia="pl-PL"/>
        </w:rPr>
        <w:t>.......</w:t>
      </w:r>
      <w:r w:rsidR="0076029A">
        <w:rPr>
          <w:rFonts w:eastAsia="Times New Roman" w:cstheme="minorHAnsi"/>
          <w:sz w:val="24"/>
          <w:szCs w:val="24"/>
          <w:lang w:eastAsia="pl-PL"/>
        </w:rPr>
        <w:t>........</w:t>
      </w:r>
      <w:r w:rsidR="00554587">
        <w:rPr>
          <w:rFonts w:eastAsia="Times New Roman" w:cstheme="minorHAnsi"/>
          <w:sz w:val="24"/>
          <w:szCs w:val="24"/>
          <w:lang w:eastAsia="pl-PL"/>
        </w:rPr>
        <w:t>.........</w:t>
      </w:r>
      <w:r w:rsidR="0076029A">
        <w:rPr>
          <w:rFonts w:eastAsia="Times New Roman" w:cstheme="minorHAnsi"/>
          <w:sz w:val="24"/>
          <w:szCs w:val="24"/>
          <w:lang w:eastAsia="pl-PL"/>
        </w:rPr>
        <w:t>...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br/>
      </w:r>
      <w:r w:rsidR="00554587">
        <w:rPr>
          <w:rFonts w:eastAsia="Times New Roman" w:cstheme="minorHAnsi"/>
          <w:sz w:val="24"/>
          <w:szCs w:val="24"/>
          <w:lang w:eastAsia="pl-PL"/>
        </w:rPr>
        <w:t>Sortyment węgla kamiennego:</w:t>
      </w:r>
      <w:r w:rsidR="00554587">
        <w:rPr>
          <w:rFonts w:eastAsia="Times New Roman" w:cstheme="minorHAnsi"/>
          <w:sz w:val="24"/>
          <w:szCs w:val="24"/>
          <w:lang w:eastAsia="pl-PL"/>
        </w:rPr>
        <w:br/>
        <w:t xml:space="preserve">          </w:t>
      </w:r>
      <w:r>
        <w:rPr>
          <w:rFonts w:eastAsia="Times New Roman" w:cstheme="minorHAnsi"/>
          <w:sz w:val="24"/>
          <w:szCs w:val="24"/>
          <w:lang w:eastAsia="pl-PL"/>
        </w:rPr>
        <w:t>ekogroszek / groszek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**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br/>
      </w:r>
      <w:r w:rsidR="00554587">
        <w:rPr>
          <w:rFonts w:eastAsia="Times New Roman" w:cstheme="minorHAnsi"/>
          <w:sz w:val="24"/>
          <w:szCs w:val="24"/>
          <w:lang w:eastAsia="pl-PL"/>
        </w:rPr>
        <w:t xml:space="preserve">          </w:t>
      </w:r>
      <w:r>
        <w:rPr>
          <w:rFonts w:eastAsia="Times New Roman" w:cstheme="minorHAnsi"/>
          <w:sz w:val="24"/>
          <w:szCs w:val="24"/>
          <w:lang w:eastAsia="pl-PL"/>
        </w:rPr>
        <w:t>gruby</w:t>
      </w:r>
      <w:r w:rsidR="00230266">
        <w:rPr>
          <w:rFonts w:eastAsia="Times New Roman" w:cstheme="minorHAnsi"/>
          <w:sz w:val="24"/>
          <w:szCs w:val="24"/>
          <w:lang w:eastAsia="pl-PL"/>
        </w:rPr>
        <w:t xml:space="preserve"> (orzech)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 xml:space="preserve"> **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br/>
      </w:r>
      <w:r w:rsidR="00554587">
        <w:rPr>
          <w:rFonts w:eastAsia="Times New Roman" w:cstheme="minorHAnsi"/>
          <w:sz w:val="24"/>
          <w:szCs w:val="24"/>
          <w:lang w:eastAsia="pl-PL"/>
        </w:rPr>
        <w:t xml:space="preserve">          miał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 xml:space="preserve"> **</w:t>
      </w:r>
    </w:p>
    <w:p w:rsidR="00A63D24" w:rsidRPr="00A63D24" w:rsidRDefault="006C2019" w:rsidP="00A63D24">
      <w:pPr>
        <w:jc w:val="both"/>
        <w:rPr>
          <w:rFonts w:eastAsia="Times New Roman" w:cstheme="minorHAnsi"/>
          <w:sz w:val="20"/>
          <w:szCs w:val="24"/>
          <w:lang w:eastAsia="pl-PL"/>
        </w:rPr>
      </w:pPr>
      <w:r w:rsidRPr="00A63D24">
        <w:rPr>
          <w:rFonts w:eastAsia="Times New Roman" w:cstheme="minorHAnsi"/>
          <w:sz w:val="20"/>
          <w:szCs w:val="24"/>
          <w:lang w:eastAsia="pl-PL"/>
        </w:rPr>
        <w:t>(**- Rodzaj i jakość paliwa stałego będzie zależna od dostępności u podmiotów wprowadzających do obrotu)</w:t>
      </w:r>
    </w:p>
    <w:p w:rsidR="009967E1" w:rsidRPr="00A63D24" w:rsidRDefault="006C2019" w:rsidP="00A63D24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b/>
          <w:sz w:val="24"/>
          <w:szCs w:val="24"/>
          <w:lang w:eastAsia="pl-PL"/>
        </w:rPr>
        <w:t>5.</w:t>
      </w:r>
      <w:r w:rsidRPr="00A63D24">
        <w:rPr>
          <w:rFonts w:eastAsia="Times New Roman" w:cstheme="minorHAnsi"/>
          <w:sz w:val="24"/>
          <w:szCs w:val="24"/>
          <w:lang w:eastAsia="pl-PL"/>
        </w:rPr>
        <w:t xml:space="preserve"> Czy wnioskodawca dokonał już zakupu preferencyjnego (jeśli tak to w jakiej ilości)</w:t>
      </w:r>
      <w:r w:rsidR="004D62E6">
        <w:rPr>
          <w:rFonts w:eastAsia="Times New Roman" w:cstheme="minorHAnsi"/>
          <w:sz w:val="24"/>
          <w:szCs w:val="24"/>
          <w:lang w:eastAsia="pl-PL"/>
        </w:rPr>
        <w:t>:</w:t>
      </w:r>
    </w:p>
    <w:p w:rsidR="009967E1" w:rsidRPr="00A63D24" w:rsidRDefault="00554587" w:rsidP="009967E1">
      <w:pPr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7F27C2" wp14:editId="10250018">
                <wp:simplePos x="0" y="0"/>
                <wp:positionH relativeFrom="column">
                  <wp:posOffset>43180</wp:posOffset>
                </wp:positionH>
                <wp:positionV relativeFrom="paragraph">
                  <wp:posOffset>239395</wp:posOffset>
                </wp:positionV>
                <wp:extent cx="190500" cy="161925"/>
                <wp:effectExtent l="0" t="0" r="19050" b="28575"/>
                <wp:wrapNone/>
                <wp:docPr id="6" name="Schemat blokowy: proce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5E6EE" id="Schemat blokowy: proces 6" o:spid="_x0000_s1026" type="#_x0000_t109" style="position:absolute;margin-left:3.4pt;margin-top:18.85pt;width:15pt;height:1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2gPfAIAABcFAAAOAAAAZHJzL2Uyb0RvYy54bWysVEtv2zAMvg/YfxB0X20HSbYacYogRYYB&#10;RRsgHXpmZDk2JouapMTJfv0o2U3Tx2mYD7IoUnx8/KjZzbFV7CCta1AXPLtKOZNaYNnoXcF/Pq6+&#10;fOPMedAlKNSy4Cfp+M3886dZZ3I5whpVKS0jJ9rlnSl47b3Jk8SJWrbgrtBITcoKbQueRLtLSgsd&#10;eW9VMkrTadKhLY1FIZ2j09teyefRf1VJ4R+qyknPVMEpNx9XG9dtWJP5DPKdBVM3YkgD/iGLFhpN&#10;Qc+ubsED29vmnau2ERYdVv5KYJtgVTVCxhqomix9U82mBiNjLQSOM2eY3P9zK+4Pa8uasuBTzjS0&#10;1KJNxN6zrcJf2J1y1sPLpgGszric7mzM2g6So22o/FjZNvypJnaMAJ/OAMujZ4IOs+t0klIbBKmy&#10;aXY9mgSfyctlY53/LrGlmI56VSnsljVYv+47HCGGw53z/bVn8xDXoWrKVaNUFE5uqSw7ALWd2FJi&#10;x5kC5+mw4Kv4DZFfXVOadQUfTcYxSSA+Vgo85dsaQsjpHWegdkR04W3M5dVt9y7oIxV+ETiN30eB&#10;QyG34Oo+4+h1MFM61CMjlYe6Qw961MNui+WJWmix57YzYtWQtzuqdg2WyEx404D6B1oCngXHYcdZ&#10;jfbPR+fBnjhGWs46Gg6q/fcerKRafmhi33U2HodpisJ48nVEgr3UbC81et8ukRqR0VNgRNwGe6+e&#10;t5XF9onmeBGikgq0oNg9yoOw9P3Q0ksg5GIRzWiCDPg7vTEiOA84BRwfj09gzcAgTx24x+dBgvwN&#10;eXrbcFPjYu+xaiKzXnAldgaBpi/ydHgpwnhfytHq5T2b/wUAAP//AwBQSwMEFAAGAAgAAAAhABW4&#10;I+HaAAAABgEAAA8AAABkcnMvZG93bnJldi54bWxMjs1OwzAQhO9IvIO1SNyoQw1plcapUFGRUE+U&#10;Xri58TaJsNchdtv07dme4Dg/mvnK5eidOOEQu0AaHicZCKQ62I4aDbvP9cMcREyGrHGBUMMFIyyr&#10;25vSFDac6QNP29QIHqFYGA1tSn0hZaxb9CZOQo/E2SEM3iSWQyPtYM487p2cZlkuvemIH1rT46rF&#10;+nt79BqG3YWe3hyt8vXP4fVL0UY9v2+0vr8bXxYgEo7prwxXfEaHipn24Ug2CqchZ/CkQc1mIDhW&#10;V71nW01BVqX8j1/9AgAA//8DAFBLAQItABQABgAIAAAAIQC2gziS/gAAAOEBAAATAAAAAAAAAAAA&#10;AAAAAAAAAABbQ29udGVudF9UeXBlc10ueG1sUEsBAi0AFAAGAAgAAAAhADj9If/WAAAAlAEAAAsA&#10;AAAAAAAAAAAAAAAALwEAAF9yZWxzLy5yZWxzUEsBAi0AFAAGAAgAAAAhADJTaA98AgAAFwUAAA4A&#10;AAAAAAAAAAAAAAAALgIAAGRycy9lMm9Eb2MueG1sUEsBAi0AFAAGAAgAAAAhABW4I+HaAAAABgEA&#10;AA8AAAAAAAAAAAAAAAAA1gQAAGRycy9kb3ducmV2LnhtbFBLBQYAAAAABAAEAPMAAADdBQAAAAA=&#10;" fillcolor="window" strokecolor="windowText" strokeweight="2pt"/>
            </w:pict>
          </mc:Fallback>
        </mc:AlternateContent>
      </w:r>
      <w:r w:rsidRPr="00A63D24">
        <w:rPr>
          <w:rFonts w:eastAsia="Times New Roman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18E63C" wp14:editId="03454545">
                <wp:simplePos x="0" y="0"/>
                <wp:positionH relativeFrom="column">
                  <wp:posOffset>43180</wp:posOffset>
                </wp:positionH>
                <wp:positionV relativeFrom="paragraph">
                  <wp:posOffset>10795</wp:posOffset>
                </wp:positionV>
                <wp:extent cx="190500" cy="161925"/>
                <wp:effectExtent l="0" t="0" r="19050" b="28575"/>
                <wp:wrapNone/>
                <wp:docPr id="5" name="Schemat blokowy: proce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61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E866C" id="Schemat blokowy: proces 5" o:spid="_x0000_s1026" type="#_x0000_t109" style="position:absolute;margin-left:3.4pt;margin-top:.85pt;width:15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ua7fgIAABcFAAAOAAAAZHJzL2Uyb0RvYy54bWysVE1v2zAMvQ/YfxB0X20HSbcadYogQYYB&#10;RRsgGXpmZDk2JouapMTJfv0o2U3Tj9MwH2RRpEi+R1K3d8dWsYO0rkFd8Owq5UxqgWWjdwX/uVl+&#10;+caZ86BLUKhlwU/S8bvp50+3ncnlCGtUpbSMnGiXd6bgtfcmTxInatmCu0IjNSkrtC14Eu0uKS10&#10;5L1VyShNr5MObWksCukcnS56JZ9G/1UlhX+sKic9UwWn3HxcbVy3YU2mt5DvLJi6EUMa8A9ZtNBo&#10;Cnp2tQAPbG+bd67aRlh0WPkrgW2CVdUIGTEQmix9g2Zdg5ERC5HjzJkm9//ciofDyrKmLPiEMw0t&#10;lWgdufdsq/AXdqec9fSySSCrMy6nO2uzsoPkaBuQHyvbhj9hYsdI8OlMsDx6Jugwu0knKZVBkCq7&#10;zm5G0WfyctlY579LbCmmo1pVCrt5Ddav+gpHiuFw7zwFp2vP5iGuQ9WUy0apKJzcXFl2ACo7dUuJ&#10;HWcKnKfDgi/jF9CQi1fXlGZdwUeTcUwSqB8rBZ7ybQ0x5PSOM1A7anThbczl1W33LuiGgF8ETuP3&#10;UeAAZAGu7jOOXgczpQMeGVt5wB1q0LMedlssT1RCi31vOyOWDXm7J7QrsNTMxDcNqH+kJfBZcBx2&#10;nNVo/3x0Huypx0jLWUfDQdh/78FKwvJDU/fdZONxmKYojCdfRyTYS832UqP37RypEBk9BUbEbbD3&#10;6nlbWWyfaI5nISqpQAuK3bM8CHPfDy29BELOZtGMJsiAv9drI4LzwFPgcXN8AmuGDvJUgQd8HiTI&#10;3zRPbxtuapztPVZN7KwXXqlHgkDTF7tleCnCeF/K0erlPZv+BQAA//8DAFBLAwQUAAYACAAAACEA&#10;j+Kq1dkAAAAFAQAADwAAAGRycy9kb3ducmV2LnhtbEyOzU7DMBCE70i8g7VI3KhDAikKcSpUVCTU&#10;E6UXbm68TSLsdbDdNn17tic4zo9mvnoxOSuOGOLgScH9LAOB1HozUKdg+7m6ewIRkyajrSdUcMYI&#10;i+b6qtaV8Sf6wOMmdYJHKFZaQZ/SWEkZ2x6djjM/InG298HpxDJ00gR94nFnZZ5lpXR6IH7o9YjL&#10;HtvvzcEpCNszPbxZWparn/3rV0Hr4vF9rdTtzfTyDCLhlP7KcMFndGiYaecPZKKwCkoGT2zPQXBa&#10;XOROQT7PQTa1/E/f/AIAAP//AwBQSwECLQAUAAYACAAAACEAtoM4kv4AAADhAQAAEwAAAAAAAAAA&#10;AAAAAAAAAAAAW0NvbnRlbnRfVHlwZXNdLnhtbFBLAQItABQABgAIAAAAIQA4/SH/1gAAAJQBAAAL&#10;AAAAAAAAAAAAAAAAAC8BAABfcmVscy8ucmVsc1BLAQItABQABgAIAAAAIQDObua7fgIAABcFAAAO&#10;AAAAAAAAAAAAAAAAAC4CAABkcnMvZTJvRG9jLnhtbFBLAQItABQABgAIAAAAIQCP4qrV2QAAAAUB&#10;AAAPAAAAAAAAAAAAAAAAANgEAABkcnMvZG93bnJldi54bWxQSwUGAAAAAAQABADzAAAA3gUAAAAA&#10;" fillcolor="window" strokecolor="windowText" strokeweight="2pt"/>
            </w:pict>
          </mc:Fallback>
        </mc:AlternateContent>
      </w:r>
      <w:r>
        <w:rPr>
          <w:rFonts w:eastAsia="Times New Roman" w:cstheme="minorHAnsi"/>
          <w:sz w:val="24"/>
          <w:szCs w:val="24"/>
          <w:lang w:eastAsia="pl-PL"/>
        </w:rPr>
        <w:t xml:space="preserve">          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 xml:space="preserve">Tak </w:t>
      </w:r>
      <w:r w:rsidR="00A63D24">
        <w:rPr>
          <w:rFonts w:eastAsia="Times New Roman" w:cstheme="minorHAnsi"/>
          <w:sz w:val="24"/>
          <w:szCs w:val="24"/>
          <w:lang w:eastAsia="pl-PL"/>
        </w:rPr>
        <w:t>w i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loś</w:t>
      </w:r>
      <w:r w:rsidR="00A63D24">
        <w:rPr>
          <w:rFonts w:eastAsia="Times New Roman" w:cstheme="minorHAnsi"/>
          <w:sz w:val="24"/>
          <w:szCs w:val="24"/>
          <w:lang w:eastAsia="pl-PL"/>
        </w:rPr>
        <w:t>ci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63D24">
        <w:rPr>
          <w:rFonts w:eastAsia="Times New Roman" w:cstheme="minorHAnsi"/>
          <w:sz w:val="24"/>
          <w:szCs w:val="24"/>
          <w:lang w:eastAsia="pl-PL"/>
        </w:rPr>
        <w:t>…………………….. kg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          </w:t>
      </w:r>
      <w:r w:rsidR="006C2019" w:rsidRPr="00A63D24">
        <w:rPr>
          <w:rFonts w:eastAsia="Times New Roman" w:cstheme="minorHAnsi"/>
          <w:sz w:val="24"/>
          <w:szCs w:val="24"/>
          <w:lang w:eastAsia="pl-PL"/>
        </w:rPr>
        <w:t>Nie</w:t>
      </w:r>
    </w:p>
    <w:p w:rsidR="00A63D24" w:rsidRDefault="006C2019" w:rsidP="009967E1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br/>
        <w:t>Oświadczam, że ja ani żaden członek mojego gospodarstwa domowego, na rzecz którego jest dokonywany zakup preferencyjny, nie nabyli paliwa stałego na sezon grzewczy przypadający na lata 2022-2023, po cenie niższej niż 2 000,00 zł brutto za tonę w ilości co najmniej takiej jak określona w przepisach wydanych na podstawie art. 8 ust. 2 ustawy z</w:t>
      </w:r>
      <w:r w:rsidR="00A63D24">
        <w:rPr>
          <w:rFonts w:eastAsia="Times New Roman" w:cstheme="minorHAnsi"/>
          <w:sz w:val="24"/>
          <w:szCs w:val="24"/>
          <w:lang w:eastAsia="pl-PL"/>
        </w:rPr>
        <w:t> </w:t>
      </w:r>
      <w:r w:rsidRPr="00A63D24">
        <w:rPr>
          <w:rFonts w:eastAsia="Times New Roman" w:cstheme="minorHAnsi"/>
          <w:sz w:val="24"/>
          <w:szCs w:val="24"/>
          <w:lang w:eastAsia="pl-PL"/>
        </w:rPr>
        <w:t>dnia 27</w:t>
      </w:r>
      <w:r w:rsidR="00230266">
        <w:rPr>
          <w:rFonts w:eastAsia="Times New Roman" w:cstheme="minorHAnsi"/>
          <w:sz w:val="24"/>
          <w:szCs w:val="24"/>
          <w:lang w:eastAsia="pl-PL"/>
        </w:rPr>
        <w:t> </w:t>
      </w:r>
      <w:r w:rsidRPr="00A63D24">
        <w:rPr>
          <w:rFonts w:eastAsia="Times New Roman" w:cstheme="minorHAnsi"/>
          <w:sz w:val="24"/>
          <w:szCs w:val="24"/>
          <w:lang w:eastAsia="pl-PL"/>
        </w:rPr>
        <w:t>października 2022 r. o zakupie preferencyjnym paliwa stałego przez gospodarstwa domowe (Dz. U. z 2022 r. poz. 2236).</w:t>
      </w:r>
      <w:r w:rsidR="00A63D2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63D24">
        <w:rPr>
          <w:rFonts w:eastAsia="Times New Roman" w:cstheme="minorHAnsi"/>
          <w:sz w:val="24"/>
          <w:szCs w:val="24"/>
          <w:lang w:eastAsia="pl-PL"/>
        </w:rPr>
        <w:t>Jestem świadomy odpowiedzialności karnej za złożenie fałszywego oświadczenia wynikającej z art. 233 § 6 ustawy z dnia 6 czerwca 1997 r. – Kodeks karny.</w:t>
      </w:r>
    </w:p>
    <w:p w:rsidR="00A63D24" w:rsidRPr="00A63D24" w:rsidRDefault="00A63D24" w:rsidP="009967E1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63D24" w:rsidRDefault="006C2019" w:rsidP="00A63D24">
      <w:pPr>
        <w:jc w:val="center"/>
        <w:rPr>
          <w:rFonts w:eastAsia="Times New Roman" w:cstheme="minorHAnsi"/>
          <w:sz w:val="24"/>
          <w:szCs w:val="24"/>
          <w:lang w:eastAsia="pl-PL"/>
        </w:rPr>
      </w:pPr>
      <w:r w:rsidRPr="00A63D24">
        <w:rPr>
          <w:rFonts w:eastAsia="Times New Roman" w:cstheme="minorHAnsi"/>
          <w:sz w:val="24"/>
          <w:szCs w:val="24"/>
          <w:lang w:eastAsia="pl-PL"/>
        </w:rPr>
        <w:t>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="00A63D24">
        <w:rPr>
          <w:rFonts w:eastAsia="Times New Roman" w:cstheme="minorHAnsi"/>
          <w:sz w:val="24"/>
          <w:szCs w:val="24"/>
          <w:lang w:eastAsia="pl-PL"/>
        </w:rPr>
        <w:t xml:space="preserve">            </w:t>
      </w:r>
      <w:r w:rsidRPr="00A63D24">
        <w:rPr>
          <w:rFonts w:eastAsia="Times New Roman" w:cstheme="minorHAnsi"/>
          <w:sz w:val="24"/>
          <w:szCs w:val="24"/>
          <w:lang w:eastAsia="pl-PL"/>
        </w:rPr>
        <w:tab/>
        <w:t xml:space="preserve"> .........................................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  <w:t xml:space="preserve">(miejscowość i data) </w:t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</w:r>
      <w:r w:rsidRPr="00A63D24">
        <w:rPr>
          <w:rFonts w:eastAsia="Times New Roman" w:cstheme="minorHAnsi"/>
          <w:sz w:val="24"/>
          <w:szCs w:val="24"/>
          <w:lang w:eastAsia="pl-PL"/>
        </w:rPr>
        <w:tab/>
        <w:t>(podpis wnioskodawcy)</w:t>
      </w:r>
      <w:r w:rsidRPr="00A63D24">
        <w:rPr>
          <w:rFonts w:eastAsia="Times New Roman" w:cstheme="minorHAnsi"/>
          <w:sz w:val="24"/>
          <w:szCs w:val="24"/>
          <w:lang w:eastAsia="pl-PL"/>
        </w:rPr>
        <w:br/>
      </w:r>
    </w:p>
    <w:p w:rsidR="00A63D24" w:rsidRDefault="00A63D24" w:rsidP="009967E1">
      <w:pPr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A63D24" w:rsidRPr="00A63D24" w:rsidRDefault="006C2019" w:rsidP="00554587">
      <w:pPr>
        <w:rPr>
          <w:rFonts w:eastAsia="Times New Roman" w:cstheme="minorHAnsi"/>
          <w:sz w:val="20"/>
          <w:szCs w:val="24"/>
          <w:lang w:eastAsia="pl-PL"/>
        </w:rPr>
      </w:pPr>
      <w:r w:rsidRPr="00A63D24">
        <w:rPr>
          <w:rFonts w:eastAsia="Times New Roman" w:cstheme="minorHAnsi"/>
          <w:b/>
          <w:sz w:val="20"/>
          <w:szCs w:val="24"/>
          <w:lang w:eastAsia="pl-PL"/>
        </w:rPr>
        <w:br/>
      </w:r>
      <w:r w:rsidRPr="00A63D24">
        <w:rPr>
          <w:rFonts w:eastAsia="Times New Roman" w:cstheme="minorHAnsi"/>
          <w:sz w:val="20"/>
          <w:szCs w:val="24"/>
          <w:lang w:eastAsia="pl-PL"/>
        </w:rPr>
        <w:t>Wniosek o preferencyjny zakup paliwa stałego składa się:</w:t>
      </w:r>
    </w:p>
    <w:p w:rsidR="00554587" w:rsidRPr="00A63D24" w:rsidRDefault="006C2019" w:rsidP="00A63D24">
      <w:pPr>
        <w:jc w:val="both"/>
        <w:rPr>
          <w:rFonts w:eastAsia="Times New Roman" w:cstheme="minorHAnsi"/>
          <w:sz w:val="20"/>
          <w:szCs w:val="24"/>
          <w:lang w:eastAsia="pl-PL"/>
        </w:rPr>
      </w:pPr>
      <w:r w:rsidRPr="00A63D24">
        <w:rPr>
          <w:rFonts w:eastAsia="Times New Roman" w:cstheme="minorHAnsi"/>
          <w:sz w:val="20"/>
          <w:szCs w:val="24"/>
          <w:lang w:eastAsia="pl-PL"/>
        </w:rPr>
        <w:t>- pisemnie w sekretariacie Urzędu Miejskiego w Lubniewicach przy ul. Jana Pawła II 51;</w:t>
      </w:r>
      <w:r w:rsidR="00A63D24" w:rsidRPr="00A63D24">
        <w:rPr>
          <w:rFonts w:eastAsia="Times New Roman" w:cstheme="minorHAnsi"/>
          <w:sz w:val="20"/>
          <w:szCs w:val="24"/>
          <w:lang w:eastAsia="pl-PL"/>
        </w:rPr>
        <w:t xml:space="preserve"> </w:t>
      </w:r>
      <w:r w:rsidRPr="00A63D24">
        <w:rPr>
          <w:rFonts w:eastAsia="Times New Roman" w:cstheme="minorHAnsi"/>
          <w:sz w:val="20"/>
          <w:szCs w:val="24"/>
          <w:lang w:eastAsia="pl-PL"/>
        </w:rPr>
        <w:t>lub</w:t>
      </w:r>
      <w:r w:rsidRPr="00A63D24">
        <w:rPr>
          <w:rFonts w:eastAsia="Times New Roman" w:cstheme="minorHAnsi"/>
          <w:sz w:val="20"/>
          <w:szCs w:val="24"/>
          <w:lang w:eastAsia="pl-PL"/>
        </w:rPr>
        <w:br/>
        <w:t>- za pomocą środków komunikacji elektronicznej ePUAP (wówczas należy opatrzyć je kwalifikowanym podpisem elektronicznym lub uwierzytelnić z wykorzystaniem profilu zaufanego)</w:t>
      </w:r>
      <w:r w:rsidR="00A63D24" w:rsidRPr="00A63D24">
        <w:rPr>
          <w:rFonts w:eastAsia="Times New Roman" w:cstheme="minorHAnsi"/>
          <w:sz w:val="20"/>
          <w:szCs w:val="24"/>
          <w:lang w:eastAsia="pl-PL"/>
        </w:rPr>
        <w:t>.</w:t>
      </w:r>
    </w:p>
    <w:p w:rsidR="00A63D24" w:rsidRPr="00A63D24" w:rsidRDefault="00A63D24" w:rsidP="00A63D24">
      <w:pPr>
        <w:jc w:val="center"/>
        <w:rPr>
          <w:rFonts w:eastAsia="Times New Roman" w:cstheme="minorHAnsi"/>
          <w:b/>
          <w:sz w:val="20"/>
          <w:szCs w:val="24"/>
          <w:lang w:eastAsia="pl-PL"/>
        </w:rPr>
      </w:pPr>
      <w:r w:rsidRPr="00A63D24">
        <w:rPr>
          <w:rFonts w:eastAsia="Times New Roman" w:cstheme="minorHAnsi"/>
          <w:b/>
          <w:sz w:val="20"/>
          <w:szCs w:val="24"/>
          <w:lang w:eastAsia="pl-PL"/>
        </w:rPr>
        <w:t>Ochrona Danych Osobowych</w:t>
      </w:r>
    </w:p>
    <w:p w:rsidR="00A63D24" w:rsidRPr="00554587" w:rsidRDefault="00A63D24" w:rsidP="00A63D24">
      <w:pPr>
        <w:jc w:val="both"/>
        <w:rPr>
          <w:sz w:val="20"/>
          <w:szCs w:val="16"/>
        </w:rPr>
      </w:pPr>
      <w:r w:rsidRPr="00554587">
        <w:rPr>
          <w:sz w:val="20"/>
          <w:szCs w:val="16"/>
        </w:rPr>
        <w:t>Zgodnie z art. 13 ust. 1 i ust. 2 Rozporządzenia Parlamentu Europejskiego i Rady (UE) 2016/679 z dnia 27</w:t>
      </w:r>
      <w:r w:rsidR="00E14A4F">
        <w:rPr>
          <w:sz w:val="20"/>
          <w:szCs w:val="16"/>
        </w:rPr>
        <w:t> </w:t>
      </w:r>
      <w:r w:rsidRPr="00554587">
        <w:rPr>
          <w:sz w:val="20"/>
          <w:szCs w:val="16"/>
        </w:rPr>
        <w:t>kwietnia 2016 r. w</w:t>
      </w:r>
      <w:r w:rsidRPr="00554587">
        <w:rPr>
          <w:sz w:val="20"/>
          <w:szCs w:val="16"/>
        </w:rPr>
        <w:t> </w:t>
      </w:r>
      <w:r w:rsidRPr="00554587">
        <w:rPr>
          <w:sz w:val="20"/>
          <w:szCs w:val="16"/>
        </w:rPr>
        <w:t>sprawie ochrony osób fizycznych w związku z przetwarzaniem danych osobowych i</w:t>
      </w:r>
      <w:r w:rsidR="00E14A4F">
        <w:rPr>
          <w:sz w:val="20"/>
          <w:szCs w:val="16"/>
        </w:rPr>
        <w:t> </w:t>
      </w:r>
      <w:r w:rsidRPr="00554587">
        <w:rPr>
          <w:sz w:val="20"/>
          <w:szCs w:val="16"/>
        </w:rPr>
        <w:t>w</w:t>
      </w:r>
      <w:r w:rsidR="00E14A4F">
        <w:rPr>
          <w:sz w:val="20"/>
          <w:szCs w:val="16"/>
        </w:rPr>
        <w:t> </w:t>
      </w:r>
      <w:r w:rsidRPr="00554587">
        <w:rPr>
          <w:sz w:val="20"/>
          <w:szCs w:val="16"/>
        </w:rPr>
        <w:t>sprawie swobodnego przepływu takich danych oraz uchylenia dyrektywy 95/46/WE (Dz. Urz. UE L 2016, Nr</w:t>
      </w:r>
      <w:r w:rsidR="00E14A4F">
        <w:rPr>
          <w:sz w:val="20"/>
          <w:szCs w:val="16"/>
        </w:rPr>
        <w:t> </w:t>
      </w:r>
      <w:r w:rsidRPr="00554587">
        <w:rPr>
          <w:sz w:val="20"/>
          <w:szCs w:val="16"/>
        </w:rPr>
        <w:t>119, s. 1) informuję, że:</w:t>
      </w:r>
    </w:p>
    <w:p w:rsidR="00A63D24" w:rsidRPr="00554587" w:rsidRDefault="00A63D24" w:rsidP="00A63D24">
      <w:pPr>
        <w:numPr>
          <w:ilvl w:val="0"/>
          <w:numId w:val="1"/>
        </w:numPr>
        <w:spacing w:after="0" w:line="240" w:lineRule="auto"/>
        <w:jc w:val="both"/>
        <w:rPr>
          <w:sz w:val="20"/>
          <w:szCs w:val="16"/>
        </w:rPr>
      </w:pPr>
      <w:r w:rsidRPr="00554587">
        <w:rPr>
          <w:sz w:val="20"/>
          <w:szCs w:val="16"/>
        </w:rPr>
        <w:t xml:space="preserve">Administratorem Pani/Pana danych osobowych jest Gmina Lubniewice, adres siedziby: ul. Jana Pawła II 51, 69-210 Lubniewice, reprezentowana przez Burmistrza Lubniewic, kontakt: </w:t>
      </w:r>
      <w:hyperlink r:id="rId5" w:history="1">
        <w:r w:rsidRPr="00554587">
          <w:rPr>
            <w:rStyle w:val="Hipercze"/>
            <w:sz w:val="20"/>
            <w:szCs w:val="16"/>
          </w:rPr>
          <w:t>urzad@lubniewice.pl</w:t>
        </w:r>
      </w:hyperlink>
    </w:p>
    <w:p w:rsidR="00A63D24" w:rsidRPr="00554587" w:rsidRDefault="00A63D24" w:rsidP="00A63D24">
      <w:pPr>
        <w:numPr>
          <w:ilvl w:val="0"/>
          <w:numId w:val="1"/>
        </w:numPr>
        <w:spacing w:after="0" w:line="240" w:lineRule="auto"/>
        <w:jc w:val="both"/>
        <w:rPr>
          <w:sz w:val="20"/>
          <w:szCs w:val="16"/>
        </w:rPr>
      </w:pPr>
      <w:r w:rsidRPr="00554587">
        <w:rPr>
          <w:sz w:val="20"/>
          <w:szCs w:val="16"/>
        </w:rPr>
        <w:t xml:space="preserve">W Urzędzie Miejskim w Lubniewicach został wyznaczony Inspektor Ochrony Danych, kontakt: </w:t>
      </w:r>
      <w:hyperlink r:id="rId6" w:history="1">
        <w:r w:rsidRPr="00554587">
          <w:rPr>
            <w:rStyle w:val="Hipercze"/>
            <w:sz w:val="20"/>
            <w:szCs w:val="16"/>
          </w:rPr>
          <w:t>organizacja@lubniewice.pl</w:t>
        </w:r>
      </w:hyperlink>
    </w:p>
    <w:p w:rsidR="00A63D24" w:rsidRPr="00554587" w:rsidRDefault="00A63D24" w:rsidP="00A63D24">
      <w:pPr>
        <w:numPr>
          <w:ilvl w:val="0"/>
          <w:numId w:val="1"/>
        </w:numPr>
        <w:spacing w:after="0" w:line="240" w:lineRule="auto"/>
        <w:jc w:val="both"/>
        <w:rPr>
          <w:sz w:val="20"/>
          <w:szCs w:val="16"/>
        </w:rPr>
      </w:pPr>
      <w:r w:rsidRPr="00554587">
        <w:rPr>
          <w:sz w:val="20"/>
          <w:szCs w:val="16"/>
        </w:rPr>
        <w:t>Pani/Pana dane osobowe przetwarzane będą do celów wynikających z prawnie uzasadnionych interesów realizowanych przez administratora,</w:t>
      </w:r>
    </w:p>
    <w:p w:rsidR="00A63D24" w:rsidRPr="00554587" w:rsidRDefault="00A63D24" w:rsidP="00A63D24">
      <w:pPr>
        <w:numPr>
          <w:ilvl w:val="0"/>
          <w:numId w:val="1"/>
        </w:numPr>
        <w:spacing w:after="0" w:line="240" w:lineRule="auto"/>
        <w:jc w:val="both"/>
        <w:rPr>
          <w:sz w:val="20"/>
          <w:szCs w:val="16"/>
        </w:rPr>
      </w:pPr>
      <w:r w:rsidRPr="00554587">
        <w:rPr>
          <w:sz w:val="20"/>
          <w:szCs w:val="16"/>
        </w:rPr>
        <w:t>Pani/Pana dane osobowe będą przechowywane do czasu ustania konieczności ich przetwarzania w</w:t>
      </w:r>
      <w:r w:rsidR="00E14A4F">
        <w:rPr>
          <w:sz w:val="20"/>
          <w:szCs w:val="16"/>
        </w:rPr>
        <w:t> </w:t>
      </w:r>
      <w:r w:rsidRPr="00554587">
        <w:rPr>
          <w:sz w:val="20"/>
          <w:szCs w:val="16"/>
        </w:rPr>
        <w:t>ramach celów wynikających z prawnie uzasadnionych interesów realizowanych przez administratora,</w:t>
      </w:r>
    </w:p>
    <w:p w:rsidR="00A63D24" w:rsidRPr="00554587" w:rsidRDefault="00A63D24" w:rsidP="00A63D24">
      <w:pPr>
        <w:numPr>
          <w:ilvl w:val="0"/>
          <w:numId w:val="1"/>
        </w:numPr>
        <w:spacing w:after="0" w:line="240" w:lineRule="auto"/>
        <w:jc w:val="both"/>
        <w:rPr>
          <w:sz w:val="20"/>
          <w:szCs w:val="16"/>
        </w:rPr>
      </w:pPr>
      <w:r w:rsidRPr="00554587">
        <w:rPr>
          <w:sz w:val="20"/>
          <w:szCs w:val="16"/>
        </w:rPr>
        <w:t>Posiada Pani/Pan prawo dostępu do swoich danych osobowych, do ich sprostowania, usunięcia (jeśli nie jest sprzeczne z przepisami prawa) lub ograniczenia przetwarzania, prawo do wniesienia sprzeciwu wobec przetwarzania, a także prawo do przenoszenia danych,</w:t>
      </w:r>
    </w:p>
    <w:p w:rsidR="00A63D24" w:rsidRPr="00554587" w:rsidRDefault="00A63D24" w:rsidP="00A63D24">
      <w:pPr>
        <w:numPr>
          <w:ilvl w:val="0"/>
          <w:numId w:val="1"/>
        </w:numPr>
        <w:spacing w:after="0" w:line="240" w:lineRule="auto"/>
        <w:jc w:val="both"/>
        <w:rPr>
          <w:sz w:val="20"/>
          <w:szCs w:val="16"/>
        </w:rPr>
      </w:pPr>
      <w:r w:rsidRPr="00554587">
        <w:rPr>
          <w:sz w:val="20"/>
          <w:szCs w:val="16"/>
        </w:rPr>
        <w:t>Posiada Pani/Pan prawo do wniesienia skargi do organu nadzorczego gdy uzna Pani/Pan, iż przetwarzanie danych osobowych Pani/Pana dotyczących narusza przepisy ogólnego rozporządzenia o ochronie danych osobowych z dnia 27 kwietnia 2016r.,</w:t>
      </w:r>
    </w:p>
    <w:p w:rsidR="00A63D24" w:rsidRPr="00554587" w:rsidRDefault="00A63D24" w:rsidP="00A63D24">
      <w:pPr>
        <w:numPr>
          <w:ilvl w:val="0"/>
          <w:numId w:val="1"/>
        </w:numPr>
        <w:spacing w:after="0" w:line="240" w:lineRule="auto"/>
        <w:jc w:val="both"/>
        <w:rPr>
          <w:sz w:val="20"/>
          <w:szCs w:val="16"/>
        </w:rPr>
      </w:pPr>
      <w:r w:rsidRPr="00554587">
        <w:rPr>
          <w:sz w:val="20"/>
          <w:szCs w:val="16"/>
        </w:rPr>
        <w:t>Podanie przez Panią/Pana danych osobowych jest obowiązkiem ustawowym, a ich niepodanie może skutkować brakiem możliwości efektywnego załatwienia sprawy.</w:t>
      </w:r>
    </w:p>
    <w:p w:rsidR="006C2019" w:rsidRPr="00554587" w:rsidRDefault="00A63D24" w:rsidP="00A63D24">
      <w:pPr>
        <w:spacing w:after="0" w:line="240" w:lineRule="auto"/>
        <w:jc w:val="both"/>
        <w:rPr>
          <w:rFonts w:eastAsia="Times New Roman" w:cstheme="minorHAnsi"/>
          <w:sz w:val="20"/>
          <w:szCs w:val="24"/>
          <w:lang w:eastAsia="pl-PL"/>
        </w:rPr>
      </w:pPr>
      <w:r w:rsidRPr="00554587">
        <w:rPr>
          <w:sz w:val="20"/>
          <w:szCs w:val="16"/>
        </w:rPr>
        <w:t>Podanie przez Panią/Pana danych osobowych jest obowiązkiem ustawowym, a ich niepodanie może skutkować brakiem możliwości efektywnego załatwienia sprawy.</w:t>
      </w:r>
    </w:p>
    <w:sectPr w:rsidR="006C2019" w:rsidRPr="00554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E22B00"/>
    <w:multiLevelType w:val="hybridMultilevel"/>
    <w:tmpl w:val="5F5225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2019"/>
    <w:rsid w:val="00230266"/>
    <w:rsid w:val="004020F6"/>
    <w:rsid w:val="004D62E6"/>
    <w:rsid w:val="00554587"/>
    <w:rsid w:val="006C2019"/>
    <w:rsid w:val="0076029A"/>
    <w:rsid w:val="00765F3D"/>
    <w:rsid w:val="007D5B03"/>
    <w:rsid w:val="00856954"/>
    <w:rsid w:val="00921E3F"/>
    <w:rsid w:val="009967E1"/>
    <w:rsid w:val="00A26C54"/>
    <w:rsid w:val="00A63D24"/>
    <w:rsid w:val="00E14A4F"/>
    <w:rsid w:val="00E90935"/>
    <w:rsid w:val="00F6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4BA59"/>
  <w15:docId w15:val="{1CD94F11-2A85-4AA5-90AD-FE3A7B3C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63D24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63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ganizacja@lubniewice.pl" TargetMode="External"/><Relationship Id="rId5" Type="http://schemas.openxmlformats.org/officeDocument/2006/relationships/hyperlink" Target="mailto:urzad@lubnie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BM. Mika</dc:creator>
  <cp:lastModifiedBy>Beata BM. Mika</cp:lastModifiedBy>
  <cp:revision>3</cp:revision>
  <cp:lastPrinted>2022-11-09T10:00:00Z</cp:lastPrinted>
  <dcterms:created xsi:type="dcterms:W3CDTF">2022-11-08T16:23:00Z</dcterms:created>
  <dcterms:modified xsi:type="dcterms:W3CDTF">2022-11-09T10:00:00Z</dcterms:modified>
</cp:coreProperties>
</file>