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76F" w:rsidRPr="00F9476F" w:rsidRDefault="00F9476F" w:rsidP="00F9476F">
      <w:pPr>
        <w:spacing w:after="0" w:line="240" w:lineRule="auto"/>
        <w:jc w:val="center"/>
        <w:rPr>
          <w:rFonts w:ascii="Arial Narrow" w:eastAsia="Times New Roman" w:hAnsi="Arial Narrow" w:cs="Times New Roman"/>
          <w:b/>
          <w:caps/>
          <w:color w:val="000000"/>
          <w:sz w:val="44"/>
          <w:szCs w:val="24"/>
          <w:lang w:eastAsia="pl-PL"/>
        </w:rPr>
      </w:pPr>
      <w:r w:rsidRPr="00F9476F">
        <w:rPr>
          <w:rFonts w:ascii="Arial Narrow" w:eastAsia="Times New Roman" w:hAnsi="Arial Narrow" w:cs="Times New Roman"/>
          <w:b/>
          <w:caps/>
          <w:color w:val="000000"/>
          <w:sz w:val="44"/>
          <w:szCs w:val="24"/>
          <w:lang w:eastAsia="pl-PL"/>
        </w:rPr>
        <w:t>Specyfikacja warunków zamówienia</w:t>
      </w:r>
    </w:p>
    <w:p w:rsidR="00F9476F" w:rsidRPr="00F9476F" w:rsidRDefault="00F9476F" w:rsidP="00F9476F">
      <w:pPr>
        <w:spacing w:after="0" w:line="240" w:lineRule="auto"/>
        <w:jc w:val="center"/>
        <w:rPr>
          <w:rFonts w:ascii="Arial Narrow" w:eastAsia="Times New Roman" w:hAnsi="Arial Narrow" w:cs="Times New Roman"/>
          <w:b/>
          <w:caps/>
          <w:color w:val="000000"/>
          <w:sz w:val="28"/>
          <w:szCs w:val="28"/>
          <w:lang w:eastAsia="pl-PL"/>
        </w:rPr>
      </w:pPr>
      <w:r w:rsidRPr="00F9476F">
        <w:rPr>
          <w:rFonts w:ascii="Arial Narrow" w:eastAsia="Times New Roman" w:hAnsi="Arial Narrow" w:cs="Times New Roman"/>
          <w:b/>
          <w:caps/>
          <w:color w:val="000000"/>
          <w:sz w:val="28"/>
          <w:szCs w:val="28"/>
          <w:lang w:eastAsia="pl-PL"/>
        </w:rPr>
        <w:t>(</w:t>
      </w:r>
      <w:r w:rsidRPr="00F9476F">
        <w:rPr>
          <w:rFonts w:ascii="Arial Narrow" w:eastAsia="Times New Roman" w:hAnsi="Arial Narrow" w:cs="Times New Roman"/>
          <w:b/>
          <w:color w:val="000000"/>
          <w:sz w:val="28"/>
          <w:szCs w:val="28"/>
          <w:lang w:eastAsia="pl-PL"/>
        </w:rPr>
        <w:t xml:space="preserve">zwana dalej </w:t>
      </w:r>
      <w:r w:rsidRPr="00F9476F">
        <w:rPr>
          <w:rFonts w:ascii="Arial Narrow" w:eastAsia="Times New Roman" w:hAnsi="Arial Narrow" w:cs="Times New Roman"/>
          <w:b/>
          <w:caps/>
          <w:color w:val="000000"/>
          <w:sz w:val="28"/>
          <w:szCs w:val="28"/>
          <w:lang w:eastAsia="pl-PL"/>
        </w:rPr>
        <w:t>„SWZ”)</w:t>
      </w:r>
    </w:p>
    <w:p w:rsidR="00F9476F" w:rsidRPr="00F9476F" w:rsidRDefault="00F9476F" w:rsidP="00F9476F">
      <w:pPr>
        <w:spacing w:after="0" w:line="240" w:lineRule="auto"/>
        <w:jc w:val="center"/>
        <w:rPr>
          <w:rFonts w:ascii="Arial Narrow" w:eastAsia="Times New Roman" w:hAnsi="Arial Narrow" w:cs="Times New Roman"/>
          <w:b/>
          <w:caps/>
          <w:color w:val="000000"/>
          <w:sz w:val="28"/>
          <w:szCs w:val="28"/>
          <w:lang w:eastAsia="pl-PL"/>
        </w:rPr>
      </w:pPr>
    </w:p>
    <w:p w:rsidR="00F9476F" w:rsidRPr="00F9476F" w:rsidRDefault="00F9476F" w:rsidP="00F9476F">
      <w:pPr>
        <w:spacing w:after="0" w:line="240" w:lineRule="auto"/>
        <w:jc w:val="center"/>
        <w:rPr>
          <w:rFonts w:ascii="Arial Narrow" w:eastAsia="Times New Roman" w:hAnsi="Arial Narrow" w:cs="Times New Roman"/>
          <w:b/>
          <w:caps/>
          <w:color w:val="000000"/>
          <w:sz w:val="28"/>
          <w:szCs w:val="28"/>
          <w:lang w:eastAsia="pl-PL"/>
        </w:rPr>
      </w:pPr>
    </w:p>
    <w:p w:rsidR="00F9476F" w:rsidRPr="00F9476F" w:rsidRDefault="00F9476F" w:rsidP="00F9476F">
      <w:pPr>
        <w:spacing w:after="0" w:line="240" w:lineRule="auto"/>
        <w:jc w:val="center"/>
        <w:rPr>
          <w:rFonts w:ascii="Arial Narrow" w:eastAsia="Times New Roman" w:hAnsi="Arial Narrow" w:cs="Times New Roman"/>
          <w:b/>
          <w:caps/>
          <w:color w:val="000000"/>
          <w:sz w:val="28"/>
          <w:szCs w:val="28"/>
          <w:lang w:eastAsia="pl-PL"/>
        </w:rPr>
      </w:pPr>
    </w:p>
    <w:p w:rsidR="00F9476F" w:rsidRPr="00F9476F" w:rsidRDefault="00F9476F" w:rsidP="00F9476F">
      <w:pPr>
        <w:keepNext/>
        <w:spacing w:after="0" w:line="240" w:lineRule="auto"/>
        <w:jc w:val="center"/>
        <w:outlineLvl w:val="0"/>
        <w:rPr>
          <w:rFonts w:ascii="Arial Narrow" w:eastAsia="Times New Roman" w:hAnsi="Arial Narrow" w:cs="Times New Roman"/>
          <w:b/>
          <w:color w:val="000000"/>
          <w:sz w:val="40"/>
          <w:szCs w:val="20"/>
          <w:lang w:eastAsia="pl-PL"/>
        </w:rPr>
      </w:pPr>
      <w:r w:rsidRPr="00F9476F">
        <w:rPr>
          <w:rFonts w:ascii="Arial Narrow" w:eastAsia="Times New Roman" w:hAnsi="Arial Narrow" w:cs="Times New Roman"/>
          <w:b/>
          <w:color w:val="000000"/>
          <w:sz w:val="40"/>
          <w:szCs w:val="20"/>
          <w:lang w:eastAsia="pl-PL"/>
        </w:rPr>
        <w:t>„</w:t>
      </w:r>
      <w:r w:rsidR="007A4AC9">
        <w:rPr>
          <w:rFonts w:ascii="Arial Narrow" w:eastAsia="Times New Roman" w:hAnsi="Arial Narrow" w:cs="Times New Roman"/>
          <w:b/>
          <w:color w:val="000000"/>
          <w:sz w:val="40"/>
          <w:szCs w:val="20"/>
          <w:lang w:eastAsia="pl-PL"/>
        </w:rPr>
        <w:t>Zaprojektowanie i wykonanie Rewitalizacji</w:t>
      </w:r>
      <w:r w:rsidR="000978C4">
        <w:rPr>
          <w:rFonts w:ascii="Arial Narrow" w:eastAsia="Times New Roman" w:hAnsi="Arial Narrow" w:cs="Times New Roman"/>
          <w:b/>
          <w:color w:val="000000"/>
          <w:sz w:val="40"/>
          <w:szCs w:val="20"/>
          <w:lang w:eastAsia="pl-PL"/>
        </w:rPr>
        <w:t xml:space="preserve"> Parku Miłości – udostępnienie i ochrona zasobów przyrodniczych Lubniewic”</w:t>
      </w:r>
    </w:p>
    <w:p w:rsidR="00F9476F" w:rsidRPr="00F9476F" w:rsidRDefault="00F9476F" w:rsidP="00F9476F">
      <w:pPr>
        <w:spacing w:after="0" w:line="240" w:lineRule="auto"/>
        <w:jc w:val="center"/>
        <w:rPr>
          <w:rFonts w:ascii="Arial Narrow" w:eastAsia="Times New Roman" w:hAnsi="Arial Narrow" w:cs="Times New Roman"/>
          <w:b/>
          <w:bCs/>
          <w:color w:val="000000"/>
          <w:sz w:val="32"/>
          <w:szCs w:val="32"/>
          <w:lang w:eastAsia="pl-PL"/>
        </w:rPr>
      </w:pPr>
    </w:p>
    <w:p w:rsidR="00F9476F" w:rsidRPr="00F9476F" w:rsidRDefault="00F9476F" w:rsidP="00F9476F">
      <w:pPr>
        <w:spacing w:after="0" w:line="240" w:lineRule="auto"/>
        <w:jc w:val="center"/>
        <w:rPr>
          <w:rFonts w:ascii="Arial Narrow" w:eastAsia="Times New Roman" w:hAnsi="Arial Narrow" w:cs="Times New Roman"/>
          <w:b/>
          <w:bCs/>
          <w:color w:val="000000"/>
          <w:sz w:val="32"/>
          <w:szCs w:val="32"/>
          <w:lang w:eastAsia="pl-PL"/>
        </w:rPr>
      </w:pPr>
    </w:p>
    <w:p w:rsidR="00F9476F" w:rsidRPr="00F9476F" w:rsidRDefault="00F9476F" w:rsidP="00F9476F">
      <w:pPr>
        <w:spacing w:after="0" w:line="240" w:lineRule="auto"/>
        <w:jc w:val="center"/>
        <w:rPr>
          <w:rFonts w:ascii="Arial Narrow" w:eastAsia="Times New Roman" w:hAnsi="Arial Narrow" w:cs="Times New Roman"/>
          <w:color w:val="000000"/>
          <w:sz w:val="32"/>
          <w:szCs w:val="24"/>
          <w:lang w:eastAsia="pl-PL"/>
        </w:rPr>
      </w:pPr>
    </w:p>
    <w:p w:rsidR="00F9476F" w:rsidRPr="00F9476F" w:rsidRDefault="00F9476F" w:rsidP="00F9476F">
      <w:pPr>
        <w:spacing w:after="0" w:line="240" w:lineRule="auto"/>
        <w:jc w:val="center"/>
        <w:rPr>
          <w:rFonts w:ascii="Arial Narrow" w:eastAsia="Times New Roman" w:hAnsi="Arial Narrow" w:cs="Times New Roman"/>
          <w:color w:val="000000"/>
          <w:sz w:val="32"/>
          <w:szCs w:val="24"/>
          <w:lang w:eastAsia="pl-PL"/>
        </w:rPr>
      </w:pPr>
    </w:p>
    <w:p w:rsidR="00F9476F" w:rsidRPr="00F9476F" w:rsidRDefault="00F9476F" w:rsidP="00F9476F">
      <w:pPr>
        <w:spacing w:after="0" w:line="240" w:lineRule="auto"/>
        <w:jc w:val="center"/>
        <w:rPr>
          <w:rFonts w:ascii="Arial Narrow" w:eastAsia="Times New Roman" w:hAnsi="Arial Narrow" w:cs="Times New Roman"/>
          <w:color w:val="000000"/>
          <w:sz w:val="32"/>
          <w:szCs w:val="24"/>
          <w:lang w:eastAsia="pl-PL"/>
        </w:rPr>
      </w:pPr>
      <w:r w:rsidRPr="00F9476F">
        <w:rPr>
          <w:rFonts w:ascii="Arial Narrow" w:eastAsia="Times New Roman" w:hAnsi="Arial Narrow" w:cs="Times New Roman"/>
          <w:color w:val="000000"/>
          <w:sz w:val="32"/>
          <w:szCs w:val="24"/>
          <w:lang w:eastAsia="pl-PL"/>
        </w:rPr>
        <w:t xml:space="preserve">Postępowanie o udzielenia zamówienia prowadzone jest na podstawie ustawy z dnia 11 września 2019 r. – Prawo zamówień publicznych, </w:t>
      </w:r>
    </w:p>
    <w:p w:rsidR="00F9476F" w:rsidRPr="00F9476F" w:rsidRDefault="00F9476F" w:rsidP="00F9476F">
      <w:pPr>
        <w:spacing w:after="0" w:line="240" w:lineRule="auto"/>
        <w:jc w:val="center"/>
        <w:rPr>
          <w:rFonts w:ascii="Arial Narrow" w:eastAsia="Times New Roman" w:hAnsi="Arial Narrow" w:cs="Times New Roman"/>
          <w:color w:val="000000"/>
          <w:sz w:val="32"/>
          <w:szCs w:val="24"/>
          <w:lang w:eastAsia="pl-PL"/>
        </w:rPr>
      </w:pPr>
      <w:r w:rsidRPr="00F9476F">
        <w:rPr>
          <w:rFonts w:ascii="Arial Narrow" w:eastAsia="Times New Roman" w:hAnsi="Arial Narrow" w:cs="Times New Roman"/>
          <w:color w:val="000000"/>
          <w:sz w:val="32"/>
          <w:szCs w:val="24"/>
          <w:lang w:eastAsia="pl-PL"/>
        </w:rPr>
        <w:t>zwanej dalej „ustawą Pzp” w trybie podstawowym bez negocjacji</w:t>
      </w:r>
    </w:p>
    <w:p w:rsidR="00F9476F" w:rsidRPr="00F9476F" w:rsidRDefault="00F9476F" w:rsidP="00F9476F">
      <w:pPr>
        <w:spacing w:after="0" w:line="240" w:lineRule="auto"/>
        <w:jc w:val="center"/>
        <w:rPr>
          <w:rFonts w:ascii="Arial Narrow" w:eastAsia="Times New Roman" w:hAnsi="Arial Narrow" w:cs="Times New Roman"/>
          <w:color w:val="000000"/>
          <w:sz w:val="32"/>
          <w:szCs w:val="24"/>
          <w:lang w:eastAsia="pl-PL"/>
        </w:rPr>
      </w:pPr>
    </w:p>
    <w:p w:rsidR="000978C4" w:rsidRDefault="000978C4" w:rsidP="000978C4">
      <w:pPr>
        <w:tabs>
          <w:tab w:val="left" w:pos="3443"/>
        </w:tabs>
        <w:spacing w:after="0" w:line="240" w:lineRule="auto"/>
        <w:jc w:val="center"/>
        <w:rPr>
          <w:rFonts w:ascii="Arial Narrow" w:eastAsia="Times New Roman" w:hAnsi="Arial Narrow" w:cs="Times New Roman"/>
          <w:color w:val="000000"/>
          <w:sz w:val="32"/>
          <w:szCs w:val="24"/>
          <w:lang w:eastAsia="pl-PL"/>
        </w:rPr>
      </w:pPr>
      <w:r>
        <w:rPr>
          <w:rFonts w:ascii="Arial Narrow" w:eastAsia="Times New Roman" w:hAnsi="Arial Narrow" w:cs="Times New Roman"/>
          <w:color w:val="000000"/>
          <w:sz w:val="32"/>
          <w:szCs w:val="24"/>
          <w:lang w:eastAsia="pl-PL"/>
        </w:rPr>
        <w:t xml:space="preserve">Inwestycja dofinansowana jest ze środków </w:t>
      </w:r>
    </w:p>
    <w:p w:rsidR="000978C4" w:rsidRDefault="000978C4" w:rsidP="000978C4">
      <w:pPr>
        <w:tabs>
          <w:tab w:val="left" w:pos="3443"/>
        </w:tabs>
        <w:spacing w:after="0" w:line="240" w:lineRule="auto"/>
        <w:jc w:val="center"/>
        <w:rPr>
          <w:rFonts w:ascii="Arial Narrow" w:eastAsia="Times New Roman" w:hAnsi="Arial Narrow" w:cs="Times New Roman"/>
          <w:color w:val="000000"/>
          <w:sz w:val="32"/>
          <w:szCs w:val="24"/>
          <w:lang w:eastAsia="pl-PL"/>
        </w:rPr>
      </w:pPr>
      <w:r>
        <w:rPr>
          <w:rFonts w:ascii="Arial Narrow" w:eastAsia="Times New Roman" w:hAnsi="Arial Narrow" w:cs="Times New Roman"/>
          <w:color w:val="000000"/>
          <w:sz w:val="32"/>
          <w:szCs w:val="24"/>
          <w:lang w:eastAsia="pl-PL"/>
        </w:rPr>
        <w:t xml:space="preserve">Europejskiego Funduszu Rozwoju Regionalnego </w:t>
      </w:r>
    </w:p>
    <w:p w:rsidR="00F9476F" w:rsidRPr="00F9476F" w:rsidRDefault="000978C4" w:rsidP="000978C4">
      <w:pPr>
        <w:tabs>
          <w:tab w:val="left" w:pos="3443"/>
        </w:tabs>
        <w:spacing w:after="0" w:line="240" w:lineRule="auto"/>
        <w:jc w:val="center"/>
        <w:rPr>
          <w:rFonts w:ascii="Arial Narrow" w:eastAsia="Times New Roman" w:hAnsi="Arial Narrow" w:cs="Times New Roman"/>
          <w:color w:val="000000"/>
          <w:sz w:val="32"/>
          <w:szCs w:val="24"/>
          <w:lang w:eastAsia="pl-PL"/>
        </w:rPr>
      </w:pPr>
      <w:r>
        <w:rPr>
          <w:rFonts w:ascii="Arial Narrow" w:eastAsia="Times New Roman" w:hAnsi="Arial Narrow" w:cs="Times New Roman"/>
          <w:color w:val="000000"/>
          <w:sz w:val="32"/>
          <w:szCs w:val="24"/>
          <w:lang w:eastAsia="pl-PL"/>
        </w:rPr>
        <w:t>w ramach Regionalnego Programu Operacyjnego – Lubuskie 2020</w:t>
      </w:r>
    </w:p>
    <w:p w:rsidR="00F9476F" w:rsidRPr="00F9476F" w:rsidRDefault="00F9476F" w:rsidP="00F9476F">
      <w:pPr>
        <w:tabs>
          <w:tab w:val="left" w:pos="3443"/>
        </w:tabs>
        <w:spacing w:after="0" w:line="240" w:lineRule="auto"/>
        <w:rPr>
          <w:rFonts w:ascii="Arial Narrow" w:eastAsia="Times New Roman" w:hAnsi="Arial Narrow" w:cs="Times New Roman"/>
          <w:color w:val="000000"/>
          <w:sz w:val="32"/>
          <w:szCs w:val="24"/>
          <w:lang w:eastAsia="pl-PL"/>
        </w:rPr>
      </w:pPr>
    </w:p>
    <w:p w:rsidR="00F9476F" w:rsidRPr="00F9476F" w:rsidRDefault="00F9476F" w:rsidP="00F9476F">
      <w:pPr>
        <w:tabs>
          <w:tab w:val="left" w:pos="3443"/>
        </w:tabs>
        <w:spacing w:after="0" w:line="240" w:lineRule="auto"/>
        <w:rPr>
          <w:rFonts w:ascii="Arial Narrow" w:eastAsia="Times New Roman" w:hAnsi="Arial Narrow" w:cs="Times New Roman"/>
          <w:color w:val="000000"/>
          <w:sz w:val="32"/>
          <w:szCs w:val="24"/>
          <w:lang w:eastAsia="pl-PL"/>
        </w:rPr>
      </w:pPr>
    </w:p>
    <w:p w:rsidR="00F9476F" w:rsidRDefault="00F9476F" w:rsidP="00F9476F">
      <w:pPr>
        <w:tabs>
          <w:tab w:val="left" w:pos="3443"/>
        </w:tabs>
        <w:spacing w:after="0" w:line="240" w:lineRule="auto"/>
        <w:rPr>
          <w:rFonts w:ascii="Arial Narrow" w:eastAsia="Times New Roman" w:hAnsi="Arial Narrow" w:cs="Times New Roman"/>
          <w:color w:val="000000"/>
          <w:sz w:val="32"/>
          <w:szCs w:val="24"/>
          <w:lang w:eastAsia="pl-PL"/>
        </w:rPr>
      </w:pPr>
    </w:p>
    <w:p w:rsidR="007A4AC9" w:rsidRDefault="007A4AC9" w:rsidP="00F9476F">
      <w:pPr>
        <w:tabs>
          <w:tab w:val="left" w:pos="3443"/>
        </w:tabs>
        <w:spacing w:after="0" w:line="240" w:lineRule="auto"/>
        <w:rPr>
          <w:rFonts w:ascii="Arial Narrow" w:eastAsia="Times New Roman" w:hAnsi="Arial Narrow" w:cs="Times New Roman"/>
          <w:color w:val="000000"/>
          <w:sz w:val="32"/>
          <w:szCs w:val="24"/>
          <w:lang w:eastAsia="pl-PL"/>
        </w:rPr>
      </w:pPr>
    </w:p>
    <w:p w:rsidR="00F9476F" w:rsidRDefault="00F9476F" w:rsidP="00F9476F">
      <w:pPr>
        <w:tabs>
          <w:tab w:val="left" w:pos="3443"/>
        </w:tabs>
        <w:spacing w:after="0" w:line="240" w:lineRule="auto"/>
        <w:rPr>
          <w:rFonts w:ascii="Arial Narrow" w:eastAsia="Times New Roman" w:hAnsi="Arial Narrow" w:cs="Times New Roman"/>
          <w:color w:val="000000"/>
          <w:sz w:val="32"/>
          <w:szCs w:val="24"/>
          <w:lang w:eastAsia="pl-PL"/>
        </w:rPr>
      </w:pPr>
    </w:p>
    <w:p w:rsidR="00F9476F" w:rsidRPr="00F9476F" w:rsidRDefault="00F9476F" w:rsidP="00F9476F">
      <w:pPr>
        <w:tabs>
          <w:tab w:val="left" w:pos="3443"/>
        </w:tabs>
        <w:spacing w:after="0" w:line="240" w:lineRule="auto"/>
        <w:rPr>
          <w:rFonts w:ascii="Arial Narrow" w:eastAsia="Times New Roman" w:hAnsi="Arial Narrow" w:cs="Times New Roman"/>
          <w:color w:val="000000"/>
          <w:sz w:val="32"/>
          <w:szCs w:val="24"/>
          <w:lang w:eastAsia="pl-PL"/>
        </w:rPr>
      </w:pPr>
    </w:p>
    <w:p w:rsidR="00F9476F" w:rsidRPr="00F9476F" w:rsidRDefault="00F9476F" w:rsidP="00F9476F">
      <w:pPr>
        <w:spacing w:after="0" w:line="240" w:lineRule="auto"/>
        <w:ind w:left="5220"/>
        <w:rPr>
          <w:rFonts w:ascii="Arial Narrow" w:eastAsia="Times New Roman" w:hAnsi="Arial Narrow" w:cs="Times New Roman"/>
          <w:color w:val="000000"/>
          <w:sz w:val="24"/>
          <w:szCs w:val="24"/>
          <w:u w:val="single"/>
          <w:lang w:eastAsia="pl-PL"/>
        </w:rPr>
      </w:pPr>
    </w:p>
    <w:p w:rsidR="00F9476F" w:rsidRPr="00F9476F" w:rsidRDefault="00F9476F" w:rsidP="00F9476F">
      <w:pPr>
        <w:spacing w:after="0" w:line="240" w:lineRule="auto"/>
        <w:ind w:left="5020"/>
        <w:rPr>
          <w:rFonts w:ascii="Arial Narrow" w:eastAsia="Times New Roman" w:hAnsi="Arial Narrow" w:cs="Times New Roman"/>
          <w:color w:val="000000"/>
          <w:lang w:eastAsia="x-none"/>
        </w:rPr>
      </w:pPr>
      <w:r w:rsidRPr="00F9476F">
        <w:rPr>
          <w:rFonts w:ascii="Arial Narrow" w:eastAsia="Times New Roman" w:hAnsi="Arial Narrow" w:cs="Times New Roman"/>
          <w:color w:val="000000"/>
          <w:lang w:eastAsia="x-none"/>
        </w:rPr>
        <w:t>Lubniewice</w:t>
      </w:r>
      <w:r w:rsidRPr="00F9476F">
        <w:rPr>
          <w:rFonts w:ascii="Arial Narrow" w:eastAsia="Times New Roman" w:hAnsi="Arial Narrow" w:cs="Times New Roman"/>
          <w:color w:val="000000"/>
          <w:lang w:val="x-none" w:eastAsia="x-none"/>
        </w:rPr>
        <w:t xml:space="preserve">, </w:t>
      </w:r>
      <w:r w:rsidR="002B0BBF">
        <w:rPr>
          <w:rFonts w:ascii="Arial Narrow" w:eastAsia="Times New Roman" w:hAnsi="Arial Narrow" w:cs="Times New Roman"/>
          <w:color w:val="000000"/>
          <w:lang w:eastAsia="x-none"/>
        </w:rPr>
        <w:t>październik</w:t>
      </w:r>
      <w:r>
        <w:rPr>
          <w:rFonts w:ascii="Arial Narrow" w:eastAsia="Times New Roman" w:hAnsi="Arial Narrow" w:cs="Times New Roman"/>
          <w:color w:val="000000"/>
          <w:lang w:eastAsia="x-none"/>
        </w:rPr>
        <w:t xml:space="preserve"> 2021</w:t>
      </w:r>
    </w:p>
    <w:p w:rsidR="00F9476F" w:rsidRPr="00F9476F" w:rsidRDefault="00F9476F" w:rsidP="00F9476F">
      <w:pPr>
        <w:spacing w:after="0" w:line="240" w:lineRule="auto"/>
        <w:rPr>
          <w:rFonts w:ascii="Arial Narrow" w:eastAsia="Times New Roman" w:hAnsi="Arial Narrow" w:cs="Times New Roman"/>
          <w:color w:val="000000"/>
          <w:lang w:eastAsia="pl-PL"/>
        </w:rPr>
      </w:pPr>
    </w:p>
    <w:p w:rsidR="00F9476F" w:rsidRPr="00F9476F" w:rsidRDefault="00F9476F" w:rsidP="00F9476F">
      <w:pPr>
        <w:spacing w:after="0" w:line="240" w:lineRule="auto"/>
        <w:ind w:left="4995"/>
        <w:rPr>
          <w:rFonts w:ascii="Arial Narrow" w:eastAsia="Times New Roman" w:hAnsi="Arial Narrow" w:cs="Times New Roman"/>
          <w:color w:val="000000"/>
          <w:u w:val="single"/>
          <w:lang w:eastAsia="pl-PL"/>
        </w:rPr>
      </w:pPr>
      <w:r w:rsidRPr="00F9476F">
        <w:rPr>
          <w:rFonts w:ascii="Arial Narrow" w:eastAsia="Times New Roman" w:hAnsi="Arial Narrow" w:cs="Times New Roman"/>
          <w:color w:val="000000"/>
          <w:u w:val="single"/>
          <w:lang w:eastAsia="pl-PL"/>
        </w:rPr>
        <w:t>Zamawiający:</w:t>
      </w:r>
    </w:p>
    <w:p w:rsidR="00F9476F" w:rsidRPr="00F9476F" w:rsidRDefault="00F9476F" w:rsidP="00F9476F">
      <w:pPr>
        <w:tabs>
          <w:tab w:val="left" w:pos="5580"/>
        </w:tabs>
        <w:spacing w:after="0" w:line="240" w:lineRule="auto"/>
        <w:ind w:left="5355"/>
        <w:rPr>
          <w:rFonts w:ascii="Arial Narrow" w:eastAsia="Times New Roman" w:hAnsi="Arial Narrow" w:cs="Times New Roman"/>
          <w:color w:val="000000"/>
          <w:lang w:eastAsia="pl-PL"/>
        </w:rPr>
      </w:pPr>
      <w:r w:rsidRPr="00F9476F">
        <w:rPr>
          <w:rFonts w:ascii="Arial Narrow" w:eastAsia="Times New Roman" w:hAnsi="Arial Narrow" w:cs="Times New Roman"/>
          <w:color w:val="000000"/>
          <w:lang w:eastAsia="pl-PL"/>
        </w:rPr>
        <w:t>Gmina Lubniewice</w:t>
      </w:r>
    </w:p>
    <w:p w:rsidR="00F9476F" w:rsidRPr="00F9476F" w:rsidRDefault="00F9476F" w:rsidP="00F9476F">
      <w:pPr>
        <w:tabs>
          <w:tab w:val="left" w:pos="5580"/>
        </w:tabs>
        <w:spacing w:after="0" w:line="240" w:lineRule="auto"/>
        <w:ind w:left="5355"/>
        <w:rPr>
          <w:rFonts w:ascii="Arial Narrow" w:eastAsia="Times New Roman" w:hAnsi="Arial Narrow" w:cs="Times New Roman"/>
          <w:color w:val="000000"/>
          <w:lang w:eastAsia="pl-PL"/>
        </w:rPr>
      </w:pPr>
    </w:p>
    <w:p w:rsidR="00F9476F" w:rsidRPr="00F9476F" w:rsidRDefault="00F9476F" w:rsidP="00F9476F">
      <w:pPr>
        <w:spacing w:after="0" w:line="240" w:lineRule="auto"/>
        <w:ind w:left="4995"/>
        <w:rPr>
          <w:rFonts w:ascii="Arial Narrow" w:eastAsia="Times New Roman" w:hAnsi="Arial Narrow" w:cs="Times New Roman"/>
          <w:color w:val="000000"/>
          <w:u w:val="single"/>
          <w:lang w:eastAsia="pl-PL"/>
        </w:rPr>
      </w:pPr>
      <w:r w:rsidRPr="00F9476F">
        <w:rPr>
          <w:rFonts w:ascii="Arial Narrow" w:eastAsia="Times New Roman" w:hAnsi="Arial Narrow" w:cs="Times New Roman"/>
          <w:color w:val="000000"/>
          <w:u w:val="single"/>
          <w:lang w:eastAsia="pl-PL"/>
        </w:rPr>
        <w:t>Siedziba:</w:t>
      </w:r>
    </w:p>
    <w:p w:rsidR="00F9476F" w:rsidRPr="00F9476F" w:rsidRDefault="00F9476F" w:rsidP="00F9476F">
      <w:pPr>
        <w:tabs>
          <w:tab w:val="left" w:pos="5580"/>
        </w:tabs>
        <w:spacing w:after="0" w:line="240" w:lineRule="auto"/>
        <w:ind w:left="5355"/>
        <w:rPr>
          <w:rFonts w:ascii="Arial Narrow" w:eastAsia="Times New Roman" w:hAnsi="Arial Narrow" w:cs="Times New Roman"/>
          <w:color w:val="000000"/>
          <w:lang w:eastAsia="pl-PL"/>
        </w:rPr>
      </w:pPr>
      <w:r w:rsidRPr="00F9476F">
        <w:rPr>
          <w:rFonts w:ascii="Arial Narrow" w:eastAsia="Times New Roman" w:hAnsi="Arial Narrow" w:cs="Times New Roman"/>
          <w:color w:val="000000"/>
          <w:lang w:eastAsia="pl-PL"/>
        </w:rPr>
        <w:t>Urząd Miejski w Lubniewicach</w:t>
      </w:r>
    </w:p>
    <w:p w:rsidR="00F9476F" w:rsidRPr="00F9476F" w:rsidRDefault="00F9476F" w:rsidP="00F9476F">
      <w:pPr>
        <w:tabs>
          <w:tab w:val="left" w:pos="5580"/>
        </w:tabs>
        <w:spacing w:after="0" w:line="240" w:lineRule="auto"/>
        <w:ind w:left="5355"/>
        <w:rPr>
          <w:rFonts w:ascii="Arial Narrow" w:eastAsia="Times New Roman" w:hAnsi="Arial Narrow" w:cs="Times New Roman"/>
          <w:color w:val="000000"/>
          <w:lang w:eastAsia="pl-PL"/>
        </w:rPr>
      </w:pPr>
      <w:r w:rsidRPr="00F9476F">
        <w:rPr>
          <w:rFonts w:ascii="Arial Narrow" w:eastAsia="Times New Roman" w:hAnsi="Arial Narrow" w:cs="Times New Roman"/>
          <w:color w:val="000000"/>
          <w:lang w:eastAsia="pl-PL"/>
        </w:rPr>
        <w:t>ul. Jana Pawła II 51</w:t>
      </w:r>
    </w:p>
    <w:p w:rsidR="00F9476F" w:rsidRPr="00F9476F" w:rsidRDefault="00F9476F" w:rsidP="00F9476F">
      <w:pPr>
        <w:tabs>
          <w:tab w:val="left" w:pos="5580"/>
        </w:tabs>
        <w:spacing w:after="0" w:line="240" w:lineRule="auto"/>
        <w:ind w:left="5355"/>
        <w:rPr>
          <w:rFonts w:ascii="Arial Narrow" w:eastAsia="Times New Roman" w:hAnsi="Arial Narrow" w:cs="Times New Roman"/>
          <w:color w:val="000000"/>
          <w:lang w:eastAsia="pl-PL"/>
        </w:rPr>
      </w:pPr>
      <w:r w:rsidRPr="00F9476F">
        <w:rPr>
          <w:rFonts w:ascii="Arial Narrow" w:eastAsia="Times New Roman" w:hAnsi="Arial Narrow" w:cs="Times New Roman"/>
          <w:color w:val="000000"/>
          <w:lang w:eastAsia="pl-PL"/>
        </w:rPr>
        <w:t>69-210 Lubniewice</w:t>
      </w:r>
    </w:p>
    <w:p w:rsidR="00F9476F" w:rsidRPr="00F9476F" w:rsidRDefault="00F9476F" w:rsidP="00F9476F">
      <w:pPr>
        <w:tabs>
          <w:tab w:val="left" w:pos="5580"/>
        </w:tabs>
        <w:spacing w:after="0" w:line="240" w:lineRule="auto"/>
        <w:ind w:left="5355"/>
        <w:rPr>
          <w:rFonts w:ascii="Arial Narrow" w:eastAsia="Times New Roman" w:hAnsi="Arial Narrow" w:cs="Times New Roman"/>
          <w:color w:val="000000"/>
          <w:lang w:eastAsia="pl-PL"/>
        </w:rPr>
      </w:pPr>
      <w:r w:rsidRPr="00F9476F">
        <w:rPr>
          <w:rFonts w:ascii="Arial Narrow" w:eastAsia="Times New Roman" w:hAnsi="Arial Narrow" w:cs="Times New Roman"/>
          <w:color w:val="000000"/>
          <w:lang w:eastAsia="pl-PL"/>
        </w:rPr>
        <w:t>woj. lubuskie</w:t>
      </w:r>
    </w:p>
    <w:p w:rsidR="009A7845" w:rsidRPr="003D7074" w:rsidRDefault="009A7845" w:rsidP="003D7074">
      <w:pPr>
        <w:pStyle w:val="Tytu"/>
        <w:spacing w:after="40" w:line="276" w:lineRule="auto"/>
        <w:rPr>
          <w:rFonts w:ascii="Arial Narrow" w:hAnsi="Arial Narrow" w:cs="Arial"/>
          <w:caps/>
          <w:sz w:val="20"/>
        </w:rPr>
      </w:pPr>
    </w:p>
    <w:p w:rsidR="003D7074" w:rsidRDefault="003D7074" w:rsidP="003D7074">
      <w:pPr>
        <w:pStyle w:val="Tytu"/>
        <w:spacing w:after="40" w:line="276" w:lineRule="auto"/>
        <w:rPr>
          <w:rFonts w:ascii="Arial Narrow" w:hAnsi="Arial Narrow" w:cs="Arial"/>
          <w:caps/>
          <w:sz w:val="20"/>
        </w:rPr>
      </w:pPr>
    </w:p>
    <w:p w:rsidR="00250B09" w:rsidRPr="003D7074" w:rsidRDefault="00250B09" w:rsidP="003D7074">
      <w:pPr>
        <w:pStyle w:val="Tytu"/>
        <w:spacing w:after="40" w:line="276" w:lineRule="auto"/>
        <w:rPr>
          <w:rFonts w:ascii="Arial Narrow" w:hAnsi="Arial Narrow" w:cs="Arial"/>
          <w:caps/>
          <w:sz w:val="20"/>
        </w:rPr>
      </w:pPr>
    </w:p>
    <w:p w:rsidR="003D7074" w:rsidRPr="003D7074" w:rsidRDefault="003D7074" w:rsidP="003D7074">
      <w:pPr>
        <w:spacing w:line="276" w:lineRule="auto"/>
        <w:rPr>
          <w:rFonts w:ascii="Arial Narrow" w:hAnsi="Arial Narrow" w:cs="Arial"/>
          <w:b/>
          <w:caps/>
          <w:color w:val="FF0000"/>
          <w:sz w:val="20"/>
          <w:szCs w:val="20"/>
        </w:rPr>
      </w:pPr>
    </w:p>
    <w:p w:rsidR="003D7074" w:rsidRPr="00FC4406" w:rsidRDefault="003D7074" w:rsidP="003D7074">
      <w:pPr>
        <w:pStyle w:val="pkt"/>
        <w:numPr>
          <w:ilvl w:val="0"/>
          <w:numId w:val="5"/>
        </w:numPr>
        <w:pBdr>
          <w:bottom w:val="double" w:sz="4" w:space="1" w:color="auto"/>
        </w:pBdr>
        <w:shd w:val="clear" w:color="auto" w:fill="DAEEF3"/>
        <w:spacing w:before="120" w:after="40" w:line="276" w:lineRule="auto"/>
        <w:ind w:left="284" w:hanging="284"/>
        <w:rPr>
          <w:rFonts w:ascii="Arial Narrow" w:hAnsi="Arial Narrow" w:cs="Arial"/>
          <w:szCs w:val="24"/>
        </w:rPr>
      </w:pPr>
      <w:r w:rsidRPr="00FC4406">
        <w:rPr>
          <w:rFonts w:ascii="Arial Narrow" w:hAnsi="Arial Narrow" w:cs="Arial"/>
          <w:b/>
          <w:bCs/>
          <w:kern w:val="32"/>
          <w:szCs w:val="24"/>
        </w:rPr>
        <w:lastRenderedPageBreak/>
        <w:t>NAZWA ORAZ ADRES ZAMAWIAJĄCEGO</w:t>
      </w:r>
    </w:p>
    <w:p w:rsidR="003D7074" w:rsidRPr="00FC4406" w:rsidRDefault="007C5D25" w:rsidP="00D2383A">
      <w:pPr>
        <w:tabs>
          <w:tab w:val="left" w:pos="540"/>
        </w:tabs>
        <w:spacing w:before="120" w:after="0" w:line="276" w:lineRule="auto"/>
        <w:ind w:left="284"/>
        <w:jc w:val="both"/>
        <w:rPr>
          <w:rFonts w:ascii="Arial Narrow" w:hAnsi="Arial Narrow" w:cs="Arial"/>
          <w:sz w:val="24"/>
          <w:szCs w:val="24"/>
        </w:rPr>
      </w:pPr>
      <w:r>
        <w:rPr>
          <w:rFonts w:ascii="Arial Narrow" w:hAnsi="Arial Narrow" w:cs="Arial"/>
          <w:sz w:val="24"/>
          <w:szCs w:val="24"/>
        </w:rPr>
        <w:t>Gmina Lubniewice</w:t>
      </w:r>
    </w:p>
    <w:p w:rsidR="003D7074" w:rsidRPr="000F611F" w:rsidRDefault="003D7074" w:rsidP="00AD33C6">
      <w:pPr>
        <w:tabs>
          <w:tab w:val="left" w:pos="540"/>
        </w:tabs>
        <w:spacing w:after="0" w:line="276" w:lineRule="auto"/>
        <w:ind w:left="284"/>
        <w:jc w:val="both"/>
        <w:rPr>
          <w:rFonts w:ascii="Arial Narrow" w:hAnsi="Arial Narrow" w:cs="Arial"/>
          <w:sz w:val="24"/>
          <w:szCs w:val="24"/>
        </w:rPr>
      </w:pPr>
      <w:r w:rsidRPr="00FC4406">
        <w:rPr>
          <w:rFonts w:ascii="Arial Narrow" w:hAnsi="Arial Narrow" w:cs="Arial"/>
          <w:sz w:val="24"/>
          <w:szCs w:val="24"/>
        </w:rPr>
        <w:t>69-</w:t>
      </w:r>
      <w:r w:rsidR="007C5D25">
        <w:rPr>
          <w:rFonts w:ascii="Arial Narrow" w:hAnsi="Arial Narrow" w:cs="Arial"/>
          <w:sz w:val="24"/>
          <w:szCs w:val="24"/>
        </w:rPr>
        <w:t xml:space="preserve">210 Lubniewice, ul. </w:t>
      </w:r>
      <w:r w:rsidR="007C5D25" w:rsidRPr="000F611F">
        <w:rPr>
          <w:rFonts w:ascii="Arial Narrow" w:hAnsi="Arial Narrow" w:cs="Arial"/>
          <w:sz w:val="24"/>
          <w:szCs w:val="24"/>
        </w:rPr>
        <w:t>Jana Pawła II 51</w:t>
      </w:r>
    </w:p>
    <w:p w:rsidR="003D7074" w:rsidRPr="00FC4406" w:rsidRDefault="007C5D25" w:rsidP="00AD33C6">
      <w:pPr>
        <w:tabs>
          <w:tab w:val="left" w:pos="540"/>
        </w:tabs>
        <w:spacing w:after="0" w:line="276" w:lineRule="auto"/>
        <w:ind w:left="284"/>
        <w:jc w:val="both"/>
        <w:rPr>
          <w:rFonts w:ascii="Arial Narrow" w:hAnsi="Arial Narrow" w:cs="Arial"/>
          <w:sz w:val="24"/>
          <w:szCs w:val="24"/>
        </w:rPr>
      </w:pPr>
      <w:r w:rsidRPr="000F611F">
        <w:rPr>
          <w:rFonts w:ascii="Arial Narrow" w:hAnsi="Arial Narrow" w:cs="Arial"/>
          <w:sz w:val="24"/>
          <w:szCs w:val="24"/>
        </w:rPr>
        <w:t>tel. (95) 755 70 52</w:t>
      </w:r>
      <w:r w:rsidR="003D7074" w:rsidRPr="000F611F">
        <w:rPr>
          <w:rFonts w:ascii="Arial Narrow" w:hAnsi="Arial Narrow" w:cs="Arial"/>
          <w:sz w:val="24"/>
          <w:szCs w:val="24"/>
        </w:rPr>
        <w:t xml:space="preserve">     fax. </w:t>
      </w:r>
      <w:r>
        <w:rPr>
          <w:rFonts w:ascii="Arial Narrow" w:hAnsi="Arial Narrow" w:cs="Arial"/>
          <w:sz w:val="24"/>
          <w:szCs w:val="24"/>
        </w:rPr>
        <w:t>(95) 755 70 24</w:t>
      </w:r>
    </w:p>
    <w:p w:rsidR="003D7074" w:rsidRPr="00FC4406" w:rsidRDefault="00483C92" w:rsidP="00AD33C6">
      <w:pPr>
        <w:tabs>
          <w:tab w:val="left" w:pos="540"/>
        </w:tabs>
        <w:spacing w:after="0" w:line="276" w:lineRule="auto"/>
        <w:ind w:left="284"/>
        <w:jc w:val="both"/>
        <w:rPr>
          <w:rFonts w:ascii="Arial Narrow" w:hAnsi="Arial Narrow" w:cs="Arial"/>
          <w:sz w:val="24"/>
          <w:szCs w:val="24"/>
        </w:rPr>
      </w:pPr>
      <w:r>
        <w:rPr>
          <w:rFonts w:ascii="Arial Narrow" w:hAnsi="Arial Narrow" w:cs="Arial"/>
          <w:sz w:val="24"/>
          <w:szCs w:val="24"/>
        </w:rPr>
        <w:t>Regon: 210966705    NIP: 596-001-04-25</w:t>
      </w:r>
    </w:p>
    <w:p w:rsidR="003D7074" w:rsidRPr="00FC4406" w:rsidRDefault="003D7074" w:rsidP="00AD33C6">
      <w:pPr>
        <w:tabs>
          <w:tab w:val="left" w:pos="540"/>
        </w:tabs>
        <w:spacing w:after="0" w:line="276" w:lineRule="auto"/>
        <w:ind w:left="284"/>
        <w:jc w:val="both"/>
        <w:rPr>
          <w:rFonts w:ascii="Arial Narrow" w:hAnsi="Arial Narrow" w:cs="Arial"/>
          <w:sz w:val="24"/>
          <w:szCs w:val="24"/>
        </w:rPr>
      </w:pPr>
      <w:r w:rsidRPr="00FC4406">
        <w:rPr>
          <w:rFonts w:ascii="Arial Narrow" w:hAnsi="Arial Narrow" w:cs="Arial"/>
          <w:sz w:val="24"/>
          <w:szCs w:val="24"/>
        </w:rPr>
        <w:t xml:space="preserve">Adres elektroniczny: </w:t>
      </w:r>
      <w:hyperlink r:id="rId9" w:history="1">
        <w:r w:rsidR="00483C92" w:rsidRPr="00FE6C46">
          <w:rPr>
            <w:rStyle w:val="Hipercze"/>
            <w:rFonts w:ascii="Arial Narrow" w:hAnsi="Arial Narrow" w:cs="Arial"/>
            <w:sz w:val="24"/>
            <w:szCs w:val="24"/>
          </w:rPr>
          <w:t>urzad@lubniewice.pl</w:t>
        </w:r>
      </w:hyperlink>
      <w:r w:rsidR="00483C92">
        <w:rPr>
          <w:rFonts w:ascii="Arial Narrow" w:hAnsi="Arial Narrow" w:cs="Arial"/>
          <w:sz w:val="24"/>
          <w:szCs w:val="24"/>
        </w:rPr>
        <w:t xml:space="preserve">, </w:t>
      </w:r>
      <w:hyperlink r:id="rId10" w:history="1">
        <w:r w:rsidR="00483C92" w:rsidRPr="00FE6C46">
          <w:rPr>
            <w:rStyle w:val="Hipercze"/>
            <w:rFonts w:ascii="Arial Narrow" w:hAnsi="Arial Narrow" w:cs="Arial"/>
            <w:sz w:val="24"/>
            <w:szCs w:val="24"/>
          </w:rPr>
          <w:t>inwestycje@lubniewice.pl</w:t>
        </w:r>
      </w:hyperlink>
      <w:r w:rsidR="00483C92">
        <w:rPr>
          <w:rFonts w:ascii="Arial Narrow" w:hAnsi="Arial Narrow" w:cs="Arial"/>
          <w:sz w:val="24"/>
          <w:szCs w:val="24"/>
        </w:rPr>
        <w:t xml:space="preserve"> </w:t>
      </w:r>
    </w:p>
    <w:p w:rsidR="003D7074" w:rsidRPr="00FC4406" w:rsidRDefault="00483C92" w:rsidP="00AD33C6">
      <w:pPr>
        <w:tabs>
          <w:tab w:val="left" w:pos="540"/>
        </w:tabs>
        <w:spacing w:after="0" w:line="276" w:lineRule="auto"/>
        <w:ind w:left="284"/>
        <w:jc w:val="both"/>
        <w:rPr>
          <w:rFonts w:ascii="Arial Narrow" w:hAnsi="Arial Narrow" w:cs="Arial"/>
          <w:sz w:val="24"/>
          <w:szCs w:val="24"/>
        </w:rPr>
      </w:pPr>
      <w:r>
        <w:rPr>
          <w:rFonts w:ascii="Arial Narrow" w:hAnsi="Arial Narrow" w:cs="Arial"/>
          <w:sz w:val="24"/>
          <w:szCs w:val="24"/>
        </w:rPr>
        <w:t>Adres BIP: www.bip.lubniewice</w:t>
      </w:r>
      <w:r w:rsidR="003D7074" w:rsidRPr="00FC4406">
        <w:rPr>
          <w:rFonts w:ascii="Arial Narrow" w:hAnsi="Arial Narrow" w:cs="Arial"/>
          <w:sz w:val="24"/>
          <w:szCs w:val="24"/>
        </w:rPr>
        <w:t>.pl</w:t>
      </w:r>
    </w:p>
    <w:p w:rsidR="003D7074" w:rsidRPr="00FC4406" w:rsidRDefault="003D7074" w:rsidP="00D2383A">
      <w:pPr>
        <w:spacing w:after="0" w:line="276" w:lineRule="auto"/>
        <w:rPr>
          <w:rFonts w:ascii="Arial Narrow" w:hAnsi="Arial Narrow" w:cs="Times New Roman"/>
          <w:sz w:val="24"/>
          <w:szCs w:val="24"/>
        </w:rPr>
      </w:pPr>
      <w:r w:rsidRPr="00FC4406">
        <w:rPr>
          <w:rFonts w:ascii="Arial Narrow" w:hAnsi="Arial Narrow" w:cs="Arial"/>
          <w:b/>
          <w:sz w:val="24"/>
          <w:szCs w:val="24"/>
        </w:rPr>
        <w:t xml:space="preserve">Adres strony internetowej, na której jest prowadzone postępowanie i na której będą dostępne wszelkie dokumenty związane z prowadzoną procedurą: </w:t>
      </w:r>
      <w:hyperlink r:id="rId11" w:history="1">
        <w:r w:rsidR="00483C92" w:rsidRPr="00FE6C46">
          <w:rPr>
            <w:rStyle w:val="Hipercze"/>
            <w:rFonts w:ascii="Arial Narrow" w:eastAsiaTheme="majorEastAsia" w:hAnsi="Arial Narrow"/>
            <w:b/>
            <w:bCs/>
            <w:sz w:val="24"/>
            <w:szCs w:val="24"/>
          </w:rPr>
          <w:t>https://portal.smartpzp.pl/gminalubniewice</w:t>
        </w:r>
      </w:hyperlink>
      <w:r w:rsidR="00483C92">
        <w:rPr>
          <w:rFonts w:ascii="Arial Narrow" w:eastAsiaTheme="majorEastAsia" w:hAnsi="Arial Narrow"/>
          <w:b/>
          <w:bCs/>
          <w:sz w:val="24"/>
          <w:szCs w:val="24"/>
        </w:rPr>
        <w:t xml:space="preserve"> </w:t>
      </w:r>
    </w:p>
    <w:p w:rsidR="003D7074" w:rsidRPr="00FC4406" w:rsidRDefault="003D7074" w:rsidP="00AD33C6">
      <w:pPr>
        <w:spacing w:before="120" w:after="0" w:line="276" w:lineRule="auto"/>
        <w:rPr>
          <w:rFonts w:ascii="Arial Narrow" w:hAnsi="Arial Narrow"/>
          <w:sz w:val="24"/>
          <w:szCs w:val="24"/>
        </w:rPr>
      </w:pPr>
      <w:r w:rsidRPr="00FC4406">
        <w:rPr>
          <w:rFonts w:ascii="Arial Narrow" w:hAnsi="Arial Narrow"/>
          <w:sz w:val="24"/>
          <w:szCs w:val="24"/>
        </w:rPr>
        <w:t xml:space="preserve">Godziny urzędowania: </w:t>
      </w:r>
    </w:p>
    <w:p w:rsidR="003D7074" w:rsidRPr="00FC4406" w:rsidRDefault="003D7074" w:rsidP="00AD33C6">
      <w:pPr>
        <w:spacing w:after="0" w:line="276" w:lineRule="auto"/>
        <w:rPr>
          <w:rFonts w:ascii="Arial Narrow" w:hAnsi="Arial Narrow"/>
          <w:sz w:val="24"/>
          <w:szCs w:val="24"/>
        </w:rPr>
      </w:pPr>
      <w:r w:rsidRPr="00FC4406">
        <w:rPr>
          <w:rFonts w:ascii="Arial Narrow" w:hAnsi="Arial Narrow"/>
          <w:sz w:val="24"/>
          <w:szCs w:val="24"/>
        </w:rPr>
        <w:t>poniedziałek: 7:30 – 16:30</w:t>
      </w:r>
    </w:p>
    <w:p w:rsidR="003D7074" w:rsidRPr="00FC4406" w:rsidRDefault="003D7074" w:rsidP="00AD33C6">
      <w:pPr>
        <w:spacing w:after="0" w:line="276" w:lineRule="auto"/>
        <w:rPr>
          <w:rFonts w:ascii="Arial Narrow" w:hAnsi="Arial Narrow"/>
          <w:sz w:val="24"/>
          <w:szCs w:val="24"/>
        </w:rPr>
      </w:pPr>
      <w:r w:rsidRPr="00FC4406">
        <w:rPr>
          <w:rFonts w:ascii="Arial Narrow" w:hAnsi="Arial Narrow"/>
          <w:sz w:val="24"/>
          <w:szCs w:val="24"/>
        </w:rPr>
        <w:t>wtorek – czwartek: 7:30 – 15:30</w:t>
      </w:r>
    </w:p>
    <w:p w:rsidR="003D7074" w:rsidRPr="00FC4406" w:rsidRDefault="003D7074" w:rsidP="00AD33C6">
      <w:pPr>
        <w:spacing w:after="0" w:line="276" w:lineRule="auto"/>
        <w:rPr>
          <w:rFonts w:ascii="Arial Narrow" w:hAnsi="Arial Narrow"/>
          <w:sz w:val="24"/>
          <w:szCs w:val="24"/>
          <w:lang w:val="en-GB"/>
        </w:rPr>
      </w:pPr>
      <w:proofErr w:type="spellStart"/>
      <w:r w:rsidRPr="00FC4406">
        <w:rPr>
          <w:rFonts w:ascii="Arial Narrow" w:hAnsi="Arial Narrow"/>
          <w:sz w:val="24"/>
          <w:szCs w:val="24"/>
          <w:lang w:val="en-GB"/>
        </w:rPr>
        <w:t>piątek</w:t>
      </w:r>
      <w:proofErr w:type="spellEnd"/>
      <w:r w:rsidRPr="00FC4406">
        <w:rPr>
          <w:rFonts w:ascii="Arial Narrow" w:hAnsi="Arial Narrow"/>
          <w:sz w:val="24"/>
          <w:szCs w:val="24"/>
          <w:lang w:val="en-GB"/>
        </w:rPr>
        <w:t>: 7:30 – 14:30</w:t>
      </w:r>
    </w:p>
    <w:p w:rsidR="003D7074" w:rsidRPr="00FC4406" w:rsidRDefault="003D7074" w:rsidP="003D7074">
      <w:pPr>
        <w:pStyle w:val="pkt"/>
        <w:numPr>
          <w:ilvl w:val="0"/>
          <w:numId w:val="5"/>
        </w:numPr>
        <w:pBdr>
          <w:bottom w:val="double" w:sz="4" w:space="1" w:color="auto"/>
        </w:pBdr>
        <w:shd w:val="clear" w:color="auto" w:fill="DAEEF3"/>
        <w:spacing w:before="360" w:after="40" w:line="276" w:lineRule="auto"/>
        <w:ind w:left="426" w:hanging="426"/>
        <w:rPr>
          <w:rFonts w:ascii="Arial Narrow" w:hAnsi="Arial Narrow" w:cs="Arial"/>
          <w:b/>
          <w:szCs w:val="24"/>
        </w:rPr>
      </w:pPr>
      <w:r w:rsidRPr="00FC4406">
        <w:rPr>
          <w:rFonts w:ascii="Arial Narrow" w:hAnsi="Arial Narrow" w:cs="Arial"/>
          <w:b/>
          <w:szCs w:val="24"/>
        </w:rPr>
        <w:t>TRYB UDZIELENIA ZAMÓWIENIA</w:t>
      </w:r>
    </w:p>
    <w:p w:rsidR="003D7074" w:rsidRPr="00FC4406" w:rsidRDefault="003D7074" w:rsidP="00D2383A">
      <w:pPr>
        <w:pStyle w:val="pkt"/>
        <w:numPr>
          <w:ilvl w:val="0"/>
          <w:numId w:val="6"/>
        </w:numPr>
        <w:spacing w:before="120" w:after="0" w:line="276" w:lineRule="auto"/>
        <w:ind w:left="425" w:hanging="425"/>
        <w:rPr>
          <w:rFonts w:ascii="Arial Narrow" w:hAnsi="Arial Narrow" w:cs="Arial"/>
          <w:szCs w:val="24"/>
        </w:rPr>
      </w:pPr>
      <w:r w:rsidRPr="00FC4406">
        <w:rPr>
          <w:rFonts w:ascii="Arial Narrow" w:hAnsi="Arial Narrow" w:cs="Arial"/>
          <w:szCs w:val="24"/>
        </w:rPr>
        <w:t xml:space="preserve">Niniejsze postępowanie prowadzone jest w trybie podstawowym o jakim stanowi art. 275 pkt 1 </w:t>
      </w:r>
      <w:proofErr w:type="spellStart"/>
      <w:r w:rsidRPr="00FC4406">
        <w:rPr>
          <w:rFonts w:ascii="Arial Narrow" w:hAnsi="Arial Narrow" w:cs="Arial"/>
          <w:szCs w:val="24"/>
        </w:rPr>
        <w:t>p.z.p</w:t>
      </w:r>
      <w:proofErr w:type="spellEnd"/>
      <w:r w:rsidRPr="00FC4406">
        <w:rPr>
          <w:rFonts w:ascii="Arial Narrow" w:hAnsi="Arial Narrow" w:cs="Arial"/>
          <w:szCs w:val="24"/>
        </w:rPr>
        <w:t xml:space="preserve">. oraz niniejszej Specyfikacji Warunków Zamówienia, zwaną dalej „SWZ”. </w:t>
      </w:r>
    </w:p>
    <w:p w:rsidR="003D7074" w:rsidRPr="00FC4406" w:rsidRDefault="003D7074" w:rsidP="003D7074">
      <w:pPr>
        <w:pStyle w:val="pkt"/>
        <w:numPr>
          <w:ilvl w:val="0"/>
          <w:numId w:val="6"/>
        </w:numPr>
        <w:spacing w:before="0" w:after="0" w:line="276" w:lineRule="auto"/>
        <w:ind w:left="426" w:hanging="426"/>
        <w:rPr>
          <w:rFonts w:ascii="Arial Narrow" w:hAnsi="Arial Narrow" w:cs="Arial"/>
          <w:szCs w:val="24"/>
        </w:rPr>
      </w:pPr>
      <w:r w:rsidRPr="00FC4406">
        <w:rPr>
          <w:rFonts w:ascii="Arial Narrow" w:hAnsi="Arial Narrow" w:cs="Arial"/>
          <w:szCs w:val="24"/>
        </w:rPr>
        <w:t xml:space="preserve">Zamawiający nie przewiduje wyboru najkorzystniejszej oferty z możliwością prowadzenia negocjacji. </w:t>
      </w:r>
    </w:p>
    <w:p w:rsidR="003D7074" w:rsidRPr="00FC4406" w:rsidRDefault="003D7074" w:rsidP="003D7074">
      <w:pPr>
        <w:pStyle w:val="pkt"/>
        <w:numPr>
          <w:ilvl w:val="0"/>
          <w:numId w:val="6"/>
        </w:numPr>
        <w:spacing w:before="0" w:after="0" w:line="276" w:lineRule="auto"/>
        <w:ind w:left="426" w:hanging="426"/>
        <w:rPr>
          <w:rFonts w:ascii="Arial Narrow" w:hAnsi="Arial Narrow" w:cs="Arial"/>
          <w:szCs w:val="24"/>
        </w:rPr>
      </w:pPr>
      <w:r w:rsidRPr="00FC4406">
        <w:rPr>
          <w:rFonts w:ascii="Arial Narrow" w:hAnsi="Arial Narrow" w:cs="Arial"/>
          <w:szCs w:val="24"/>
        </w:rPr>
        <w:t xml:space="preserve">Szacunkowa wartość przedmiotowego zamówienia nie przekracza progów unijnych o jakich mowa w art. 3 ustawy </w:t>
      </w:r>
      <w:proofErr w:type="spellStart"/>
      <w:r w:rsidRPr="00FC4406">
        <w:rPr>
          <w:rFonts w:ascii="Arial Narrow" w:hAnsi="Arial Narrow" w:cs="Arial"/>
          <w:szCs w:val="24"/>
        </w:rPr>
        <w:t>p.z.p</w:t>
      </w:r>
      <w:proofErr w:type="spellEnd"/>
      <w:r w:rsidRPr="00FC4406">
        <w:rPr>
          <w:rFonts w:ascii="Arial Narrow" w:hAnsi="Arial Narrow" w:cs="Arial"/>
          <w:szCs w:val="24"/>
        </w:rPr>
        <w:t xml:space="preserve">.  </w:t>
      </w:r>
    </w:p>
    <w:p w:rsidR="003D7074" w:rsidRPr="00FC4406" w:rsidRDefault="003D7074" w:rsidP="003D7074">
      <w:pPr>
        <w:pStyle w:val="pkt"/>
        <w:numPr>
          <w:ilvl w:val="0"/>
          <w:numId w:val="6"/>
        </w:numPr>
        <w:spacing w:before="0" w:after="0" w:line="276" w:lineRule="auto"/>
        <w:ind w:left="426" w:hanging="426"/>
        <w:rPr>
          <w:rFonts w:ascii="Arial Narrow" w:hAnsi="Arial Narrow" w:cs="Arial"/>
          <w:szCs w:val="24"/>
        </w:rPr>
      </w:pPr>
      <w:r w:rsidRPr="00FC4406">
        <w:rPr>
          <w:rFonts w:ascii="Arial Narrow" w:hAnsi="Arial Narrow" w:cs="Arial"/>
          <w:szCs w:val="24"/>
        </w:rPr>
        <w:t>Zamawiający nie przewiduje aukcji elektronicznej.</w:t>
      </w:r>
    </w:p>
    <w:p w:rsidR="003D7074" w:rsidRPr="00FC4406" w:rsidRDefault="003D7074" w:rsidP="003D7074">
      <w:pPr>
        <w:pStyle w:val="pkt"/>
        <w:numPr>
          <w:ilvl w:val="0"/>
          <w:numId w:val="6"/>
        </w:numPr>
        <w:spacing w:before="0" w:after="0" w:line="276" w:lineRule="auto"/>
        <w:ind w:left="426" w:hanging="426"/>
        <w:rPr>
          <w:rFonts w:ascii="Arial Narrow" w:hAnsi="Arial Narrow" w:cs="Arial"/>
          <w:szCs w:val="24"/>
        </w:rPr>
      </w:pPr>
      <w:r w:rsidRPr="00FC4406">
        <w:rPr>
          <w:rFonts w:ascii="Arial Narrow" w:hAnsi="Arial Narrow" w:cs="Arial"/>
          <w:szCs w:val="24"/>
        </w:rPr>
        <w:t>Zamawiający nie przewiduje złożenia oferty w postaci katalogów elektronicznych.</w:t>
      </w:r>
    </w:p>
    <w:p w:rsidR="003D7074" w:rsidRPr="00FC4406" w:rsidRDefault="003D7074" w:rsidP="003D7074">
      <w:pPr>
        <w:pStyle w:val="pkt"/>
        <w:numPr>
          <w:ilvl w:val="0"/>
          <w:numId w:val="6"/>
        </w:numPr>
        <w:spacing w:before="0" w:after="0" w:line="276" w:lineRule="auto"/>
        <w:ind w:left="426" w:hanging="426"/>
        <w:rPr>
          <w:rFonts w:ascii="Arial Narrow" w:hAnsi="Arial Narrow" w:cs="Arial"/>
          <w:szCs w:val="24"/>
        </w:rPr>
      </w:pPr>
      <w:r w:rsidRPr="00FC4406">
        <w:rPr>
          <w:rFonts w:ascii="Arial Narrow" w:hAnsi="Arial Narrow" w:cs="Arial"/>
          <w:szCs w:val="24"/>
        </w:rPr>
        <w:t>Zamawiający nie prowadzi postępowania w celu zawarcia umowy ramowej.</w:t>
      </w:r>
    </w:p>
    <w:p w:rsidR="003D7074" w:rsidRPr="00FC4406" w:rsidRDefault="003D7074" w:rsidP="003D7074">
      <w:pPr>
        <w:pStyle w:val="pkt"/>
        <w:numPr>
          <w:ilvl w:val="0"/>
          <w:numId w:val="6"/>
        </w:numPr>
        <w:spacing w:before="0" w:after="0" w:line="276" w:lineRule="auto"/>
        <w:ind w:left="426" w:hanging="426"/>
        <w:rPr>
          <w:rFonts w:ascii="Arial Narrow" w:hAnsi="Arial Narrow" w:cs="Arial"/>
          <w:szCs w:val="24"/>
        </w:rPr>
      </w:pPr>
      <w:r w:rsidRPr="00FC4406">
        <w:rPr>
          <w:rFonts w:ascii="Arial Narrow" w:hAnsi="Arial Narrow" w:cs="Arial"/>
          <w:szCs w:val="24"/>
        </w:rPr>
        <w:t xml:space="preserve">Zamawiający nie zastrzega możliwości ubiegania się o udzielenie zamówienia wyłącznie przez wykonawców, o których mowa w art. 94 </w:t>
      </w:r>
      <w:proofErr w:type="spellStart"/>
      <w:r w:rsidRPr="00FC4406">
        <w:rPr>
          <w:rFonts w:ascii="Arial Narrow" w:hAnsi="Arial Narrow" w:cs="Arial"/>
          <w:szCs w:val="24"/>
        </w:rPr>
        <w:t>p.z.p</w:t>
      </w:r>
      <w:proofErr w:type="spellEnd"/>
      <w:r w:rsidRPr="00FC4406">
        <w:rPr>
          <w:rFonts w:ascii="Arial Narrow" w:hAnsi="Arial Narrow" w:cs="Arial"/>
          <w:szCs w:val="24"/>
        </w:rPr>
        <w:t xml:space="preserve">. </w:t>
      </w:r>
    </w:p>
    <w:p w:rsidR="003D7074" w:rsidRPr="00FC4406" w:rsidRDefault="003D7074" w:rsidP="003D7074">
      <w:pPr>
        <w:pStyle w:val="pkt"/>
        <w:numPr>
          <w:ilvl w:val="0"/>
          <w:numId w:val="6"/>
        </w:numPr>
        <w:spacing w:before="0" w:after="0" w:line="276" w:lineRule="auto"/>
        <w:ind w:left="426" w:hanging="426"/>
        <w:rPr>
          <w:rFonts w:ascii="Arial Narrow" w:hAnsi="Arial Narrow" w:cs="Arial"/>
          <w:szCs w:val="24"/>
          <w:u w:val="single"/>
        </w:rPr>
      </w:pPr>
      <w:r w:rsidRPr="00FC4406">
        <w:rPr>
          <w:rFonts w:ascii="Arial Narrow" w:hAnsi="Arial Narrow" w:cs="Arial"/>
          <w:szCs w:val="24"/>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2020 r. poz. 1321) obejmują następujące rodzaje czynności: </w:t>
      </w:r>
      <w:r w:rsidR="006A1428" w:rsidRPr="00DA3A15">
        <w:rPr>
          <w:rFonts w:ascii="Arial Narrow" w:hAnsi="Arial Narrow" w:cs="Arial"/>
          <w:szCs w:val="24"/>
          <w:u w:val="single"/>
        </w:rPr>
        <w:t>roboty budowlane: rozbiórkowe, budowlane, elektryczne</w:t>
      </w:r>
      <w:r w:rsidR="00BB333D">
        <w:rPr>
          <w:rFonts w:ascii="Arial Narrow" w:hAnsi="Arial Narrow" w:cs="Arial"/>
          <w:szCs w:val="24"/>
          <w:u w:val="single"/>
        </w:rPr>
        <w:t>, ogrodnicze</w:t>
      </w:r>
      <w:r w:rsidR="006A1428" w:rsidRPr="00DA3A15">
        <w:rPr>
          <w:rFonts w:ascii="Arial Narrow" w:hAnsi="Arial Narrow" w:cs="Arial"/>
          <w:szCs w:val="24"/>
          <w:u w:val="single"/>
        </w:rPr>
        <w:t xml:space="preserve"> oraz</w:t>
      </w:r>
      <w:r w:rsidRPr="00DA3A15">
        <w:rPr>
          <w:rFonts w:ascii="Arial Narrow" w:hAnsi="Arial Narrow" w:cs="Arial"/>
          <w:szCs w:val="24"/>
          <w:u w:val="single"/>
        </w:rPr>
        <w:t xml:space="preserve"> prace p</w:t>
      </w:r>
      <w:r w:rsidR="006A1428" w:rsidRPr="00DA3A15">
        <w:rPr>
          <w:rFonts w:ascii="Arial Narrow" w:hAnsi="Arial Narrow" w:cs="Arial"/>
          <w:szCs w:val="24"/>
          <w:u w:val="single"/>
        </w:rPr>
        <w:t>rojektowe</w:t>
      </w:r>
      <w:r w:rsidR="00DA3A15" w:rsidRPr="00DA3A15">
        <w:rPr>
          <w:rFonts w:ascii="Arial Narrow" w:hAnsi="Arial Narrow" w:cs="Arial"/>
          <w:szCs w:val="24"/>
          <w:u w:val="single"/>
        </w:rPr>
        <w:t>.</w:t>
      </w:r>
    </w:p>
    <w:p w:rsidR="003D7074" w:rsidRPr="00FC4406" w:rsidRDefault="003D7074" w:rsidP="003D7074">
      <w:pPr>
        <w:pStyle w:val="pkt"/>
        <w:numPr>
          <w:ilvl w:val="0"/>
          <w:numId w:val="6"/>
        </w:numPr>
        <w:spacing w:before="0" w:after="0" w:line="276" w:lineRule="auto"/>
        <w:ind w:left="426" w:hanging="426"/>
        <w:rPr>
          <w:rFonts w:ascii="Arial Narrow" w:hAnsi="Arial Narrow" w:cs="Arial"/>
          <w:szCs w:val="24"/>
        </w:rPr>
      </w:pPr>
      <w:r w:rsidRPr="00FC4406">
        <w:rPr>
          <w:rFonts w:ascii="Arial Narrow" w:hAnsi="Arial Narrow" w:cs="Arial"/>
          <w:szCs w:val="24"/>
        </w:rPr>
        <w:t xml:space="preserve">Szczegółowe wymagania dotyczące realizacji oraz egzekwowania wymogu zatrudnienia na podstawie stosunku pracy zostały określone we wzorze </w:t>
      </w:r>
      <w:r w:rsidRPr="00FE34F0">
        <w:rPr>
          <w:rFonts w:ascii="Arial Narrow" w:hAnsi="Arial Narrow" w:cs="Arial"/>
          <w:szCs w:val="24"/>
        </w:rPr>
        <w:t>umowy (Załącznik nr 8).</w:t>
      </w:r>
      <w:r w:rsidRPr="00FC4406">
        <w:rPr>
          <w:rFonts w:ascii="Arial Narrow" w:hAnsi="Arial Narrow" w:cs="Arial"/>
          <w:szCs w:val="24"/>
        </w:rPr>
        <w:t xml:space="preserve"> </w:t>
      </w:r>
    </w:p>
    <w:p w:rsidR="003D7074" w:rsidRPr="00FC4406" w:rsidRDefault="003D7074" w:rsidP="003D7074">
      <w:pPr>
        <w:pStyle w:val="pkt"/>
        <w:numPr>
          <w:ilvl w:val="0"/>
          <w:numId w:val="6"/>
        </w:numPr>
        <w:spacing w:before="0" w:after="0" w:line="276" w:lineRule="auto"/>
        <w:ind w:left="426" w:hanging="426"/>
        <w:rPr>
          <w:rFonts w:ascii="Arial Narrow" w:hAnsi="Arial Narrow" w:cs="Arial"/>
          <w:szCs w:val="24"/>
        </w:rPr>
      </w:pPr>
      <w:r w:rsidRPr="00FC4406">
        <w:rPr>
          <w:rFonts w:ascii="Arial Narrow" w:hAnsi="Arial Narrow" w:cs="Arial"/>
          <w:szCs w:val="24"/>
        </w:rPr>
        <w:t xml:space="preserve">Zamawiający nie określa dodatkowych wymagań związanych z zatrudnianiem osób, o których mowa w art. 96 ust. 2 pkt 2 </w:t>
      </w:r>
      <w:proofErr w:type="spellStart"/>
      <w:r w:rsidRPr="00FC4406">
        <w:rPr>
          <w:rFonts w:ascii="Arial Narrow" w:hAnsi="Arial Narrow" w:cs="Arial"/>
          <w:szCs w:val="24"/>
        </w:rPr>
        <w:t>p.z.p</w:t>
      </w:r>
      <w:proofErr w:type="spellEnd"/>
      <w:r w:rsidRPr="00FC4406">
        <w:rPr>
          <w:rFonts w:ascii="Arial Narrow" w:hAnsi="Arial Narrow" w:cs="Arial"/>
          <w:szCs w:val="24"/>
        </w:rPr>
        <w:t xml:space="preserve">. </w:t>
      </w:r>
    </w:p>
    <w:p w:rsidR="003D7074" w:rsidRPr="00FC4406" w:rsidRDefault="003D7074" w:rsidP="003D7074">
      <w:pPr>
        <w:pStyle w:val="pkt"/>
        <w:numPr>
          <w:ilvl w:val="0"/>
          <w:numId w:val="6"/>
        </w:numPr>
        <w:spacing w:before="0" w:after="0" w:line="276" w:lineRule="auto"/>
        <w:ind w:left="426" w:hanging="426"/>
        <w:rPr>
          <w:rFonts w:ascii="Arial Narrow" w:hAnsi="Arial Narrow" w:cs="Arial"/>
          <w:szCs w:val="24"/>
        </w:rPr>
      </w:pPr>
      <w:r w:rsidRPr="00FC4406">
        <w:rPr>
          <w:rFonts w:ascii="Arial Narrow" w:hAnsi="Arial Narrow" w:cs="Arial"/>
          <w:szCs w:val="24"/>
        </w:rPr>
        <w:t>Powody niedokonania podziału zamówienia na części:</w:t>
      </w:r>
    </w:p>
    <w:p w:rsidR="003D7074" w:rsidRPr="00EB2B98" w:rsidRDefault="003D7074" w:rsidP="00EB2B98">
      <w:pPr>
        <w:pStyle w:val="Bezodstpw"/>
        <w:spacing w:line="276" w:lineRule="auto"/>
        <w:ind w:left="360"/>
        <w:jc w:val="both"/>
        <w:rPr>
          <w:rFonts w:ascii="Arial Narrow" w:hAnsi="Arial Narrow" w:cs="Arial"/>
          <w:bCs/>
          <w:sz w:val="24"/>
          <w:szCs w:val="24"/>
        </w:rPr>
      </w:pPr>
      <w:r w:rsidRPr="00FC4406">
        <w:rPr>
          <w:rFonts w:ascii="Arial Narrow" w:hAnsi="Arial Narrow" w:cs="Arial"/>
          <w:bCs/>
          <w:sz w:val="24"/>
          <w:szCs w:val="24"/>
        </w:rPr>
        <w:t>Stosownie do treści art. 91 ust. 2 Pzp wskazuję, że Zamawiający nie dokonał podziału zamówienia na części, ponieważ zamówienie, udzielane w całości, jest dostosowane do potrzeb małych i średnich przedsiębiorstw w rozumieniu załącznika I do rozporządz</w:t>
      </w:r>
      <w:r w:rsidR="00FC4406">
        <w:rPr>
          <w:rFonts w:ascii="Arial Narrow" w:hAnsi="Arial Narrow" w:cs="Arial"/>
          <w:bCs/>
          <w:sz w:val="24"/>
          <w:szCs w:val="24"/>
        </w:rPr>
        <w:t xml:space="preserve">enia Komisji (UE) nr 651/2014 </w:t>
      </w:r>
      <w:r w:rsidR="00FC4406">
        <w:rPr>
          <w:rFonts w:ascii="Arial Narrow" w:hAnsi="Arial Narrow" w:cs="Arial"/>
          <w:bCs/>
          <w:sz w:val="24"/>
          <w:szCs w:val="24"/>
        </w:rPr>
        <w:lastRenderedPageBreak/>
        <w:t>z </w:t>
      </w:r>
      <w:r w:rsidR="00EB2B98">
        <w:rPr>
          <w:rFonts w:ascii="Arial Narrow" w:hAnsi="Arial Narrow" w:cs="Arial"/>
          <w:bCs/>
          <w:sz w:val="24"/>
          <w:szCs w:val="24"/>
        </w:rPr>
        <w:t xml:space="preserve">dnia 17 czerwca 2014 r. </w:t>
      </w:r>
      <w:r w:rsidRPr="00EB2B98">
        <w:rPr>
          <w:rFonts w:ascii="Arial Narrow" w:hAnsi="Arial Narrow" w:cs="Arial"/>
          <w:bCs/>
          <w:sz w:val="24"/>
          <w:szCs w:val="24"/>
        </w:rPr>
        <w:t xml:space="preserve">Ponadto zamówienie dotyczy zakresu o zasięgu, który sprawia, iż wykonanie go w ramach jednej części i przez jednego wykonawcę będzie stanowić najbardziej efektywny z punktu widzenia technicznego i formalnego sposób realizacji. </w:t>
      </w:r>
    </w:p>
    <w:p w:rsidR="003D7074" w:rsidRPr="00FC4406" w:rsidRDefault="003D7074" w:rsidP="003D7074">
      <w:pPr>
        <w:pStyle w:val="pkt"/>
        <w:numPr>
          <w:ilvl w:val="0"/>
          <w:numId w:val="5"/>
        </w:numPr>
        <w:pBdr>
          <w:bottom w:val="double" w:sz="4" w:space="1" w:color="auto"/>
        </w:pBdr>
        <w:shd w:val="clear" w:color="auto" w:fill="DAEEF3"/>
        <w:spacing w:before="360" w:after="40" w:line="276" w:lineRule="auto"/>
        <w:ind w:left="284" w:hanging="284"/>
        <w:textAlignment w:val="baseline"/>
        <w:rPr>
          <w:rFonts w:ascii="Arial Narrow" w:hAnsi="Arial Narrow" w:cs="Arial"/>
          <w:b/>
          <w:szCs w:val="24"/>
        </w:rPr>
      </w:pPr>
      <w:r w:rsidRPr="00FC4406">
        <w:rPr>
          <w:rFonts w:ascii="Arial Narrow" w:hAnsi="Arial Narrow" w:cs="Arial"/>
          <w:b/>
          <w:szCs w:val="24"/>
        </w:rPr>
        <w:t>OPIS PRZEDMIOTU ZAMÓWIENIA</w:t>
      </w:r>
    </w:p>
    <w:p w:rsidR="00DA3A15" w:rsidRPr="00067949" w:rsidRDefault="00DA3A15" w:rsidP="00D2383A">
      <w:pPr>
        <w:pStyle w:val="Akapitzlist"/>
        <w:numPr>
          <w:ilvl w:val="0"/>
          <w:numId w:val="2"/>
        </w:numPr>
        <w:tabs>
          <w:tab w:val="num" w:pos="142"/>
        </w:tabs>
        <w:spacing w:before="120" w:after="0" w:line="276" w:lineRule="auto"/>
        <w:ind w:left="0" w:hanging="284"/>
        <w:contextualSpacing w:val="0"/>
        <w:jc w:val="both"/>
        <w:rPr>
          <w:rFonts w:ascii="Arial Narrow" w:hAnsi="Arial Narrow" w:cs="Arial"/>
          <w:sz w:val="24"/>
          <w:szCs w:val="24"/>
        </w:rPr>
      </w:pPr>
      <w:r w:rsidRPr="00067949">
        <w:rPr>
          <w:rFonts w:ascii="Arial Narrow" w:hAnsi="Arial Narrow" w:cs="Arial"/>
          <w:sz w:val="24"/>
          <w:szCs w:val="24"/>
        </w:rPr>
        <w:t>Przedmiotem zamówienia jest realizacja inwestycji pn. „Re</w:t>
      </w:r>
      <w:r w:rsidR="00067949">
        <w:rPr>
          <w:rFonts w:ascii="Arial Narrow" w:hAnsi="Arial Narrow" w:cs="Arial"/>
          <w:sz w:val="24"/>
          <w:szCs w:val="24"/>
        </w:rPr>
        <w:t>witalizacja Parku Miłości - udo</w:t>
      </w:r>
      <w:r w:rsidRPr="00067949">
        <w:rPr>
          <w:rFonts w:ascii="Arial Narrow" w:hAnsi="Arial Narrow" w:cs="Arial"/>
          <w:sz w:val="24"/>
          <w:szCs w:val="24"/>
        </w:rPr>
        <w:t>stępnienie i ochrona zasobów przyrodniczych Lubniewic” obejmująca rewitalizację Parku Miłości w mieście Lubniewice w trybie „zaprojektuj i wybuduj”. Park Miłości zlokalizowany jest na działce nr 369 o powierzchni 0,8260 ha.</w:t>
      </w:r>
    </w:p>
    <w:p w:rsidR="00DA3A15" w:rsidRPr="00DA3A15" w:rsidRDefault="00DA3A15" w:rsidP="00DA3A15">
      <w:pPr>
        <w:pStyle w:val="Bezodstpw"/>
        <w:spacing w:line="276" w:lineRule="auto"/>
        <w:jc w:val="both"/>
        <w:rPr>
          <w:rFonts w:ascii="Arial Narrow" w:hAnsi="Arial Narrow" w:cs="Arial"/>
          <w:sz w:val="24"/>
          <w:szCs w:val="24"/>
        </w:rPr>
      </w:pPr>
      <w:r w:rsidRPr="00DA3A15">
        <w:rPr>
          <w:rFonts w:ascii="Arial Narrow" w:hAnsi="Arial Narrow" w:cs="Arial"/>
          <w:sz w:val="24"/>
          <w:szCs w:val="24"/>
        </w:rPr>
        <w:t>W zakresie planowanego przedsięwzięcia jest wykonanie projektu budowlanego, uzyskanie pozwolenia na budowę, wykonanie projektów wykonawczych, projektów zieleni, specyfikacji technicznych wykonania i odbioru robót budowlanych, przedmiarów robót oraz innych dokumentów i opracowań niezbędnych do realizacji zamierzenia, a następnie realizacja zamierzenia budowlanego zgodnie z oprac</w:t>
      </w:r>
      <w:r w:rsidR="00067949">
        <w:rPr>
          <w:rFonts w:ascii="Arial Narrow" w:hAnsi="Arial Narrow" w:cs="Arial"/>
          <w:sz w:val="24"/>
          <w:szCs w:val="24"/>
        </w:rPr>
        <w:t xml:space="preserve">owaną dokumentacją projektową. </w:t>
      </w:r>
    </w:p>
    <w:p w:rsidR="00DA3A15" w:rsidRPr="00DA3A15" w:rsidRDefault="00DA3A15" w:rsidP="00DA3A15">
      <w:pPr>
        <w:pStyle w:val="Bezodstpw"/>
        <w:spacing w:line="276" w:lineRule="auto"/>
        <w:jc w:val="both"/>
        <w:rPr>
          <w:rFonts w:ascii="Arial Narrow" w:hAnsi="Arial Narrow" w:cs="Arial"/>
          <w:sz w:val="24"/>
          <w:szCs w:val="24"/>
        </w:rPr>
      </w:pPr>
      <w:r w:rsidRPr="00DA3A15">
        <w:rPr>
          <w:rFonts w:ascii="Arial Narrow" w:hAnsi="Arial Narrow" w:cs="Arial"/>
          <w:sz w:val="24"/>
          <w:szCs w:val="24"/>
        </w:rPr>
        <w:t>Planowane zmiany urbanistyczno-architektoniczne i techn</w:t>
      </w:r>
      <w:r w:rsidR="00067949">
        <w:rPr>
          <w:rFonts w:ascii="Arial Narrow" w:hAnsi="Arial Narrow" w:cs="Arial"/>
          <w:sz w:val="24"/>
          <w:szCs w:val="24"/>
        </w:rPr>
        <w:t>iczno-użytkowe związane z reali</w:t>
      </w:r>
      <w:r w:rsidRPr="00DA3A15">
        <w:rPr>
          <w:rFonts w:ascii="Arial Narrow" w:hAnsi="Arial Narrow" w:cs="Arial"/>
          <w:sz w:val="24"/>
          <w:szCs w:val="24"/>
        </w:rPr>
        <w:t xml:space="preserve">zacją zadania: </w:t>
      </w:r>
    </w:p>
    <w:p w:rsidR="00DA3A15" w:rsidRPr="00DA3A15" w:rsidRDefault="00DA3A15" w:rsidP="00453AFA">
      <w:pPr>
        <w:pStyle w:val="Bezodstpw"/>
        <w:numPr>
          <w:ilvl w:val="0"/>
          <w:numId w:val="46"/>
        </w:numPr>
        <w:spacing w:line="276" w:lineRule="auto"/>
        <w:jc w:val="both"/>
        <w:rPr>
          <w:rFonts w:ascii="Arial Narrow" w:hAnsi="Arial Narrow" w:cs="Arial"/>
          <w:sz w:val="24"/>
          <w:szCs w:val="24"/>
        </w:rPr>
      </w:pPr>
      <w:r w:rsidRPr="00DA3A15">
        <w:rPr>
          <w:rFonts w:ascii="Arial Narrow" w:hAnsi="Arial Narrow" w:cs="Arial"/>
          <w:sz w:val="24"/>
          <w:szCs w:val="24"/>
        </w:rPr>
        <w:t>rozbiórka istniejących nawierzchni ścieżek</w:t>
      </w:r>
      <w:r w:rsidR="00067949">
        <w:rPr>
          <w:rFonts w:ascii="Arial Narrow" w:hAnsi="Arial Narrow" w:cs="Arial"/>
          <w:sz w:val="24"/>
          <w:szCs w:val="24"/>
        </w:rPr>
        <w:t>,</w:t>
      </w:r>
    </w:p>
    <w:p w:rsidR="00DA3A15" w:rsidRPr="00DA3A15" w:rsidRDefault="00DA3A15" w:rsidP="00453AFA">
      <w:pPr>
        <w:pStyle w:val="Bezodstpw"/>
        <w:numPr>
          <w:ilvl w:val="0"/>
          <w:numId w:val="46"/>
        </w:numPr>
        <w:spacing w:line="276" w:lineRule="auto"/>
        <w:jc w:val="both"/>
        <w:rPr>
          <w:rFonts w:ascii="Arial Narrow" w:hAnsi="Arial Narrow" w:cs="Arial"/>
          <w:sz w:val="24"/>
          <w:szCs w:val="24"/>
        </w:rPr>
      </w:pPr>
      <w:r w:rsidRPr="00DA3A15">
        <w:rPr>
          <w:rFonts w:ascii="Arial Narrow" w:hAnsi="Arial Narrow" w:cs="Arial"/>
          <w:sz w:val="24"/>
          <w:szCs w:val="24"/>
        </w:rPr>
        <w:t>ujednolicenie układu komunikacyjnego parku poprzez uporządkowanie linii ścieżek oraz zmianę nawierzchni ścieżek istniejących na nawierzchnię mineralną wraz z wykonaniem drenażu poprzecznego,</w:t>
      </w:r>
    </w:p>
    <w:p w:rsidR="00DA3A15" w:rsidRPr="00DA3A15" w:rsidRDefault="00DA3A15" w:rsidP="00453AFA">
      <w:pPr>
        <w:pStyle w:val="Bezodstpw"/>
        <w:numPr>
          <w:ilvl w:val="0"/>
          <w:numId w:val="46"/>
        </w:numPr>
        <w:spacing w:line="276" w:lineRule="auto"/>
        <w:jc w:val="both"/>
        <w:rPr>
          <w:rFonts w:ascii="Arial Narrow" w:hAnsi="Arial Narrow" w:cs="Arial"/>
          <w:sz w:val="24"/>
          <w:szCs w:val="24"/>
        </w:rPr>
      </w:pPr>
      <w:r w:rsidRPr="00DA3A15">
        <w:rPr>
          <w:rFonts w:ascii="Arial Narrow" w:hAnsi="Arial Narrow" w:cs="Arial"/>
          <w:sz w:val="24"/>
          <w:szCs w:val="24"/>
        </w:rPr>
        <w:t>uporządkowanie istniejącej zieleni poprzez usunięcie chwastów, samosiejek, martwych drzew oraz wykonanie nowych nasadzeń</w:t>
      </w:r>
      <w:r w:rsidR="00067949">
        <w:rPr>
          <w:rFonts w:ascii="Arial Narrow" w:hAnsi="Arial Narrow" w:cs="Arial"/>
          <w:sz w:val="24"/>
          <w:szCs w:val="24"/>
        </w:rPr>
        <w:t>,</w:t>
      </w:r>
    </w:p>
    <w:p w:rsidR="00DA3A15" w:rsidRPr="00DA3A15" w:rsidRDefault="00DA3A15" w:rsidP="00453AFA">
      <w:pPr>
        <w:pStyle w:val="Bezodstpw"/>
        <w:numPr>
          <w:ilvl w:val="0"/>
          <w:numId w:val="46"/>
        </w:numPr>
        <w:spacing w:line="276" w:lineRule="auto"/>
        <w:jc w:val="both"/>
        <w:rPr>
          <w:rFonts w:ascii="Arial Narrow" w:hAnsi="Arial Narrow" w:cs="Arial"/>
          <w:sz w:val="24"/>
          <w:szCs w:val="24"/>
        </w:rPr>
      </w:pPr>
      <w:r w:rsidRPr="00DA3A15">
        <w:rPr>
          <w:rFonts w:ascii="Arial Narrow" w:hAnsi="Arial Narrow" w:cs="Arial"/>
          <w:sz w:val="24"/>
          <w:szCs w:val="24"/>
        </w:rPr>
        <w:t>ujednolicenie obiektów małej architektury poprzez dem</w:t>
      </w:r>
      <w:r w:rsidR="00067949">
        <w:rPr>
          <w:rFonts w:ascii="Arial Narrow" w:hAnsi="Arial Narrow" w:cs="Arial"/>
          <w:sz w:val="24"/>
          <w:szCs w:val="24"/>
        </w:rPr>
        <w:t>ontaż istniejących i dostawę no</w:t>
      </w:r>
      <w:r w:rsidRPr="00DA3A15">
        <w:rPr>
          <w:rFonts w:ascii="Arial Narrow" w:hAnsi="Arial Narrow" w:cs="Arial"/>
          <w:sz w:val="24"/>
          <w:szCs w:val="24"/>
        </w:rPr>
        <w:t>wych tj. kosze na śmieci, ławki, budki lęgowe i poidło dla ptaków, domki dla owadów</w:t>
      </w:r>
      <w:r w:rsidR="00067949">
        <w:rPr>
          <w:rFonts w:ascii="Arial Narrow" w:hAnsi="Arial Narrow" w:cs="Arial"/>
          <w:sz w:val="24"/>
          <w:szCs w:val="24"/>
        </w:rPr>
        <w:t>,</w:t>
      </w:r>
    </w:p>
    <w:p w:rsidR="00DA3A15" w:rsidRPr="00DA3A15" w:rsidRDefault="00DA3A15" w:rsidP="00453AFA">
      <w:pPr>
        <w:pStyle w:val="Bezodstpw"/>
        <w:numPr>
          <w:ilvl w:val="0"/>
          <w:numId w:val="46"/>
        </w:numPr>
        <w:spacing w:line="276" w:lineRule="auto"/>
        <w:jc w:val="both"/>
        <w:rPr>
          <w:rFonts w:ascii="Arial Narrow" w:hAnsi="Arial Narrow" w:cs="Arial"/>
          <w:sz w:val="24"/>
          <w:szCs w:val="24"/>
        </w:rPr>
      </w:pPr>
      <w:r w:rsidRPr="00DA3A15">
        <w:rPr>
          <w:rFonts w:ascii="Arial Narrow" w:hAnsi="Arial Narrow" w:cs="Arial"/>
          <w:sz w:val="24"/>
          <w:szCs w:val="24"/>
        </w:rPr>
        <w:t>remont historycznego muru kamiennego poprzez uzupełnienie wyrw, braków w  pokryciu muru dachówką</w:t>
      </w:r>
      <w:r w:rsidR="00067949">
        <w:rPr>
          <w:rFonts w:ascii="Arial Narrow" w:hAnsi="Arial Narrow" w:cs="Arial"/>
          <w:sz w:val="24"/>
          <w:szCs w:val="24"/>
        </w:rPr>
        <w:t>,</w:t>
      </w:r>
    </w:p>
    <w:p w:rsidR="00DA3A15" w:rsidRPr="00DA3A15" w:rsidRDefault="00067949" w:rsidP="00453AFA">
      <w:pPr>
        <w:pStyle w:val="Bezodstpw"/>
        <w:numPr>
          <w:ilvl w:val="0"/>
          <w:numId w:val="46"/>
        </w:numPr>
        <w:spacing w:line="276" w:lineRule="auto"/>
        <w:jc w:val="both"/>
        <w:rPr>
          <w:rFonts w:ascii="Arial Narrow" w:hAnsi="Arial Narrow" w:cs="Arial"/>
          <w:sz w:val="24"/>
          <w:szCs w:val="24"/>
        </w:rPr>
      </w:pPr>
      <w:r>
        <w:rPr>
          <w:rFonts w:ascii="Arial Narrow" w:hAnsi="Arial Narrow" w:cs="Arial"/>
          <w:sz w:val="24"/>
          <w:szCs w:val="24"/>
        </w:rPr>
        <w:t>r</w:t>
      </w:r>
      <w:r w:rsidR="00DA3A15" w:rsidRPr="00DA3A15">
        <w:rPr>
          <w:rFonts w:ascii="Arial Narrow" w:hAnsi="Arial Narrow" w:cs="Arial"/>
          <w:sz w:val="24"/>
          <w:szCs w:val="24"/>
        </w:rPr>
        <w:t>enowacja tarasu widokowego polegająca na wymianie barierki i wykonaniu nawierzchni mineralnej,</w:t>
      </w:r>
    </w:p>
    <w:p w:rsidR="00DA3A15" w:rsidRPr="00DA3A15" w:rsidRDefault="00DA3A15" w:rsidP="00453AFA">
      <w:pPr>
        <w:pStyle w:val="Bezodstpw"/>
        <w:numPr>
          <w:ilvl w:val="0"/>
          <w:numId w:val="46"/>
        </w:numPr>
        <w:spacing w:line="276" w:lineRule="auto"/>
        <w:jc w:val="both"/>
        <w:rPr>
          <w:rFonts w:ascii="Arial Narrow" w:hAnsi="Arial Narrow" w:cs="Arial"/>
          <w:sz w:val="24"/>
          <w:szCs w:val="24"/>
        </w:rPr>
      </w:pPr>
      <w:r w:rsidRPr="00DA3A15">
        <w:rPr>
          <w:rFonts w:ascii="Arial Narrow" w:hAnsi="Arial Narrow" w:cs="Arial"/>
          <w:sz w:val="24"/>
          <w:szCs w:val="24"/>
        </w:rPr>
        <w:t>montaż tabliczek informacyjnych i kierunkowskazów</w:t>
      </w:r>
      <w:r w:rsidR="00067949">
        <w:rPr>
          <w:rFonts w:ascii="Arial Narrow" w:hAnsi="Arial Narrow" w:cs="Arial"/>
          <w:sz w:val="24"/>
          <w:szCs w:val="24"/>
        </w:rPr>
        <w:t>,</w:t>
      </w:r>
    </w:p>
    <w:p w:rsidR="00DA3A15" w:rsidRPr="00DA3A15" w:rsidRDefault="00DA3A15" w:rsidP="00453AFA">
      <w:pPr>
        <w:pStyle w:val="Bezodstpw"/>
        <w:numPr>
          <w:ilvl w:val="0"/>
          <w:numId w:val="46"/>
        </w:numPr>
        <w:spacing w:line="276" w:lineRule="auto"/>
        <w:jc w:val="both"/>
        <w:rPr>
          <w:rFonts w:ascii="Arial Narrow" w:hAnsi="Arial Narrow" w:cs="Arial"/>
          <w:sz w:val="24"/>
          <w:szCs w:val="24"/>
        </w:rPr>
      </w:pPr>
      <w:r w:rsidRPr="00DA3A15">
        <w:rPr>
          <w:rFonts w:ascii="Arial Narrow" w:hAnsi="Arial Narrow" w:cs="Arial"/>
          <w:sz w:val="24"/>
          <w:szCs w:val="24"/>
        </w:rPr>
        <w:t>demontaż istniejących i montaż nowych słupów i opr</w:t>
      </w:r>
      <w:r w:rsidR="00067949">
        <w:rPr>
          <w:rFonts w:ascii="Arial Narrow" w:hAnsi="Arial Narrow" w:cs="Arial"/>
          <w:sz w:val="24"/>
          <w:szCs w:val="24"/>
        </w:rPr>
        <w:t>aw oświetleniowych wzdłuż prome</w:t>
      </w:r>
      <w:r w:rsidRPr="00DA3A15">
        <w:rPr>
          <w:rFonts w:ascii="Arial Narrow" w:hAnsi="Arial Narrow" w:cs="Arial"/>
          <w:sz w:val="24"/>
          <w:szCs w:val="24"/>
        </w:rPr>
        <w:t>nady nadjeziornej i wewnątrz parku,</w:t>
      </w:r>
    </w:p>
    <w:p w:rsidR="003D7074" w:rsidRDefault="00DA3A15" w:rsidP="00453AFA">
      <w:pPr>
        <w:pStyle w:val="Bezodstpw"/>
        <w:numPr>
          <w:ilvl w:val="0"/>
          <w:numId w:val="46"/>
        </w:numPr>
        <w:spacing w:line="276" w:lineRule="auto"/>
        <w:jc w:val="both"/>
        <w:rPr>
          <w:rFonts w:ascii="Arial Narrow" w:hAnsi="Arial Narrow" w:cs="Arial"/>
          <w:sz w:val="24"/>
          <w:szCs w:val="24"/>
        </w:rPr>
      </w:pPr>
      <w:r w:rsidRPr="00DA3A15">
        <w:rPr>
          <w:rFonts w:ascii="Arial Narrow" w:hAnsi="Arial Narrow" w:cs="Arial"/>
          <w:sz w:val="24"/>
          <w:szCs w:val="24"/>
        </w:rPr>
        <w:t xml:space="preserve">demontaż </w:t>
      </w:r>
      <w:r w:rsidR="00EB2B98">
        <w:rPr>
          <w:rFonts w:ascii="Arial Narrow" w:hAnsi="Arial Narrow" w:cs="Arial"/>
          <w:sz w:val="24"/>
          <w:szCs w:val="24"/>
        </w:rPr>
        <w:t>i przestawienie/usunięcie rzeźb,</w:t>
      </w:r>
    </w:p>
    <w:p w:rsidR="005C171C" w:rsidRDefault="005C171C" w:rsidP="00453AFA">
      <w:pPr>
        <w:pStyle w:val="Bezodstpw"/>
        <w:numPr>
          <w:ilvl w:val="0"/>
          <w:numId w:val="46"/>
        </w:numPr>
        <w:spacing w:line="276" w:lineRule="auto"/>
        <w:jc w:val="both"/>
        <w:rPr>
          <w:rFonts w:ascii="Arial Narrow" w:hAnsi="Arial Narrow" w:cs="Arial"/>
          <w:sz w:val="24"/>
          <w:szCs w:val="24"/>
        </w:rPr>
      </w:pPr>
      <w:r>
        <w:rPr>
          <w:rFonts w:ascii="Arial Narrow" w:hAnsi="Arial Narrow" w:cs="Arial"/>
          <w:sz w:val="24"/>
          <w:szCs w:val="24"/>
        </w:rPr>
        <w:t>usuwanie krzewów i drzew,</w:t>
      </w:r>
    </w:p>
    <w:p w:rsidR="00EB2B98" w:rsidRDefault="00EB2B98" w:rsidP="00453AFA">
      <w:pPr>
        <w:pStyle w:val="Bezodstpw"/>
        <w:numPr>
          <w:ilvl w:val="0"/>
          <w:numId w:val="46"/>
        </w:numPr>
        <w:spacing w:line="276" w:lineRule="auto"/>
        <w:jc w:val="both"/>
        <w:rPr>
          <w:rFonts w:ascii="Arial Narrow" w:hAnsi="Arial Narrow" w:cs="Arial"/>
          <w:sz w:val="24"/>
          <w:szCs w:val="24"/>
        </w:rPr>
      </w:pPr>
      <w:r>
        <w:rPr>
          <w:rFonts w:ascii="Arial Narrow" w:hAnsi="Arial Narrow" w:cs="Arial"/>
          <w:sz w:val="24"/>
          <w:szCs w:val="24"/>
        </w:rPr>
        <w:t>obsadzanie roślinami i krzewami</w:t>
      </w:r>
      <w:r w:rsidR="00FC50FE">
        <w:rPr>
          <w:rFonts w:ascii="Arial Narrow" w:hAnsi="Arial Narrow" w:cs="Arial"/>
          <w:sz w:val="24"/>
          <w:szCs w:val="24"/>
        </w:rPr>
        <w:t>,</w:t>
      </w:r>
    </w:p>
    <w:p w:rsidR="00FC50FE" w:rsidRDefault="00D84EBD" w:rsidP="00453AFA">
      <w:pPr>
        <w:pStyle w:val="Bezodstpw"/>
        <w:numPr>
          <w:ilvl w:val="0"/>
          <w:numId w:val="46"/>
        </w:numPr>
        <w:spacing w:line="276" w:lineRule="auto"/>
        <w:jc w:val="both"/>
        <w:rPr>
          <w:rFonts w:ascii="Arial Narrow" w:hAnsi="Arial Narrow" w:cs="Arial"/>
          <w:sz w:val="24"/>
          <w:szCs w:val="24"/>
        </w:rPr>
      </w:pPr>
      <w:r>
        <w:rPr>
          <w:rFonts w:ascii="Arial Narrow" w:hAnsi="Arial Narrow" w:cs="Arial"/>
          <w:sz w:val="24"/>
          <w:szCs w:val="24"/>
        </w:rPr>
        <w:t>pielęgnacja nasadzeń</w:t>
      </w:r>
      <w:r w:rsidR="003E1665">
        <w:rPr>
          <w:rFonts w:ascii="Arial Narrow" w:hAnsi="Arial Narrow" w:cs="Arial"/>
          <w:sz w:val="24"/>
          <w:szCs w:val="24"/>
        </w:rPr>
        <w:t xml:space="preserve"> w kresie 24</w:t>
      </w:r>
      <w:r w:rsidR="00FC50FE">
        <w:rPr>
          <w:rFonts w:ascii="Arial Narrow" w:hAnsi="Arial Narrow" w:cs="Arial"/>
          <w:sz w:val="24"/>
          <w:szCs w:val="24"/>
        </w:rPr>
        <w:t xml:space="preserve"> miesięcy od dnia podpisania bezusterkowego protokołu odbioru końcowego, polegająca, m.in. na podlewaniu, odchwaszczaniu, nawożeniu</w:t>
      </w:r>
      <w:r>
        <w:rPr>
          <w:rFonts w:ascii="Arial Narrow" w:hAnsi="Arial Narrow" w:cs="Arial"/>
          <w:sz w:val="24"/>
          <w:szCs w:val="24"/>
        </w:rPr>
        <w:t>, zabezpieczeniu ich</w:t>
      </w:r>
      <w:r w:rsidR="00FC50FE">
        <w:rPr>
          <w:rFonts w:ascii="Arial Narrow" w:hAnsi="Arial Narrow" w:cs="Arial"/>
          <w:sz w:val="24"/>
          <w:szCs w:val="24"/>
        </w:rPr>
        <w:t xml:space="preserve"> na zimę, wymianie uschniętyc</w:t>
      </w:r>
      <w:r>
        <w:rPr>
          <w:rFonts w:ascii="Arial Narrow" w:hAnsi="Arial Narrow" w:cs="Arial"/>
          <w:sz w:val="24"/>
          <w:szCs w:val="24"/>
        </w:rPr>
        <w:t>h i uszkodzonych nasadzeń</w:t>
      </w:r>
      <w:r w:rsidR="00FC50FE">
        <w:rPr>
          <w:rFonts w:ascii="Arial Narrow" w:hAnsi="Arial Narrow" w:cs="Arial"/>
          <w:sz w:val="24"/>
          <w:szCs w:val="24"/>
        </w:rPr>
        <w:t xml:space="preserve"> – w zależności od potrzeb.</w:t>
      </w:r>
    </w:p>
    <w:p w:rsidR="00067949" w:rsidRPr="00FC4406" w:rsidRDefault="00067949" w:rsidP="00DA3A15">
      <w:pPr>
        <w:pStyle w:val="Bezodstpw"/>
        <w:spacing w:line="276" w:lineRule="auto"/>
        <w:jc w:val="both"/>
        <w:rPr>
          <w:rFonts w:ascii="Arial Narrow" w:hAnsi="Arial Narrow" w:cs="Arial"/>
          <w:sz w:val="24"/>
          <w:szCs w:val="24"/>
        </w:rPr>
      </w:pPr>
    </w:p>
    <w:p w:rsidR="003D7074" w:rsidRPr="00FC4406" w:rsidRDefault="003D7074" w:rsidP="003D7074">
      <w:pPr>
        <w:pStyle w:val="Bezodstpw"/>
        <w:spacing w:line="276" w:lineRule="auto"/>
        <w:jc w:val="both"/>
        <w:rPr>
          <w:rFonts w:ascii="Arial Narrow" w:hAnsi="Arial Narrow" w:cs="Arial"/>
          <w:sz w:val="24"/>
          <w:szCs w:val="24"/>
        </w:rPr>
      </w:pPr>
      <w:r w:rsidRPr="00FC4406">
        <w:rPr>
          <w:rFonts w:ascii="Arial Narrow" w:hAnsi="Arial Narrow" w:cs="Arial"/>
          <w:sz w:val="24"/>
          <w:szCs w:val="24"/>
        </w:rPr>
        <w:t xml:space="preserve">Przedmiot zamówienia należy wykonać </w:t>
      </w:r>
      <w:r w:rsidRPr="00FC4406">
        <w:rPr>
          <w:rFonts w:ascii="Arial Narrow" w:hAnsi="Arial Narrow" w:cs="Arial"/>
          <w:b/>
          <w:sz w:val="24"/>
          <w:szCs w:val="24"/>
        </w:rPr>
        <w:t>w II etapach</w:t>
      </w:r>
      <w:r w:rsidRPr="00FC4406">
        <w:rPr>
          <w:rFonts w:ascii="Arial Narrow" w:hAnsi="Arial Narrow" w:cs="Arial"/>
          <w:sz w:val="24"/>
          <w:szCs w:val="24"/>
        </w:rPr>
        <w:t xml:space="preserve">: </w:t>
      </w:r>
    </w:p>
    <w:p w:rsidR="003D7074" w:rsidRPr="00FC4406" w:rsidRDefault="003D7074" w:rsidP="003D7074">
      <w:pPr>
        <w:pStyle w:val="Bezodstpw"/>
        <w:spacing w:line="276" w:lineRule="auto"/>
        <w:jc w:val="both"/>
        <w:rPr>
          <w:rFonts w:ascii="Arial Narrow" w:hAnsi="Arial Narrow" w:cs="Arial"/>
          <w:sz w:val="24"/>
          <w:szCs w:val="24"/>
        </w:rPr>
      </w:pPr>
      <w:r w:rsidRPr="00FC4406">
        <w:rPr>
          <w:rFonts w:ascii="Arial Narrow" w:hAnsi="Arial Narrow" w:cs="Arial"/>
          <w:sz w:val="24"/>
          <w:szCs w:val="24"/>
        </w:rPr>
        <w:t>a) ETAP I – wykonanie dokumentacji projekto</w:t>
      </w:r>
      <w:r w:rsidR="000F43DF">
        <w:rPr>
          <w:rFonts w:ascii="Arial Narrow" w:hAnsi="Arial Narrow" w:cs="Arial"/>
          <w:sz w:val="24"/>
          <w:szCs w:val="24"/>
        </w:rPr>
        <w:t>wej</w:t>
      </w:r>
      <w:r w:rsidRPr="00FC4406">
        <w:rPr>
          <w:rFonts w:ascii="Arial Narrow" w:hAnsi="Arial Narrow" w:cs="Arial"/>
          <w:sz w:val="24"/>
          <w:szCs w:val="24"/>
        </w:rPr>
        <w:t xml:space="preserve">, </w:t>
      </w:r>
    </w:p>
    <w:p w:rsidR="003D7074" w:rsidRPr="00FC4406" w:rsidRDefault="003D7074" w:rsidP="003D7074">
      <w:pPr>
        <w:pStyle w:val="Bezodstpw"/>
        <w:spacing w:line="276" w:lineRule="auto"/>
        <w:jc w:val="both"/>
        <w:rPr>
          <w:rFonts w:ascii="Arial Narrow" w:hAnsi="Arial Narrow" w:cs="Arial"/>
          <w:sz w:val="24"/>
          <w:szCs w:val="24"/>
        </w:rPr>
      </w:pPr>
      <w:r w:rsidRPr="00FC4406">
        <w:rPr>
          <w:rFonts w:ascii="Arial Narrow" w:hAnsi="Arial Narrow" w:cs="Arial"/>
          <w:sz w:val="24"/>
          <w:szCs w:val="24"/>
        </w:rPr>
        <w:lastRenderedPageBreak/>
        <w:t>b) ETAP II – realizacja zadania inwestycyjnego – roboty budowlane</w:t>
      </w:r>
      <w:r w:rsidR="005C171C">
        <w:rPr>
          <w:rFonts w:ascii="Arial Narrow" w:hAnsi="Arial Narrow" w:cs="Arial"/>
          <w:sz w:val="24"/>
          <w:szCs w:val="24"/>
        </w:rPr>
        <w:t xml:space="preserve"> i ogrodnicze</w:t>
      </w:r>
    </w:p>
    <w:p w:rsidR="003D7074" w:rsidRPr="00FC4406" w:rsidRDefault="003D7074" w:rsidP="003D7074">
      <w:pPr>
        <w:spacing w:before="240" w:line="276" w:lineRule="auto"/>
        <w:jc w:val="both"/>
        <w:rPr>
          <w:rFonts w:ascii="Arial Narrow" w:hAnsi="Arial Narrow" w:cs="Arial"/>
          <w:sz w:val="24"/>
          <w:szCs w:val="24"/>
        </w:rPr>
      </w:pPr>
      <w:r w:rsidRPr="00FC4406">
        <w:rPr>
          <w:rFonts w:ascii="Arial Narrow" w:hAnsi="Arial Narrow" w:cs="Arial"/>
          <w:sz w:val="24"/>
          <w:szCs w:val="24"/>
        </w:rPr>
        <w:t xml:space="preserve">W ramach poszczególnych etapów do obowiązków wykonawcy należy: </w:t>
      </w:r>
    </w:p>
    <w:p w:rsidR="003D7074" w:rsidRPr="00FC4406" w:rsidRDefault="003D7074" w:rsidP="003D7074">
      <w:pPr>
        <w:spacing w:before="240" w:line="276" w:lineRule="auto"/>
        <w:jc w:val="both"/>
        <w:rPr>
          <w:rFonts w:ascii="Arial Narrow" w:hAnsi="Arial Narrow" w:cs="Arial"/>
          <w:b/>
          <w:bCs/>
          <w:sz w:val="24"/>
          <w:szCs w:val="24"/>
        </w:rPr>
      </w:pPr>
      <w:bookmarkStart w:id="0" w:name="_Hlk74124914"/>
      <w:r w:rsidRPr="00FC4406">
        <w:rPr>
          <w:rFonts w:ascii="Arial Narrow" w:hAnsi="Arial Narrow" w:cs="Arial"/>
          <w:sz w:val="24"/>
          <w:szCs w:val="24"/>
        </w:rPr>
        <w:t>1</w:t>
      </w:r>
      <w:r w:rsidRPr="00FC4406">
        <w:rPr>
          <w:rFonts w:ascii="Arial Narrow" w:hAnsi="Arial Narrow" w:cs="Arial"/>
          <w:b/>
          <w:bCs/>
          <w:sz w:val="24"/>
          <w:szCs w:val="24"/>
        </w:rPr>
        <w:t>) ETAP I (wykonanie dokumentacji projektowej)</w:t>
      </w:r>
    </w:p>
    <w:p w:rsidR="003D7074" w:rsidRPr="00FC4406" w:rsidRDefault="003D7074" w:rsidP="000F611F">
      <w:pPr>
        <w:spacing w:line="276" w:lineRule="auto"/>
        <w:contextualSpacing/>
        <w:jc w:val="both"/>
        <w:rPr>
          <w:rFonts w:ascii="Arial Narrow" w:hAnsi="Arial Narrow" w:cs="Arial"/>
          <w:sz w:val="24"/>
          <w:szCs w:val="24"/>
        </w:rPr>
      </w:pPr>
      <w:r w:rsidRPr="00FC4406">
        <w:rPr>
          <w:rFonts w:ascii="Arial Narrow" w:hAnsi="Arial Narrow" w:cs="Arial"/>
          <w:sz w:val="24"/>
          <w:szCs w:val="24"/>
        </w:rPr>
        <w:t>Wykonanie kompletnej dokumentacji proje</w:t>
      </w:r>
      <w:r w:rsidR="00067949">
        <w:rPr>
          <w:rFonts w:ascii="Arial Narrow" w:hAnsi="Arial Narrow" w:cs="Arial"/>
          <w:sz w:val="24"/>
          <w:szCs w:val="24"/>
        </w:rPr>
        <w:t xml:space="preserve">ktowej, której zakres określono </w:t>
      </w:r>
      <w:r w:rsidRPr="00FC4406">
        <w:rPr>
          <w:rFonts w:ascii="Arial Narrow" w:hAnsi="Arial Narrow" w:cs="Arial"/>
          <w:sz w:val="24"/>
          <w:szCs w:val="24"/>
        </w:rPr>
        <w:t xml:space="preserve">w PFU </w:t>
      </w:r>
      <w:r w:rsidRPr="00FC4406">
        <w:rPr>
          <w:rFonts w:ascii="Arial Narrow" w:hAnsi="Arial Narrow" w:cs="Arial"/>
          <w:sz w:val="24"/>
          <w:szCs w:val="24"/>
        </w:rPr>
        <w:br/>
        <w:t xml:space="preserve">(tj. projekt budowlany i projekt wykonawczy z </w:t>
      </w:r>
      <w:r w:rsidR="00391F4A">
        <w:rPr>
          <w:rFonts w:ascii="Arial Narrow" w:hAnsi="Arial Narrow" w:cs="Arial"/>
          <w:sz w:val="24"/>
          <w:szCs w:val="24"/>
        </w:rPr>
        <w:t>uwzględnieniem wszystkich branż</w:t>
      </w:r>
      <w:r w:rsidRPr="00FC4406">
        <w:rPr>
          <w:rFonts w:ascii="Arial Narrow" w:hAnsi="Arial Narrow" w:cs="Arial"/>
          <w:sz w:val="24"/>
          <w:szCs w:val="24"/>
        </w:rPr>
        <w:t>, przedmiary i kosztorysy inwestorskie we wszystkich branżach, Specyfikacje Techniczne Wykonania i Odbioru Robót oraz inne niezbędne dokumenty, w tym decyzje administracyjne oraz uzgodnienia i opracowania niezbędne do realizacji zamierzenia), uzyskanie na ich podstawie decyzji o pozwoleniu na budowę / zaświadczenia o braku podstaw do wniesienia sprzeciwu w drodze decyzji. Potwierdzeniem braku wad fizycznych lub prawnych przekazanej dokumentacji projektowej będzie protokół odbioru, o którym mowa w § 6 wzoru umowy</w:t>
      </w:r>
      <w:r w:rsidRPr="00FC4406">
        <w:rPr>
          <w:rFonts w:ascii="Arial Narrow" w:hAnsi="Arial Narrow" w:cs="Arial"/>
          <w:b/>
          <w:sz w:val="24"/>
          <w:szCs w:val="24"/>
        </w:rPr>
        <w:t>.</w:t>
      </w:r>
    </w:p>
    <w:p w:rsidR="003D7074" w:rsidRPr="00FC4406" w:rsidRDefault="003D7074" w:rsidP="003D7074">
      <w:pPr>
        <w:spacing w:before="240" w:line="276" w:lineRule="auto"/>
        <w:jc w:val="both"/>
        <w:rPr>
          <w:rFonts w:ascii="Arial Narrow" w:hAnsi="Arial Narrow" w:cs="Arial"/>
          <w:b/>
          <w:bCs/>
          <w:sz w:val="24"/>
          <w:szCs w:val="24"/>
        </w:rPr>
      </w:pPr>
      <w:r w:rsidRPr="00FC4406">
        <w:rPr>
          <w:rFonts w:ascii="Arial Narrow" w:hAnsi="Arial Narrow" w:cs="Arial"/>
          <w:sz w:val="24"/>
          <w:szCs w:val="24"/>
        </w:rPr>
        <w:t xml:space="preserve">2) </w:t>
      </w:r>
      <w:r w:rsidRPr="00FC4406">
        <w:rPr>
          <w:rFonts w:ascii="Arial Narrow" w:hAnsi="Arial Narrow" w:cs="Arial"/>
          <w:b/>
          <w:bCs/>
          <w:sz w:val="24"/>
          <w:szCs w:val="24"/>
        </w:rPr>
        <w:t xml:space="preserve"> ETAP II (realizacja zadania inwestycyjnego – roboty budowlane</w:t>
      </w:r>
      <w:r w:rsidR="005C171C">
        <w:rPr>
          <w:rFonts w:ascii="Arial Narrow" w:hAnsi="Arial Narrow" w:cs="Arial"/>
          <w:b/>
          <w:bCs/>
          <w:sz w:val="24"/>
          <w:szCs w:val="24"/>
        </w:rPr>
        <w:t xml:space="preserve"> i ogrodnicze</w:t>
      </w:r>
      <w:r w:rsidRPr="00FC4406">
        <w:rPr>
          <w:rFonts w:ascii="Arial Narrow" w:hAnsi="Arial Narrow" w:cs="Arial"/>
          <w:b/>
          <w:bCs/>
          <w:sz w:val="24"/>
          <w:szCs w:val="24"/>
        </w:rPr>
        <w:t>)</w:t>
      </w:r>
    </w:p>
    <w:p w:rsidR="003D7074" w:rsidRDefault="003D7074" w:rsidP="003D7074">
      <w:pPr>
        <w:spacing w:line="276" w:lineRule="auto"/>
        <w:ind w:left="426"/>
        <w:contextualSpacing/>
        <w:jc w:val="both"/>
        <w:rPr>
          <w:rFonts w:ascii="Arial Narrow" w:hAnsi="Arial Narrow" w:cs="Arial"/>
          <w:sz w:val="24"/>
          <w:szCs w:val="24"/>
        </w:rPr>
      </w:pPr>
      <w:r w:rsidRPr="00FC4406">
        <w:rPr>
          <w:rFonts w:ascii="Arial Narrow" w:hAnsi="Arial Narrow" w:cs="Arial"/>
          <w:sz w:val="24"/>
          <w:szCs w:val="24"/>
        </w:rPr>
        <w:t>– realizacja zadania inwestycyjnego na podstawie zatwierdzonej dokumentacji wykonanej w Etapie I oraz nadzór autorski nad realizacją tego zadania.</w:t>
      </w:r>
    </w:p>
    <w:p w:rsidR="000F611F" w:rsidRPr="00FC4406" w:rsidRDefault="000F611F" w:rsidP="003D7074">
      <w:pPr>
        <w:spacing w:line="276" w:lineRule="auto"/>
        <w:ind w:left="426"/>
        <w:contextualSpacing/>
        <w:jc w:val="both"/>
        <w:rPr>
          <w:rFonts w:ascii="Arial Narrow" w:hAnsi="Arial Narrow" w:cs="Arial"/>
          <w:sz w:val="24"/>
          <w:szCs w:val="24"/>
        </w:rPr>
      </w:pPr>
    </w:p>
    <w:p w:rsidR="003D7074" w:rsidRPr="00FC4406" w:rsidRDefault="003D7074" w:rsidP="003D7074">
      <w:pPr>
        <w:tabs>
          <w:tab w:val="left" w:pos="0"/>
        </w:tabs>
        <w:suppressAutoHyphens/>
        <w:spacing w:before="120" w:line="276" w:lineRule="auto"/>
        <w:jc w:val="both"/>
        <w:rPr>
          <w:rFonts w:ascii="Arial Narrow" w:eastAsia="Calibri" w:hAnsi="Arial Narrow" w:cs="Arial"/>
          <w:b/>
          <w:bCs/>
          <w:sz w:val="24"/>
          <w:szCs w:val="24"/>
        </w:rPr>
      </w:pPr>
      <w:bookmarkStart w:id="1" w:name="_Hlk74124936"/>
      <w:bookmarkEnd w:id="0"/>
      <w:r w:rsidRPr="00FC4406">
        <w:rPr>
          <w:rFonts w:ascii="Arial Narrow" w:eastAsia="Calibri" w:hAnsi="Arial Narrow" w:cs="Arial"/>
          <w:sz w:val="24"/>
          <w:szCs w:val="24"/>
        </w:rPr>
        <w:t xml:space="preserve">Szczegółowy opis przedmiotu zamówienia zawiera </w:t>
      </w:r>
      <w:r w:rsidRPr="00FC4406">
        <w:rPr>
          <w:rFonts w:ascii="Arial Narrow" w:eastAsia="Calibri" w:hAnsi="Arial Narrow" w:cs="Arial"/>
          <w:b/>
          <w:bCs/>
          <w:sz w:val="24"/>
          <w:szCs w:val="24"/>
        </w:rPr>
        <w:t>Dokumentacja projektowa stanowiąca:</w:t>
      </w:r>
    </w:p>
    <w:p w:rsidR="003D7074" w:rsidRPr="00FC4406" w:rsidRDefault="003D7074" w:rsidP="00E626BB">
      <w:pPr>
        <w:pStyle w:val="Akapitzlist"/>
        <w:numPr>
          <w:ilvl w:val="0"/>
          <w:numId w:val="7"/>
        </w:numPr>
        <w:tabs>
          <w:tab w:val="left" w:pos="0"/>
        </w:tabs>
        <w:suppressAutoHyphens/>
        <w:spacing w:before="120" w:after="0" w:line="276" w:lineRule="auto"/>
        <w:ind w:left="142"/>
        <w:contextualSpacing w:val="0"/>
        <w:jc w:val="both"/>
        <w:rPr>
          <w:rFonts w:ascii="Arial Narrow" w:eastAsia="Calibri" w:hAnsi="Arial Narrow" w:cs="Arial"/>
          <w:sz w:val="24"/>
          <w:szCs w:val="24"/>
          <w:lang w:eastAsia="pl-PL"/>
        </w:rPr>
      </w:pPr>
      <w:r w:rsidRPr="00FE34F0">
        <w:rPr>
          <w:rFonts w:ascii="Arial Narrow" w:hAnsi="Arial Narrow" w:cs="Arial"/>
          <w:b/>
          <w:bCs/>
          <w:sz w:val="24"/>
          <w:szCs w:val="24"/>
        </w:rPr>
        <w:t>załącznik nr 9</w:t>
      </w:r>
      <w:r w:rsidRPr="00FC4406">
        <w:rPr>
          <w:rFonts w:ascii="Arial Narrow" w:hAnsi="Arial Narrow" w:cs="Arial"/>
          <w:sz w:val="24"/>
          <w:szCs w:val="24"/>
        </w:rPr>
        <w:t xml:space="preserve"> do SWZ tj. Program Funkcjonalno-Użytkowy</w:t>
      </w:r>
      <w:r w:rsidR="006201A6">
        <w:rPr>
          <w:rFonts w:ascii="Arial Narrow" w:hAnsi="Arial Narrow" w:cs="Arial"/>
          <w:sz w:val="24"/>
          <w:szCs w:val="24"/>
        </w:rPr>
        <w:t xml:space="preserve">, przedmiar robót </w:t>
      </w:r>
      <w:r w:rsidRPr="00FC4406">
        <w:rPr>
          <w:rFonts w:ascii="Arial Narrow" w:hAnsi="Arial Narrow" w:cs="Arial"/>
          <w:sz w:val="24"/>
          <w:szCs w:val="24"/>
        </w:rPr>
        <w:t xml:space="preserve">ma jedynie charakter pomocniczy, informacyjny. Wobec powyższego mogą występować rozbieżności pomiędzy ilością i zakresem prac wykazanych w załączonym przedmiarze robót, a ilością i zakresem prac do wykonania wynikających z PFU. Ilości i zakres prac wskazany w przedmiarze robót nie jest wiążący dla wykonawcy), </w:t>
      </w:r>
    </w:p>
    <w:bookmarkEnd w:id="1"/>
    <w:p w:rsidR="003D7074" w:rsidRPr="00FC4406" w:rsidRDefault="003D7074" w:rsidP="006C6CB7">
      <w:pPr>
        <w:autoSpaceDE w:val="0"/>
        <w:autoSpaceDN w:val="0"/>
        <w:adjustRightInd w:val="0"/>
        <w:spacing w:before="120" w:after="0" w:line="276" w:lineRule="auto"/>
        <w:jc w:val="both"/>
        <w:rPr>
          <w:rFonts w:ascii="Arial Narrow" w:eastAsia="Calibri" w:hAnsi="Arial Narrow" w:cs="Arial"/>
          <w:sz w:val="24"/>
          <w:szCs w:val="24"/>
        </w:rPr>
      </w:pPr>
      <w:r w:rsidRPr="00FC4406">
        <w:rPr>
          <w:rFonts w:ascii="Arial Narrow" w:eastAsia="Calibri" w:hAnsi="Arial Narrow" w:cs="Arial"/>
          <w:sz w:val="24"/>
          <w:szCs w:val="24"/>
        </w:rPr>
        <w:t>Wymienione powyżej dokumenty oraz pozostałe dokumenty przetargowe będą: używane, odczytywane i interpretowane według następującego pierwszeństwa:</w:t>
      </w:r>
    </w:p>
    <w:p w:rsidR="003D7074" w:rsidRPr="00FC4406" w:rsidRDefault="003D7074" w:rsidP="003D7074">
      <w:pPr>
        <w:numPr>
          <w:ilvl w:val="3"/>
          <w:numId w:val="1"/>
        </w:numPr>
        <w:autoSpaceDE w:val="0"/>
        <w:autoSpaceDN w:val="0"/>
        <w:adjustRightInd w:val="0"/>
        <w:spacing w:after="0" w:line="276" w:lineRule="auto"/>
        <w:ind w:left="709" w:hanging="357"/>
        <w:rPr>
          <w:rFonts w:ascii="Arial Narrow" w:eastAsia="Calibri" w:hAnsi="Arial Narrow" w:cs="Arial"/>
          <w:sz w:val="24"/>
          <w:szCs w:val="24"/>
        </w:rPr>
      </w:pPr>
      <w:bookmarkStart w:id="2" w:name="_Hlk74125039"/>
      <w:r w:rsidRPr="00FC4406">
        <w:rPr>
          <w:rFonts w:ascii="Arial Narrow" w:eastAsia="Calibri" w:hAnsi="Arial Narrow" w:cs="Arial"/>
          <w:sz w:val="24"/>
          <w:szCs w:val="24"/>
        </w:rPr>
        <w:t>Umowa</w:t>
      </w:r>
    </w:p>
    <w:p w:rsidR="003D7074" w:rsidRPr="00FC4406" w:rsidRDefault="003D7074" w:rsidP="003D7074">
      <w:pPr>
        <w:numPr>
          <w:ilvl w:val="3"/>
          <w:numId w:val="1"/>
        </w:numPr>
        <w:autoSpaceDE w:val="0"/>
        <w:autoSpaceDN w:val="0"/>
        <w:adjustRightInd w:val="0"/>
        <w:spacing w:after="0" w:line="276" w:lineRule="auto"/>
        <w:ind w:left="709" w:hanging="357"/>
        <w:rPr>
          <w:rFonts w:ascii="Arial Narrow" w:eastAsia="Calibri" w:hAnsi="Arial Narrow" w:cs="Arial"/>
          <w:sz w:val="24"/>
          <w:szCs w:val="24"/>
        </w:rPr>
      </w:pPr>
      <w:r w:rsidRPr="00FC4406">
        <w:rPr>
          <w:rFonts w:ascii="Arial Narrow" w:eastAsia="Calibri" w:hAnsi="Arial Narrow" w:cs="Arial"/>
          <w:sz w:val="24"/>
          <w:szCs w:val="24"/>
        </w:rPr>
        <w:t>Formularz oferty</w:t>
      </w:r>
    </w:p>
    <w:p w:rsidR="003D7074" w:rsidRPr="00FC4406" w:rsidRDefault="003D7074" w:rsidP="003D7074">
      <w:pPr>
        <w:numPr>
          <w:ilvl w:val="3"/>
          <w:numId w:val="1"/>
        </w:numPr>
        <w:spacing w:after="0" w:line="276" w:lineRule="auto"/>
        <w:ind w:left="709" w:hanging="357"/>
        <w:rPr>
          <w:rFonts w:ascii="Arial Narrow" w:eastAsia="Calibri" w:hAnsi="Arial Narrow" w:cs="Arial"/>
          <w:sz w:val="24"/>
          <w:szCs w:val="24"/>
        </w:rPr>
      </w:pPr>
      <w:r w:rsidRPr="00FC4406">
        <w:rPr>
          <w:rFonts w:ascii="Arial Narrow" w:eastAsia="Calibri" w:hAnsi="Arial Narrow" w:cs="Arial"/>
          <w:sz w:val="24"/>
          <w:szCs w:val="24"/>
        </w:rPr>
        <w:t>S</w:t>
      </w:r>
      <w:r w:rsidR="008C47FE">
        <w:rPr>
          <w:rFonts w:ascii="Arial Narrow" w:eastAsia="Calibri" w:hAnsi="Arial Narrow" w:cs="Arial"/>
          <w:sz w:val="24"/>
          <w:szCs w:val="24"/>
        </w:rPr>
        <w:t xml:space="preserve">pecyfikacja </w:t>
      </w:r>
      <w:r w:rsidRPr="00FC4406">
        <w:rPr>
          <w:rFonts w:ascii="Arial Narrow" w:eastAsia="Calibri" w:hAnsi="Arial Narrow" w:cs="Arial"/>
          <w:sz w:val="24"/>
          <w:szCs w:val="24"/>
        </w:rPr>
        <w:t>W</w:t>
      </w:r>
      <w:r w:rsidR="008C47FE">
        <w:rPr>
          <w:rFonts w:ascii="Arial Narrow" w:eastAsia="Calibri" w:hAnsi="Arial Narrow" w:cs="Arial"/>
          <w:sz w:val="24"/>
          <w:szCs w:val="24"/>
        </w:rPr>
        <w:t xml:space="preserve">arunków </w:t>
      </w:r>
      <w:r w:rsidRPr="00FC4406">
        <w:rPr>
          <w:rFonts w:ascii="Arial Narrow" w:eastAsia="Calibri" w:hAnsi="Arial Narrow" w:cs="Arial"/>
          <w:sz w:val="24"/>
          <w:szCs w:val="24"/>
        </w:rPr>
        <w:t>Z</w:t>
      </w:r>
      <w:r w:rsidR="008C47FE">
        <w:rPr>
          <w:rFonts w:ascii="Arial Narrow" w:eastAsia="Calibri" w:hAnsi="Arial Narrow" w:cs="Arial"/>
          <w:sz w:val="24"/>
          <w:szCs w:val="24"/>
        </w:rPr>
        <w:t>amówienia</w:t>
      </w:r>
    </w:p>
    <w:p w:rsidR="003D7074" w:rsidRPr="000F611F" w:rsidRDefault="003D7074" w:rsidP="000F611F">
      <w:pPr>
        <w:numPr>
          <w:ilvl w:val="3"/>
          <w:numId w:val="1"/>
        </w:numPr>
        <w:autoSpaceDE w:val="0"/>
        <w:autoSpaceDN w:val="0"/>
        <w:adjustRightInd w:val="0"/>
        <w:spacing w:after="0" w:line="276" w:lineRule="auto"/>
        <w:ind w:left="709" w:hanging="357"/>
        <w:rPr>
          <w:rFonts w:ascii="Arial Narrow" w:eastAsia="Calibri" w:hAnsi="Arial Narrow" w:cs="Arial"/>
          <w:sz w:val="24"/>
          <w:szCs w:val="24"/>
        </w:rPr>
      </w:pPr>
      <w:r w:rsidRPr="00FC4406">
        <w:rPr>
          <w:rFonts w:ascii="Arial Narrow" w:eastAsia="Calibri" w:hAnsi="Arial Narrow" w:cs="Arial"/>
          <w:sz w:val="24"/>
          <w:szCs w:val="24"/>
        </w:rPr>
        <w:t>Dokumentacja projektowa</w:t>
      </w:r>
      <w:r w:rsidR="000F611F">
        <w:rPr>
          <w:rFonts w:ascii="Arial Narrow" w:eastAsia="Calibri" w:hAnsi="Arial Narrow" w:cs="Arial"/>
          <w:sz w:val="24"/>
          <w:szCs w:val="24"/>
        </w:rPr>
        <w:t xml:space="preserve"> - </w:t>
      </w:r>
      <w:r w:rsidRPr="000F611F">
        <w:rPr>
          <w:rFonts w:ascii="Arial Narrow" w:eastAsia="Calibri" w:hAnsi="Arial Narrow" w:cs="Arial"/>
          <w:sz w:val="24"/>
          <w:szCs w:val="24"/>
        </w:rPr>
        <w:t>Program Funkcjonalno-Użytkowy</w:t>
      </w:r>
    </w:p>
    <w:bookmarkEnd w:id="2"/>
    <w:p w:rsidR="003D7074" w:rsidRPr="00FC4406" w:rsidRDefault="003D7074" w:rsidP="003D7074">
      <w:pPr>
        <w:pStyle w:val="Akapitzlist"/>
        <w:autoSpaceDE w:val="0"/>
        <w:autoSpaceDN w:val="0"/>
        <w:adjustRightInd w:val="0"/>
        <w:spacing w:line="276" w:lineRule="auto"/>
        <w:ind w:left="0"/>
        <w:jc w:val="both"/>
        <w:rPr>
          <w:rFonts w:ascii="Arial Narrow" w:eastAsia="Calibri" w:hAnsi="Arial Narrow" w:cs="Arial"/>
          <w:sz w:val="24"/>
          <w:szCs w:val="24"/>
          <w:lang w:eastAsia="pl-PL"/>
        </w:rPr>
      </w:pPr>
      <w:r w:rsidRPr="00FC4406">
        <w:rPr>
          <w:rFonts w:ascii="Arial Narrow" w:hAnsi="Arial Narrow" w:cs="Arial"/>
          <w:sz w:val="24"/>
          <w:szCs w:val="24"/>
        </w:rPr>
        <w:t>UWAGA: W razie rozbieżności pomiędzy parametrami i standardem wykonania danego elementu wykonawca ma zastosować materiał, element, rozwiązanie, urządzenie lub element wyposażenia o wyższym standardzie.</w:t>
      </w:r>
    </w:p>
    <w:p w:rsidR="003D7074" w:rsidRPr="00FC4406" w:rsidRDefault="003D7074" w:rsidP="003D7074">
      <w:pPr>
        <w:pStyle w:val="Akapitzlist"/>
        <w:numPr>
          <w:ilvl w:val="0"/>
          <w:numId w:val="2"/>
        </w:numPr>
        <w:tabs>
          <w:tab w:val="num" w:pos="284"/>
        </w:tabs>
        <w:autoSpaceDE w:val="0"/>
        <w:autoSpaceDN w:val="0"/>
        <w:adjustRightInd w:val="0"/>
        <w:spacing w:after="0" w:line="276" w:lineRule="auto"/>
        <w:ind w:left="0" w:firstLine="0"/>
        <w:contextualSpacing w:val="0"/>
        <w:jc w:val="both"/>
        <w:rPr>
          <w:rFonts w:ascii="Arial Narrow" w:hAnsi="Arial Narrow" w:cs="Arial"/>
          <w:sz w:val="24"/>
          <w:szCs w:val="24"/>
        </w:rPr>
      </w:pPr>
      <w:r w:rsidRPr="00FC4406">
        <w:rPr>
          <w:rFonts w:ascii="Arial Narrow" w:hAnsi="Arial Narrow" w:cs="Arial"/>
          <w:sz w:val="24"/>
          <w:szCs w:val="24"/>
        </w:rPr>
        <w:t xml:space="preserve">Jeżeli w SWZ oraz jej załącznikach (w tym dokumentacji projektowej) podana jest nazwa własna, to oznacza, że została użyta/podana przykładowo. Wykonawca może zastosować materiały lub urządzenia równoważne, lecz o parametrach technicznych i jakościowych takich samych lub lepszych, których zastosowanie w żaden sposób nie wpłynie negatywnie na prawidłowe funkcjonowanie rozwiązań przyjętych w dokumentacji projektowej. Oznacza to, że zamawiający dopuszcza zastosowanie materiałów równoważnych dla nazwanych materiałów i urządzeń, wymienionych w dokumentacji z zachowaniem ich wymogów w zakresie jakości. Przedstawione parametry przedmiotu zamówienia stanowią minimum techniczne i jakościowe oczekiwane przez zamawiającego i będą stanowiły podstawę oceny ewentualnych materiałów równoważnych. W przypadku przywołania w opisie </w:t>
      </w:r>
      <w:r w:rsidRPr="00FC4406">
        <w:rPr>
          <w:rFonts w:ascii="Arial Narrow" w:hAnsi="Arial Narrow" w:cs="Arial"/>
          <w:sz w:val="24"/>
          <w:szCs w:val="24"/>
        </w:rPr>
        <w:lastRenderedPageBreak/>
        <w:t xml:space="preserve">przedmiotu zamówienia norm, ocen technicznych, specyfikacji technicznych i systemów referencji technicznych, o których mowa w art. 101 ustawy Prawo zamówień publicznych, zamawiający dopuszcza rozwiązania równoważne opisywanym. </w:t>
      </w:r>
    </w:p>
    <w:p w:rsidR="003D7074" w:rsidRPr="00FC4406" w:rsidRDefault="003D7074" w:rsidP="003D7074">
      <w:pPr>
        <w:autoSpaceDE w:val="0"/>
        <w:autoSpaceDN w:val="0"/>
        <w:adjustRightInd w:val="0"/>
        <w:spacing w:line="276" w:lineRule="auto"/>
        <w:jc w:val="both"/>
        <w:rPr>
          <w:rFonts w:ascii="Arial Narrow" w:eastAsia="Calibri" w:hAnsi="Arial Narrow" w:cs="Arial"/>
          <w:sz w:val="24"/>
          <w:szCs w:val="24"/>
        </w:rPr>
      </w:pPr>
      <w:r w:rsidRPr="00FC4406">
        <w:rPr>
          <w:rFonts w:ascii="Arial Narrow" w:eastAsia="Calibri" w:hAnsi="Arial Narrow" w:cs="Arial"/>
          <w:sz w:val="24"/>
          <w:szCs w:val="24"/>
        </w:rPr>
        <w:t>W przypadku zaoferowania produktów równoważnych wykonawca jest zobowiązany wraz z ofertą złożyć oświadczenie oraz dokumenty na potwierdzenie równoważności zastosowanych materiałów, produktów i rozwiązań. Ciężar udowodnienia równoważności zaoferowanego przedmiotu spoczywa na Wykonawcy. Wykonawca udowodni w ofercie, w szczególności za pomocą przedmiotowych środków dowodowych.</w:t>
      </w:r>
    </w:p>
    <w:p w:rsidR="003D7074" w:rsidRPr="00FC4406" w:rsidRDefault="003D7074" w:rsidP="003D7074">
      <w:pPr>
        <w:pStyle w:val="Akapitzlist"/>
        <w:numPr>
          <w:ilvl w:val="0"/>
          <w:numId w:val="2"/>
        </w:numPr>
        <w:tabs>
          <w:tab w:val="num" w:pos="142"/>
          <w:tab w:val="left" w:pos="426"/>
        </w:tabs>
        <w:spacing w:before="120" w:after="0" w:line="276" w:lineRule="auto"/>
        <w:ind w:left="0" w:firstLine="0"/>
        <w:contextualSpacing w:val="0"/>
        <w:jc w:val="both"/>
        <w:rPr>
          <w:rFonts w:ascii="Arial Narrow" w:eastAsia="Calibri" w:hAnsi="Arial Narrow" w:cs="Arial"/>
          <w:sz w:val="24"/>
          <w:szCs w:val="24"/>
          <w:lang w:eastAsia="pl-PL"/>
        </w:rPr>
      </w:pPr>
      <w:r w:rsidRPr="00FC4406">
        <w:rPr>
          <w:rFonts w:ascii="Arial Narrow" w:hAnsi="Arial Narrow" w:cs="Arial"/>
          <w:sz w:val="24"/>
          <w:szCs w:val="24"/>
        </w:rPr>
        <w:t xml:space="preserve">Wykonawca zobowiązany jest do udzielenia Zamawiającemu </w:t>
      </w:r>
      <w:r w:rsidRPr="00FC4406">
        <w:rPr>
          <w:rFonts w:ascii="Arial Narrow" w:hAnsi="Arial Narrow" w:cs="Arial"/>
          <w:b/>
          <w:sz w:val="24"/>
          <w:szCs w:val="24"/>
        </w:rPr>
        <w:t>gwarancji</w:t>
      </w:r>
      <w:r w:rsidRPr="00FC4406">
        <w:rPr>
          <w:rFonts w:ascii="Arial Narrow" w:hAnsi="Arial Narrow" w:cs="Arial"/>
          <w:sz w:val="24"/>
          <w:szCs w:val="24"/>
        </w:rPr>
        <w:t xml:space="preserve"> jakości na całość wykonanych robót objętych umową na okres minimum </w:t>
      </w:r>
      <w:r w:rsidRPr="00FC4406">
        <w:rPr>
          <w:rFonts w:ascii="Arial Narrow" w:hAnsi="Arial Narrow" w:cs="Arial"/>
          <w:b/>
          <w:sz w:val="24"/>
          <w:szCs w:val="24"/>
        </w:rPr>
        <w:t>5 lat (60 miesięcy</w:t>
      </w:r>
      <w:r w:rsidRPr="00FC4406">
        <w:rPr>
          <w:rFonts w:ascii="Arial Narrow" w:hAnsi="Arial Narrow" w:cs="Arial"/>
          <w:sz w:val="24"/>
          <w:szCs w:val="24"/>
        </w:rPr>
        <w:t xml:space="preserve">) licząc od następnego dnia od daty odbioru końcowego robót. </w:t>
      </w:r>
    </w:p>
    <w:p w:rsidR="003D7074" w:rsidRPr="00FC4406" w:rsidRDefault="003D7074" w:rsidP="003D7074">
      <w:pPr>
        <w:tabs>
          <w:tab w:val="left" w:pos="567"/>
        </w:tabs>
        <w:suppressAutoHyphens/>
        <w:spacing w:before="120" w:line="276" w:lineRule="auto"/>
        <w:jc w:val="both"/>
        <w:rPr>
          <w:rFonts w:ascii="Arial Narrow" w:eastAsia="Calibri" w:hAnsi="Arial Narrow" w:cs="Arial"/>
          <w:sz w:val="24"/>
          <w:szCs w:val="24"/>
        </w:rPr>
      </w:pPr>
      <w:r w:rsidRPr="00FC4406">
        <w:rPr>
          <w:rFonts w:ascii="Arial Narrow" w:eastAsia="Calibri" w:hAnsi="Arial Narrow" w:cs="Arial"/>
          <w:b/>
          <w:sz w:val="24"/>
          <w:szCs w:val="24"/>
        </w:rPr>
        <w:t>Uwaga</w:t>
      </w:r>
      <w:r w:rsidRPr="00FC4406">
        <w:rPr>
          <w:rFonts w:ascii="Arial Narrow" w:eastAsia="Calibri" w:hAnsi="Arial Narrow" w:cs="Arial"/>
          <w:sz w:val="24"/>
          <w:szCs w:val="24"/>
        </w:rPr>
        <w:t xml:space="preserve">: wydłużenie okresu gwarancji jakości podlega punktacji zgodnie z kryteriami oceny ofert określonymi w rozdziale </w:t>
      </w:r>
      <w:r w:rsidRPr="00713F21">
        <w:rPr>
          <w:rFonts w:ascii="Arial Narrow" w:eastAsia="Calibri" w:hAnsi="Arial Narrow" w:cs="Arial"/>
          <w:sz w:val="24"/>
          <w:szCs w:val="24"/>
        </w:rPr>
        <w:t>XVIII SWZ.</w:t>
      </w:r>
    </w:p>
    <w:p w:rsidR="003D7074" w:rsidRPr="00FC4406" w:rsidRDefault="003D7074" w:rsidP="003D7074">
      <w:pPr>
        <w:tabs>
          <w:tab w:val="left" w:pos="567"/>
        </w:tabs>
        <w:suppressAutoHyphens/>
        <w:spacing w:line="276" w:lineRule="auto"/>
        <w:jc w:val="both"/>
        <w:rPr>
          <w:rFonts w:ascii="Arial Narrow" w:eastAsia="Calibri" w:hAnsi="Arial Narrow" w:cs="Arial"/>
          <w:sz w:val="24"/>
          <w:szCs w:val="24"/>
        </w:rPr>
      </w:pPr>
      <w:r w:rsidRPr="00FC4406">
        <w:rPr>
          <w:rFonts w:ascii="Arial Narrow" w:eastAsia="Calibri" w:hAnsi="Arial Narrow" w:cs="Arial"/>
          <w:sz w:val="24"/>
          <w:szCs w:val="24"/>
        </w:rPr>
        <w:t xml:space="preserve">Ustala się </w:t>
      </w:r>
      <w:r w:rsidRPr="00FC4406">
        <w:rPr>
          <w:rFonts w:ascii="Arial Narrow" w:eastAsia="Calibri" w:hAnsi="Arial Narrow" w:cs="Arial"/>
          <w:b/>
          <w:sz w:val="24"/>
          <w:szCs w:val="24"/>
        </w:rPr>
        <w:t>okres rękojmi równy okresowi gwarancji</w:t>
      </w:r>
      <w:r w:rsidRPr="00FC4406">
        <w:rPr>
          <w:rFonts w:ascii="Arial Narrow" w:eastAsia="Calibri" w:hAnsi="Arial Narrow" w:cs="Arial"/>
          <w:sz w:val="24"/>
          <w:szCs w:val="24"/>
        </w:rPr>
        <w:t xml:space="preserve"> udzielonej na przedmiot zamówienia. Wydłużenie gwarancji jest równoznaczne z wydłużeniem rękojmi o taki sam okres.</w:t>
      </w:r>
    </w:p>
    <w:p w:rsidR="003D7074" w:rsidRPr="00FC4406" w:rsidRDefault="003D7074" w:rsidP="003D7074">
      <w:pPr>
        <w:tabs>
          <w:tab w:val="left" w:pos="567"/>
        </w:tabs>
        <w:suppressAutoHyphens/>
        <w:spacing w:line="276" w:lineRule="auto"/>
        <w:jc w:val="both"/>
        <w:rPr>
          <w:rFonts w:ascii="Arial Narrow" w:eastAsia="Calibri" w:hAnsi="Arial Narrow" w:cs="Arial"/>
          <w:sz w:val="24"/>
          <w:szCs w:val="24"/>
        </w:rPr>
      </w:pPr>
      <w:r w:rsidRPr="00FC4406">
        <w:rPr>
          <w:rFonts w:ascii="Arial Narrow" w:eastAsia="Calibri" w:hAnsi="Arial Narrow" w:cs="Arial"/>
          <w:sz w:val="24"/>
          <w:szCs w:val="24"/>
        </w:rPr>
        <w:t>Udzielona gwarancja nie ma wpływu na roszczenia w ramach obligatoryjnego systemu rękojmi.</w:t>
      </w:r>
    </w:p>
    <w:p w:rsidR="003D7074" w:rsidRPr="00FC4406" w:rsidRDefault="003D7074" w:rsidP="003D7074">
      <w:pPr>
        <w:tabs>
          <w:tab w:val="left" w:pos="567"/>
        </w:tabs>
        <w:suppressAutoHyphens/>
        <w:spacing w:line="276" w:lineRule="auto"/>
        <w:jc w:val="both"/>
        <w:rPr>
          <w:rFonts w:ascii="Arial Narrow" w:eastAsia="Calibri" w:hAnsi="Arial Narrow" w:cs="Arial"/>
          <w:sz w:val="24"/>
          <w:szCs w:val="24"/>
        </w:rPr>
      </w:pPr>
      <w:r w:rsidRPr="00FC4406">
        <w:rPr>
          <w:rFonts w:ascii="Arial Narrow" w:eastAsia="Calibri" w:hAnsi="Arial Narrow" w:cs="Arial"/>
          <w:sz w:val="24"/>
          <w:szCs w:val="24"/>
        </w:rPr>
        <w:t xml:space="preserve">Bieg gwarancji i rękojmi rozpoczyna się następnego dnia licząc od daty odbioru końcowego przedmiotu umowy </w:t>
      </w:r>
      <w:bookmarkStart w:id="3" w:name="_Hlk24017123"/>
      <w:r w:rsidRPr="00FC4406">
        <w:rPr>
          <w:rFonts w:ascii="Arial Narrow" w:eastAsia="Calibri" w:hAnsi="Arial Narrow" w:cs="Arial"/>
          <w:sz w:val="24"/>
          <w:szCs w:val="24"/>
        </w:rPr>
        <w:t>lub od daty potwierdzenia usunięcia wad w razie ich stwierdzenia przy odbiorze końcowym</w:t>
      </w:r>
      <w:bookmarkEnd w:id="3"/>
      <w:r w:rsidRPr="00FC4406">
        <w:rPr>
          <w:rFonts w:ascii="Arial Narrow" w:eastAsia="Calibri" w:hAnsi="Arial Narrow" w:cs="Arial"/>
          <w:sz w:val="24"/>
          <w:szCs w:val="24"/>
        </w:rPr>
        <w:t>.</w:t>
      </w:r>
    </w:p>
    <w:p w:rsidR="003D7074" w:rsidRPr="00FC4406" w:rsidRDefault="003D7074" w:rsidP="003D7074">
      <w:pPr>
        <w:tabs>
          <w:tab w:val="left" w:pos="567"/>
        </w:tabs>
        <w:suppressAutoHyphens/>
        <w:spacing w:line="276" w:lineRule="auto"/>
        <w:jc w:val="both"/>
        <w:rPr>
          <w:rFonts w:ascii="Arial Narrow" w:eastAsia="Calibri" w:hAnsi="Arial Narrow" w:cs="Arial"/>
          <w:sz w:val="24"/>
          <w:szCs w:val="24"/>
        </w:rPr>
      </w:pPr>
      <w:r w:rsidRPr="00FC4406">
        <w:rPr>
          <w:rFonts w:ascii="Arial Narrow" w:eastAsia="Calibri" w:hAnsi="Arial Narrow" w:cs="Arial"/>
          <w:sz w:val="24"/>
          <w:szCs w:val="24"/>
        </w:rPr>
        <w:t>Zamawiający może dochodzić roszczeń z tytułu gwarancji i rękojmi także po upływie wyżej określonych terminów, jeżeli reklamował wadę przed upływem tego terminu.</w:t>
      </w:r>
    </w:p>
    <w:p w:rsidR="003D7074" w:rsidRPr="00FC4406" w:rsidRDefault="003D7074" w:rsidP="003D7074">
      <w:pPr>
        <w:spacing w:before="120" w:line="276" w:lineRule="auto"/>
        <w:jc w:val="both"/>
        <w:rPr>
          <w:rFonts w:ascii="Arial Narrow" w:eastAsia="Calibri" w:hAnsi="Arial Narrow" w:cs="Arial"/>
          <w:sz w:val="24"/>
          <w:szCs w:val="24"/>
        </w:rPr>
      </w:pPr>
      <w:r w:rsidRPr="00FC4406">
        <w:rPr>
          <w:rFonts w:ascii="Arial Narrow" w:eastAsia="Calibri" w:hAnsi="Arial Narrow" w:cs="Arial"/>
          <w:sz w:val="24"/>
          <w:szCs w:val="24"/>
        </w:rPr>
        <w:t>4. Przedmiot zamówienia należy wykonać zgodnie z obowiązującymi przepisami prawa, sztuką budowlaną, wiedzą techniczną oraz zawartą z zamawiającym umową.</w:t>
      </w:r>
    </w:p>
    <w:p w:rsidR="003D7074" w:rsidRPr="00FC4406" w:rsidRDefault="003D7074" w:rsidP="003D7074">
      <w:pPr>
        <w:tabs>
          <w:tab w:val="left" w:pos="567"/>
        </w:tabs>
        <w:suppressAutoHyphens/>
        <w:spacing w:line="276" w:lineRule="auto"/>
        <w:jc w:val="both"/>
        <w:rPr>
          <w:rFonts w:ascii="Arial Narrow" w:eastAsia="Calibri" w:hAnsi="Arial Narrow" w:cs="Arial"/>
          <w:sz w:val="24"/>
          <w:szCs w:val="24"/>
        </w:rPr>
      </w:pPr>
      <w:r w:rsidRPr="00FC4406">
        <w:rPr>
          <w:rFonts w:ascii="Arial Narrow" w:eastAsia="Calibri" w:hAnsi="Arial Narrow" w:cs="Arial"/>
          <w:sz w:val="24"/>
          <w:szCs w:val="24"/>
        </w:rPr>
        <w:t>5. Zamawiający wymaga, aby osoby wskazane przez Wykonawcę, które będą uczestniczyć</w:t>
      </w:r>
      <w:r w:rsidRPr="00FC4406">
        <w:rPr>
          <w:rFonts w:ascii="Arial Narrow" w:eastAsia="Calibri" w:hAnsi="Arial Narrow" w:cs="Arial"/>
          <w:sz w:val="24"/>
          <w:szCs w:val="24"/>
        </w:rPr>
        <w:br/>
        <w:t>w wykonywaniu zamówienia posiadały biegłą znajomość języka polskiego. W przypadku gdy ww. osoby nie będą posiadały biegłej znajomości języka polskiego na okres i dla potrzeb realizacji przedmiotu zamówienia Wykonawca zobowiązany jest zapewnić tłumacza na własny koszt i własnym staraniem.</w:t>
      </w:r>
    </w:p>
    <w:p w:rsidR="003D7074" w:rsidRPr="00FF7A96" w:rsidRDefault="003D7074" w:rsidP="008C47FE">
      <w:pPr>
        <w:pStyle w:val="Akapitzlist"/>
        <w:numPr>
          <w:ilvl w:val="3"/>
          <w:numId w:val="8"/>
        </w:numPr>
        <w:spacing w:after="0" w:line="276" w:lineRule="auto"/>
        <w:ind w:left="284" w:hanging="284"/>
        <w:contextualSpacing w:val="0"/>
        <w:jc w:val="both"/>
        <w:rPr>
          <w:rFonts w:ascii="Arial Narrow" w:eastAsia="Calibri" w:hAnsi="Arial Narrow" w:cs="Arial"/>
          <w:sz w:val="24"/>
          <w:szCs w:val="24"/>
          <w:lang w:eastAsia="pl-PL"/>
        </w:rPr>
      </w:pPr>
      <w:r w:rsidRPr="00FF7A96">
        <w:rPr>
          <w:rFonts w:ascii="Arial Narrow" w:hAnsi="Arial Narrow" w:cs="Arial"/>
          <w:sz w:val="24"/>
          <w:szCs w:val="24"/>
        </w:rPr>
        <w:t xml:space="preserve">Wspólny Słownik Zamówień CPV: </w:t>
      </w:r>
    </w:p>
    <w:p w:rsidR="00067949" w:rsidRPr="00067949" w:rsidRDefault="00067949" w:rsidP="009360EA">
      <w:pPr>
        <w:pStyle w:val="Normalny1"/>
        <w:ind w:left="142"/>
        <w:rPr>
          <w:rFonts w:ascii="Arial Narrow" w:hAnsi="Arial Narrow"/>
        </w:rPr>
      </w:pPr>
      <w:r w:rsidRPr="00067949">
        <w:rPr>
          <w:rFonts w:ascii="Arial Narrow" w:hAnsi="Arial Narrow"/>
        </w:rPr>
        <w:t>45000000-7 Roboty budowlane</w:t>
      </w:r>
    </w:p>
    <w:p w:rsidR="00067949" w:rsidRPr="00067949" w:rsidRDefault="00067949" w:rsidP="009360EA">
      <w:pPr>
        <w:pStyle w:val="Normalny1"/>
        <w:ind w:left="142"/>
        <w:rPr>
          <w:rFonts w:ascii="Arial Narrow" w:hAnsi="Arial Narrow"/>
        </w:rPr>
      </w:pPr>
      <w:r w:rsidRPr="00067949">
        <w:rPr>
          <w:rFonts w:ascii="Arial Narrow" w:hAnsi="Arial Narrow"/>
        </w:rPr>
        <w:t>45100000-8 Przygotowanie terenu pod budowę</w:t>
      </w:r>
    </w:p>
    <w:p w:rsidR="00067949" w:rsidRDefault="00067949" w:rsidP="009360EA">
      <w:pPr>
        <w:pStyle w:val="Normalny1"/>
        <w:tabs>
          <w:tab w:val="left" w:pos="8940"/>
        </w:tabs>
        <w:ind w:left="142"/>
      </w:pPr>
      <w:r w:rsidRPr="00067949">
        <w:rPr>
          <w:rFonts w:ascii="Arial Narrow" w:hAnsi="Arial Narrow"/>
        </w:rPr>
        <w:t>45111200-0 Roboty w zakresie przygotowania terenu pod budowę i roboty ziemne</w:t>
      </w:r>
      <w:r w:rsidRPr="008003E7">
        <w:t xml:space="preserve"> </w:t>
      </w:r>
      <w:r>
        <w:tab/>
      </w:r>
    </w:p>
    <w:p w:rsidR="00067949" w:rsidRPr="00067949" w:rsidRDefault="00067949" w:rsidP="009360EA">
      <w:pPr>
        <w:pStyle w:val="Normalny1"/>
        <w:ind w:left="142"/>
        <w:rPr>
          <w:rFonts w:ascii="Arial Narrow" w:hAnsi="Arial Narrow"/>
        </w:rPr>
      </w:pPr>
      <w:r w:rsidRPr="00067949">
        <w:rPr>
          <w:rFonts w:ascii="Arial Narrow" w:hAnsi="Arial Narrow"/>
        </w:rPr>
        <w:t>45111250-5 Badanie gruntu</w:t>
      </w:r>
    </w:p>
    <w:p w:rsidR="00067949" w:rsidRPr="00067949" w:rsidRDefault="00067949" w:rsidP="009360EA">
      <w:pPr>
        <w:pStyle w:val="Normalny1"/>
        <w:ind w:left="142"/>
        <w:rPr>
          <w:rFonts w:ascii="Arial Narrow" w:hAnsi="Arial Narrow"/>
        </w:rPr>
      </w:pPr>
      <w:r w:rsidRPr="00067949">
        <w:rPr>
          <w:rFonts w:ascii="Arial Narrow" w:hAnsi="Arial Narrow"/>
        </w:rPr>
        <w:t xml:space="preserve">45111291-4 Roboty w zakresie zagospodarowania terenu </w:t>
      </w:r>
    </w:p>
    <w:p w:rsidR="00067949" w:rsidRPr="00067949" w:rsidRDefault="00067949" w:rsidP="009360EA">
      <w:pPr>
        <w:pStyle w:val="Normalny1"/>
        <w:ind w:left="142"/>
        <w:rPr>
          <w:rFonts w:ascii="Arial Narrow" w:hAnsi="Arial Narrow"/>
        </w:rPr>
      </w:pPr>
      <w:r w:rsidRPr="00067949">
        <w:rPr>
          <w:rFonts w:ascii="Arial Narrow" w:hAnsi="Arial Narrow"/>
        </w:rPr>
        <w:t>51127000-2 Roboty w zakresie kształtowania terenu</w:t>
      </w:r>
    </w:p>
    <w:p w:rsidR="00067949" w:rsidRPr="00067949" w:rsidRDefault="00067949" w:rsidP="009360EA">
      <w:pPr>
        <w:pStyle w:val="Normalny1"/>
        <w:ind w:left="142"/>
        <w:rPr>
          <w:rFonts w:ascii="Arial Narrow" w:hAnsi="Arial Narrow"/>
        </w:rPr>
      </w:pPr>
      <w:r w:rsidRPr="00067949">
        <w:rPr>
          <w:rFonts w:ascii="Arial Narrow" w:hAnsi="Arial Narrow"/>
        </w:rPr>
        <w:t xml:space="preserve">45112710-5 Roboty w zakresie kształtowania terenów zielonych </w:t>
      </w:r>
    </w:p>
    <w:p w:rsidR="00067949" w:rsidRPr="00067949" w:rsidRDefault="00067949" w:rsidP="009360EA">
      <w:pPr>
        <w:pStyle w:val="Normalny1"/>
        <w:ind w:left="142"/>
        <w:rPr>
          <w:rFonts w:ascii="Arial Narrow" w:hAnsi="Arial Narrow"/>
        </w:rPr>
      </w:pPr>
      <w:r w:rsidRPr="00067949">
        <w:rPr>
          <w:rFonts w:ascii="Arial Narrow" w:hAnsi="Arial Narrow"/>
        </w:rPr>
        <w:t>45112711-2 Roboty w zakresie kształtowania parków</w:t>
      </w:r>
    </w:p>
    <w:p w:rsidR="00067949" w:rsidRPr="00067949" w:rsidRDefault="00067949" w:rsidP="009360EA">
      <w:pPr>
        <w:pStyle w:val="Normalny1"/>
        <w:ind w:left="142"/>
        <w:rPr>
          <w:rFonts w:ascii="Arial Narrow" w:hAnsi="Arial Narrow"/>
        </w:rPr>
      </w:pPr>
      <w:r w:rsidRPr="00067949">
        <w:rPr>
          <w:rFonts w:ascii="Arial Narrow" w:hAnsi="Arial Narrow"/>
        </w:rPr>
        <w:t xml:space="preserve">45113000-2 Roboty na placu budowy </w:t>
      </w:r>
    </w:p>
    <w:p w:rsidR="00067949" w:rsidRPr="00067949" w:rsidRDefault="00067949" w:rsidP="009360EA">
      <w:pPr>
        <w:pStyle w:val="Normalny1"/>
        <w:ind w:left="142"/>
        <w:rPr>
          <w:rFonts w:ascii="Arial Narrow" w:hAnsi="Arial Narrow"/>
        </w:rPr>
      </w:pPr>
      <w:r w:rsidRPr="00067949">
        <w:rPr>
          <w:rFonts w:ascii="Arial Narrow" w:hAnsi="Arial Narrow"/>
        </w:rPr>
        <w:t>45220000-5 Roboty inżynieryjne i budowlane</w:t>
      </w:r>
    </w:p>
    <w:p w:rsidR="00067949" w:rsidRPr="00067949" w:rsidRDefault="00067949" w:rsidP="009360EA">
      <w:pPr>
        <w:pStyle w:val="Normalny1"/>
        <w:ind w:left="142"/>
        <w:jc w:val="both"/>
        <w:rPr>
          <w:rFonts w:ascii="Arial Narrow" w:hAnsi="Arial Narrow"/>
        </w:rPr>
      </w:pPr>
      <w:r w:rsidRPr="00067949">
        <w:rPr>
          <w:rFonts w:ascii="Arial Narrow" w:hAnsi="Arial Narrow"/>
        </w:rPr>
        <w:t>45222000-9 Roboty budowlane w zakresie robót inży</w:t>
      </w:r>
      <w:r>
        <w:rPr>
          <w:rFonts w:ascii="Arial Narrow" w:hAnsi="Arial Narrow"/>
        </w:rPr>
        <w:t>nieryjnych, z wyjątkiem mostów,</w:t>
      </w:r>
      <w:r w:rsidRPr="00067949">
        <w:rPr>
          <w:rFonts w:ascii="Arial Narrow" w:hAnsi="Arial Narrow"/>
        </w:rPr>
        <w:t xml:space="preserve"> </w:t>
      </w:r>
      <w:r>
        <w:rPr>
          <w:rFonts w:ascii="Arial Narrow" w:hAnsi="Arial Narrow"/>
        </w:rPr>
        <w:t xml:space="preserve">tuneli, </w:t>
      </w:r>
      <w:r w:rsidRPr="00067949">
        <w:rPr>
          <w:rFonts w:ascii="Arial Narrow" w:hAnsi="Arial Narrow"/>
        </w:rPr>
        <w:t>szybów i  kolei podziemnej</w:t>
      </w:r>
    </w:p>
    <w:p w:rsidR="00067949" w:rsidRPr="00067949" w:rsidRDefault="00067949" w:rsidP="009360EA">
      <w:pPr>
        <w:pStyle w:val="Normalny1"/>
        <w:ind w:left="142"/>
        <w:rPr>
          <w:rFonts w:ascii="Arial Narrow" w:hAnsi="Arial Narrow"/>
        </w:rPr>
      </w:pPr>
      <w:r w:rsidRPr="00067949">
        <w:rPr>
          <w:rFonts w:ascii="Arial Narrow" w:hAnsi="Arial Narrow"/>
        </w:rPr>
        <w:lastRenderedPageBreak/>
        <w:t xml:space="preserve">45231000-5 Roboty budowlane  w zakresie  budowy rurociągów,  ciągów komunikacyjnych </w:t>
      </w:r>
      <w:r>
        <w:rPr>
          <w:rFonts w:ascii="Arial Narrow" w:hAnsi="Arial Narrow"/>
        </w:rPr>
        <w:t xml:space="preserve">i linii </w:t>
      </w:r>
      <w:r w:rsidRPr="00067949">
        <w:rPr>
          <w:rFonts w:ascii="Arial Narrow" w:hAnsi="Arial Narrow"/>
        </w:rPr>
        <w:t>energetycznych</w:t>
      </w:r>
    </w:p>
    <w:p w:rsidR="00067949" w:rsidRPr="00067949" w:rsidRDefault="00067949" w:rsidP="009360EA">
      <w:pPr>
        <w:pStyle w:val="Normalny1"/>
        <w:ind w:left="142"/>
        <w:rPr>
          <w:rFonts w:ascii="Arial Narrow" w:hAnsi="Arial Narrow"/>
        </w:rPr>
      </w:pPr>
      <w:r w:rsidRPr="00067949">
        <w:rPr>
          <w:rFonts w:ascii="Arial Narrow" w:hAnsi="Arial Narrow"/>
        </w:rPr>
        <w:t>52324510-8 Roboty odwadniające i nawierzchniowe</w:t>
      </w:r>
    </w:p>
    <w:p w:rsidR="00067949" w:rsidRPr="00067949" w:rsidRDefault="00067949" w:rsidP="009360EA">
      <w:pPr>
        <w:pStyle w:val="Normalny1"/>
        <w:ind w:left="142"/>
        <w:rPr>
          <w:rFonts w:ascii="Arial Narrow" w:hAnsi="Arial Narrow"/>
        </w:rPr>
      </w:pPr>
      <w:r w:rsidRPr="00067949">
        <w:rPr>
          <w:rFonts w:ascii="Arial Narrow" w:hAnsi="Arial Narrow"/>
        </w:rPr>
        <w:t xml:space="preserve">45233200-1 Roboty w zakresie różnych nawierzchni </w:t>
      </w:r>
    </w:p>
    <w:p w:rsidR="00067949" w:rsidRPr="00067949" w:rsidRDefault="00067949" w:rsidP="009360EA">
      <w:pPr>
        <w:pStyle w:val="Normalny1"/>
        <w:ind w:left="142"/>
        <w:rPr>
          <w:rFonts w:ascii="Arial Narrow" w:hAnsi="Arial Narrow"/>
        </w:rPr>
      </w:pPr>
      <w:r w:rsidRPr="00067949">
        <w:rPr>
          <w:rFonts w:ascii="Arial Narrow" w:hAnsi="Arial Narrow"/>
        </w:rPr>
        <w:t xml:space="preserve">45233253-7 Roboty w zakresie nawierzchni dróg dla pieszych </w:t>
      </w:r>
    </w:p>
    <w:p w:rsidR="00067949" w:rsidRPr="00067949" w:rsidRDefault="00067949" w:rsidP="009360EA">
      <w:pPr>
        <w:pStyle w:val="Normalny1"/>
        <w:ind w:left="142"/>
        <w:rPr>
          <w:rFonts w:ascii="Arial Narrow" w:hAnsi="Arial Narrow"/>
        </w:rPr>
      </w:pPr>
      <w:r w:rsidRPr="00067949">
        <w:rPr>
          <w:rFonts w:ascii="Arial Narrow" w:hAnsi="Arial Narrow"/>
        </w:rPr>
        <w:t xml:space="preserve">45310000-3 Roboty instalacyjne elektryczne </w:t>
      </w:r>
    </w:p>
    <w:p w:rsidR="00067949" w:rsidRPr="00067949" w:rsidRDefault="00067949" w:rsidP="009360EA">
      <w:pPr>
        <w:pStyle w:val="Normalny1"/>
        <w:ind w:left="142"/>
        <w:rPr>
          <w:rFonts w:ascii="Arial Narrow" w:hAnsi="Arial Narrow"/>
        </w:rPr>
      </w:pPr>
      <w:r w:rsidRPr="00067949">
        <w:rPr>
          <w:rFonts w:ascii="Arial Narrow" w:hAnsi="Arial Narrow"/>
        </w:rPr>
        <w:t xml:space="preserve">71250000-5 Usługi architektoniczne, inżynieryjne i pomiarowe </w:t>
      </w:r>
    </w:p>
    <w:p w:rsidR="00067949" w:rsidRPr="00067949" w:rsidRDefault="00067949" w:rsidP="009360EA">
      <w:pPr>
        <w:pStyle w:val="Normalny1"/>
        <w:ind w:left="142"/>
        <w:rPr>
          <w:rFonts w:ascii="Arial Narrow" w:hAnsi="Arial Narrow"/>
        </w:rPr>
      </w:pPr>
      <w:r w:rsidRPr="00067949">
        <w:rPr>
          <w:rFonts w:ascii="Arial Narrow" w:hAnsi="Arial Narrow"/>
        </w:rPr>
        <w:t xml:space="preserve">71320000-7 Usługi inżynieryjne w zakresie projektowania </w:t>
      </w:r>
    </w:p>
    <w:p w:rsidR="00067949" w:rsidRPr="00067949" w:rsidRDefault="00067949" w:rsidP="009360EA">
      <w:pPr>
        <w:pStyle w:val="Normalny1"/>
        <w:ind w:left="142"/>
        <w:rPr>
          <w:rFonts w:ascii="Arial Narrow" w:hAnsi="Arial Narrow"/>
        </w:rPr>
      </w:pPr>
      <w:r w:rsidRPr="00067949">
        <w:rPr>
          <w:rFonts w:ascii="Arial Narrow" w:hAnsi="Arial Narrow"/>
        </w:rPr>
        <w:t>71335000-5 Badania inżynieryjne</w:t>
      </w:r>
    </w:p>
    <w:p w:rsidR="00067949" w:rsidRPr="00067949" w:rsidRDefault="00067949" w:rsidP="009360EA">
      <w:pPr>
        <w:pStyle w:val="Normalny1"/>
        <w:ind w:left="142"/>
        <w:rPr>
          <w:rFonts w:ascii="Arial Narrow" w:hAnsi="Arial Narrow"/>
        </w:rPr>
      </w:pPr>
      <w:r w:rsidRPr="00067949">
        <w:rPr>
          <w:rFonts w:ascii="Arial Narrow" w:hAnsi="Arial Narrow"/>
        </w:rPr>
        <w:t>71400000-2 Usługi architektoniczne dotyczące plan</w:t>
      </w:r>
      <w:r>
        <w:rPr>
          <w:rFonts w:ascii="Arial Narrow" w:hAnsi="Arial Narrow"/>
        </w:rPr>
        <w:t xml:space="preserve">owania przestrzennego i  </w:t>
      </w:r>
      <w:r w:rsidRPr="00067949">
        <w:rPr>
          <w:rFonts w:ascii="Arial Narrow" w:hAnsi="Arial Narrow"/>
        </w:rPr>
        <w:t>zagospodarowania terenu</w:t>
      </w:r>
    </w:p>
    <w:p w:rsidR="00067949" w:rsidRPr="00067949" w:rsidRDefault="00067949" w:rsidP="009360EA">
      <w:pPr>
        <w:pStyle w:val="Normalny1"/>
        <w:ind w:left="142"/>
        <w:rPr>
          <w:rFonts w:ascii="Arial Narrow" w:hAnsi="Arial Narrow"/>
        </w:rPr>
      </w:pPr>
      <w:r w:rsidRPr="00067949">
        <w:rPr>
          <w:rFonts w:ascii="Arial Narrow" w:hAnsi="Arial Narrow"/>
        </w:rPr>
        <w:t>71520000-9 Usługi nadzoru budowlanego.</w:t>
      </w:r>
    </w:p>
    <w:p w:rsidR="003D7074" w:rsidRPr="00FC4406" w:rsidRDefault="003D7074" w:rsidP="00E626BB">
      <w:pPr>
        <w:pStyle w:val="pkt"/>
        <w:numPr>
          <w:ilvl w:val="3"/>
          <w:numId w:val="8"/>
        </w:numPr>
        <w:spacing w:before="0" w:after="0" w:line="276" w:lineRule="auto"/>
        <w:ind w:left="284"/>
        <w:rPr>
          <w:rFonts w:ascii="Arial Narrow" w:hAnsi="Arial Narrow" w:cs="Arial"/>
          <w:szCs w:val="24"/>
        </w:rPr>
      </w:pPr>
      <w:r w:rsidRPr="00FC4406">
        <w:rPr>
          <w:rFonts w:ascii="Arial Narrow" w:hAnsi="Arial Narrow" w:cs="Arial"/>
          <w:szCs w:val="24"/>
        </w:rPr>
        <w:t>Zamawiający nie dopuszcza składania ofert częściowych.</w:t>
      </w:r>
    </w:p>
    <w:p w:rsidR="003D7074" w:rsidRPr="00FC4406" w:rsidRDefault="003D7074" w:rsidP="00E626BB">
      <w:pPr>
        <w:pStyle w:val="pkt"/>
        <w:numPr>
          <w:ilvl w:val="3"/>
          <w:numId w:val="8"/>
        </w:numPr>
        <w:spacing w:before="0" w:after="0" w:line="276" w:lineRule="auto"/>
        <w:ind w:left="284"/>
        <w:rPr>
          <w:rFonts w:ascii="Arial Narrow" w:hAnsi="Arial Narrow" w:cs="Arial"/>
          <w:szCs w:val="24"/>
        </w:rPr>
      </w:pPr>
      <w:r w:rsidRPr="00FC4406">
        <w:rPr>
          <w:rFonts w:ascii="Arial Narrow" w:hAnsi="Arial Narrow" w:cs="Arial"/>
          <w:szCs w:val="24"/>
        </w:rPr>
        <w:t>Zamawiający nie dopuszcza składania ofert wariantowych oraz w postaci katalogów elektronicznych.</w:t>
      </w:r>
    </w:p>
    <w:p w:rsidR="003D7074" w:rsidRPr="00FC4406" w:rsidRDefault="003D7074" w:rsidP="00E626BB">
      <w:pPr>
        <w:pStyle w:val="Akapitzlist"/>
        <w:numPr>
          <w:ilvl w:val="3"/>
          <w:numId w:val="8"/>
        </w:numPr>
        <w:spacing w:after="0" w:line="276" w:lineRule="auto"/>
        <w:ind w:left="284"/>
        <w:contextualSpacing w:val="0"/>
        <w:jc w:val="both"/>
        <w:rPr>
          <w:rFonts w:ascii="Arial Narrow" w:hAnsi="Arial Narrow" w:cs="Arial"/>
          <w:sz w:val="24"/>
          <w:szCs w:val="24"/>
        </w:rPr>
      </w:pPr>
      <w:r w:rsidRPr="00FC4406">
        <w:rPr>
          <w:rFonts w:ascii="Arial Narrow" w:hAnsi="Arial Narrow" w:cs="Arial"/>
          <w:sz w:val="24"/>
          <w:szCs w:val="24"/>
        </w:rPr>
        <w:t>Zamawiający nie przewiduje udzielania zamówień, o których mowa w art. 214 ust. 1 pkt 7 i 8.</w:t>
      </w:r>
    </w:p>
    <w:p w:rsidR="003D7074" w:rsidRPr="00FC4406" w:rsidRDefault="003D7074" w:rsidP="003D7074">
      <w:pPr>
        <w:pStyle w:val="arimr"/>
        <w:widowControl/>
        <w:numPr>
          <w:ilvl w:val="0"/>
          <w:numId w:val="5"/>
        </w:numPr>
        <w:pBdr>
          <w:bottom w:val="double" w:sz="4" w:space="1" w:color="auto"/>
        </w:pBdr>
        <w:shd w:val="clear" w:color="auto" w:fill="DAEEF3"/>
        <w:suppressAutoHyphens/>
        <w:snapToGrid/>
        <w:spacing w:before="360" w:after="40" w:line="276" w:lineRule="auto"/>
        <w:ind w:left="284" w:hanging="284"/>
        <w:jc w:val="both"/>
        <w:rPr>
          <w:rFonts w:ascii="Arial Narrow" w:hAnsi="Arial Narrow" w:cs="Arial"/>
          <w:b/>
          <w:bCs/>
          <w:szCs w:val="24"/>
          <w:lang w:val="pl-PL"/>
        </w:rPr>
      </w:pPr>
      <w:bookmarkStart w:id="4" w:name="_Hlk76024429"/>
      <w:r w:rsidRPr="00FC4406">
        <w:rPr>
          <w:rFonts w:ascii="Arial Narrow" w:hAnsi="Arial Narrow" w:cs="Arial"/>
          <w:b/>
          <w:bCs/>
          <w:szCs w:val="24"/>
          <w:lang w:val="pl-PL"/>
        </w:rPr>
        <w:t>WIZJA LOKALNA</w:t>
      </w:r>
    </w:p>
    <w:p w:rsidR="003D7074" w:rsidRPr="00AC6EBC" w:rsidRDefault="003D7074" w:rsidP="00D2383A">
      <w:pPr>
        <w:pStyle w:val="arimr"/>
        <w:widowControl/>
        <w:snapToGrid/>
        <w:spacing w:before="120" w:line="276" w:lineRule="auto"/>
        <w:jc w:val="both"/>
        <w:rPr>
          <w:rFonts w:ascii="Arial Narrow" w:hAnsi="Arial Narrow" w:cs="Arial"/>
          <w:szCs w:val="24"/>
          <w:lang w:val="pl-PL"/>
        </w:rPr>
      </w:pPr>
      <w:r w:rsidRPr="00FC4406">
        <w:rPr>
          <w:rFonts w:ascii="Arial Narrow" w:hAnsi="Arial Narrow" w:cs="Arial"/>
          <w:szCs w:val="24"/>
          <w:lang w:val="pl-PL"/>
        </w:rPr>
        <w:t xml:space="preserve">Wizja </w:t>
      </w:r>
      <w:r w:rsidR="00AC6EBC">
        <w:rPr>
          <w:rFonts w:ascii="Arial Narrow" w:hAnsi="Arial Narrow" w:cs="Arial"/>
          <w:szCs w:val="24"/>
          <w:lang w:val="pl-PL"/>
        </w:rPr>
        <w:t>lokalna nie jest planowana przez Zamawiającego.</w:t>
      </w:r>
    </w:p>
    <w:bookmarkEnd w:id="4"/>
    <w:p w:rsidR="003D7074" w:rsidRPr="00FC4406" w:rsidRDefault="003D7074" w:rsidP="003D7074">
      <w:pPr>
        <w:pStyle w:val="arimr"/>
        <w:widowControl/>
        <w:numPr>
          <w:ilvl w:val="0"/>
          <w:numId w:val="5"/>
        </w:numPr>
        <w:pBdr>
          <w:bottom w:val="double" w:sz="4" w:space="1" w:color="auto"/>
        </w:pBdr>
        <w:shd w:val="clear" w:color="auto" w:fill="DAEEF3"/>
        <w:suppressAutoHyphens/>
        <w:snapToGrid/>
        <w:spacing w:before="360" w:after="40" w:line="276" w:lineRule="auto"/>
        <w:ind w:left="284" w:hanging="284"/>
        <w:jc w:val="both"/>
        <w:rPr>
          <w:rFonts w:ascii="Arial Narrow" w:hAnsi="Arial Narrow" w:cs="Arial"/>
          <w:szCs w:val="24"/>
          <w:lang w:val="pl-PL"/>
        </w:rPr>
      </w:pPr>
      <w:r w:rsidRPr="00FC4406">
        <w:rPr>
          <w:rFonts w:ascii="Arial Narrow" w:hAnsi="Arial Narrow" w:cs="Arial"/>
          <w:b/>
          <w:szCs w:val="24"/>
          <w:lang w:val="pl-PL"/>
        </w:rPr>
        <w:t>PODWYKONAWSTWO</w:t>
      </w:r>
    </w:p>
    <w:p w:rsidR="003D7074" w:rsidRPr="00FC4406" w:rsidRDefault="003D7074" w:rsidP="00453AFA">
      <w:pPr>
        <w:pStyle w:val="arimr"/>
        <w:widowControl/>
        <w:numPr>
          <w:ilvl w:val="0"/>
          <w:numId w:val="9"/>
        </w:numPr>
        <w:suppressAutoHyphens/>
        <w:snapToGrid/>
        <w:spacing w:before="120" w:line="276" w:lineRule="auto"/>
        <w:ind w:left="454" w:hanging="454"/>
        <w:jc w:val="both"/>
        <w:rPr>
          <w:rFonts w:ascii="Arial Narrow" w:hAnsi="Arial Narrow" w:cs="Arial"/>
          <w:szCs w:val="24"/>
          <w:lang w:val="pl-PL"/>
        </w:rPr>
      </w:pPr>
      <w:r w:rsidRPr="00FC4406">
        <w:rPr>
          <w:rFonts w:ascii="Arial Narrow" w:hAnsi="Arial Narrow" w:cs="Arial"/>
          <w:szCs w:val="24"/>
          <w:lang w:val="pl-PL"/>
        </w:rPr>
        <w:t xml:space="preserve">Wykonawca może powierzyć wykonanie części zamówienia podwykonawcy (podwykonawcom). </w:t>
      </w:r>
    </w:p>
    <w:p w:rsidR="003D7074" w:rsidRPr="00FC4406" w:rsidRDefault="003D7074" w:rsidP="00453AFA">
      <w:pPr>
        <w:pStyle w:val="arimr"/>
        <w:widowControl/>
        <w:numPr>
          <w:ilvl w:val="0"/>
          <w:numId w:val="9"/>
        </w:numPr>
        <w:suppressAutoHyphens/>
        <w:snapToGrid/>
        <w:spacing w:line="276" w:lineRule="auto"/>
        <w:jc w:val="both"/>
        <w:rPr>
          <w:rFonts w:ascii="Arial Narrow" w:hAnsi="Arial Narrow" w:cs="Arial"/>
          <w:szCs w:val="24"/>
          <w:lang w:val="pl-PL"/>
        </w:rPr>
      </w:pPr>
      <w:r w:rsidRPr="00FC4406">
        <w:rPr>
          <w:rFonts w:ascii="Arial Narrow" w:hAnsi="Arial Narrow" w:cs="Arial"/>
          <w:szCs w:val="24"/>
          <w:lang w:val="pl-PL"/>
        </w:rPr>
        <w:t xml:space="preserve">Zamawiający </w:t>
      </w:r>
      <w:r w:rsidRPr="00FC4406">
        <w:rPr>
          <w:rFonts w:ascii="Arial Narrow" w:hAnsi="Arial Narrow" w:cs="Arial"/>
          <w:bCs/>
          <w:szCs w:val="24"/>
          <w:lang w:val="pl-PL"/>
        </w:rPr>
        <w:t>nie zastrzega</w:t>
      </w:r>
      <w:r w:rsidRPr="00FC4406">
        <w:rPr>
          <w:rFonts w:ascii="Arial Narrow" w:hAnsi="Arial Narrow" w:cs="Arial"/>
          <w:szCs w:val="24"/>
          <w:lang w:val="pl-PL"/>
        </w:rPr>
        <w:t xml:space="preserve"> obowiązku osobistego wykonania przez Wykonawcę kluczowych części zamówienia.</w:t>
      </w:r>
    </w:p>
    <w:p w:rsidR="003D7074" w:rsidRPr="00FC4406" w:rsidRDefault="003D7074" w:rsidP="00453AFA">
      <w:pPr>
        <w:pStyle w:val="arimr"/>
        <w:widowControl/>
        <w:numPr>
          <w:ilvl w:val="0"/>
          <w:numId w:val="9"/>
        </w:numPr>
        <w:suppressAutoHyphens/>
        <w:snapToGrid/>
        <w:spacing w:line="276" w:lineRule="auto"/>
        <w:jc w:val="both"/>
        <w:rPr>
          <w:rFonts w:ascii="Arial Narrow" w:hAnsi="Arial Narrow" w:cs="Arial"/>
          <w:szCs w:val="24"/>
          <w:lang w:val="pl-PL"/>
        </w:rPr>
      </w:pPr>
      <w:r w:rsidRPr="00FC4406">
        <w:rPr>
          <w:rFonts w:ascii="Arial Narrow" w:hAnsi="Arial Narrow" w:cs="Arial"/>
          <w:szCs w:val="24"/>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3D7074" w:rsidRPr="00FC4406" w:rsidRDefault="003D7074" w:rsidP="003D7074">
      <w:pPr>
        <w:pStyle w:val="arimr"/>
        <w:widowControl/>
        <w:numPr>
          <w:ilvl w:val="0"/>
          <w:numId w:val="5"/>
        </w:numPr>
        <w:pBdr>
          <w:bottom w:val="double" w:sz="4" w:space="1" w:color="auto"/>
        </w:pBdr>
        <w:shd w:val="clear" w:color="auto" w:fill="DAEEF3"/>
        <w:suppressAutoHyphens/>
        <w:snapToGrid/>
        <w:spacing w:before="360" w:after="40" w:line="276" w:lineRule="auto"/>
        <w:ind w:left="284" w:hanging="284"/>
        <w:jc w:val="both"/>
        <w:rPr>
          <w:rFonts w:ascii="Arial Narrow" w:hAnsi="Arial Narrow" w:cs="Arial"/>
          <w:szCs w:val="24"/>
          <w:lang w:val="pl-PL"/>
        </w:rPr>
      </w:pPr>
      <w:r w:rsidRPr="00FC4406">
        <w:rPr>
          <w:rFonts w:ascii="Arial Narrow" w:hAnsi="Arial Narrow" w:cs="Arial"/>
          <w:b/>
          <w:szCs w:val="24"/>
          <w:lang w:val="pl-PL"/>
        </w:rPr>
        <w:t>TERMIN WYKONANIA ZAMÓWIENIA</w:t>
      </w:r>
    </w:p>
    <w:p w:rsidR="003D7074" w:rsidRPr="002B0BBF" w:rsidRDefault="003D7074" w:rsidP="00D2383A">
      <w:pPr>
        <w:pStyle w:val="pkt"/>
        <w:numPr>
          <w:ilvl w:val="0"/>
          <w:numId w:val="3"/>
        </w:numPr>
        <w:spacing w:before="120" w:after="0" w:line="276" w:lineRule="auto"/>
        <w:ind w:left="425" w:hanging="425"/>
        <w:rPr>
          <w:rFonts w:ascii="Arial Narrow" w:hAnsi="Arial Narrow" w:cs="Arial"/>
          <w:szCs w:val="24"/>
        </w:rPr>
      </w:pPr>
      <w:r w:rsidRPr="002B0BBF">
        <w:rPr>
          <w:rFonts w:ascii="Arial Narrow" w:hAnsi="Arial Narrow" w:cs="Arial"/>
          <w:szCs w:val="24"/>
        </w:rPr>
        <w:t xml:space="preserve">Termin realizacji zamówienia wynosi: </w:t>
      </w:r>
      <w:r w:rsidR="002B0BBF" w:rsidRPr="002B0BBF">
        <w:rPr>
          <w:rFonts w:ascii="Arial Narrow" w:hAnsi="Arial Narrow" w:cs="Arial"/>
          <w:b/>
          <w:bCs/>
          <w:caps/>
          <w:szCs w:val="24"/>
        </w:rPr>
        <w:t>12</w:t>
      </w:r>
      <w:r w:rsidRPr="002B0BBF">
        <w:rPr>
          <w:rFonts w:ascii="Arial Narrow" w:hAnsi="Arial Narrow" w:cs="Arial"/>
          <w:b/>
          <w:bCs/>
          <w:caps/>
          <w:szCs w:val="24"/>
        </w:rPr>
        <w:t xml:space="preserve"> MIESIECy OD DNIA podpisania UMOWY </w:t>
      </w:r>
      <w:r w:rsidRPr="002B0BBF">
        <w:rPr>
          <w:rFonts w:ascii="Arial Narrow" w:hAnsi="Arial Narrow" w:cs="Arial"/>
          <w:szCs w:val="24"/>
        </w:rPr>
        <w:t>z zachowaniem terminów pośrednich:</w:t>
      </w:r>
    </w:p>
    <w:p w:rsidR="003D7074" w:rsidRPr="002B0BBF" w:rsidRDefault="003D7074" w:rsidP="00453AFA">
      <w:pPr>
        <w:pStyle w:val="pkt"/>
        <w:numPr>
          <w:ilvl w:val="0"/>
          <w:numId w:val="10"/>
        </w:numPr>
        <w:spacing w:before="240" w:after="0" w:line="276" w:lineRule="auto"/>
        <w:rPr>
          <w:rFonts w:ascii="Arial Narrow" w:hAnsi="Arial Narrow" w:cs="Arial"/>
          <w:szCs w:val="24"/>
        </w:rPr>
      </w:pPr>
      <w:r w:rsidRPr="002B0BBF">
        <w:rPr>
          <w:rFonts w:ascii="Arial Narrow" w:hAnsi="Arial Narrow" w:cs="Arial"/>
          <w:b/>
          <w:bCs/>
          <w:szCs w:val="24"/>
        </w:rPr>
        <w:t>Etap I</w:t>
      </w:r>
      <w:r w:rsidR="00584C18" w:rsidRPr="002B0BBF">
        <w:rPr>
          <w:rFonts w:ascii="Arial Narrow" w:hAnsi="Arial Narrow" w:cs="Arial"/>
          <w:szCs w:val="24"/>
        </w:rPr>
        <w:t xml:space="preserve"> – dokumentacja projektowa wraz z uzyskaniem pozwolenia na budowę</w:t>
      </w:r>
      <w:r w:rsidRPr="002B0BBF">
        <w:rPr>
          <w:rFonts w:ascii="Arial Narrow" w:hAnsi="Arial Narrow" w:cs="Arial"/>
          <w:szCs w:val="24"/>
        </w:rPr>
        <w:t xml:space="preserve"> – max. </w:t>
      </w:r>
      <w:r w:rsidR="00584C18" w:rsidRPr="002B0BBF">
        <w:rPr>
          <w:rFonts w:ascii="Arial Narrow" w:hAnsi="Arial Narrow" w:cs="Arial"/>
          <w:szCs w:val="24"/>
        </w:rPr>
        <w:t xml:space="preserve">                      </w:t>
      </w:r>
      <w:r w:rsidR="006764D6">
        <w:rPr>
          <w:rFonts w:ascii="Arial Narrow" w:hAnsi="Arial Narrow" w:cs="Arial"/>
          <w:b/>
          <w:bCs/>
          <w:szCs w:val="24"/>
        </w:rPr>
        <w:t>7</w:t>
      </w:r>
      <w:r w:rsidRPr="002B0BBF">
        <w:rPr>
          <w:rFonts w:ascii="Arial Narrow" w:hAnsi="Arial Narrow" w:cs="Arial"/>
          <w:b/>
          <w:bCs/>
          <w:szCs w:val="24"/>
        </w:rPr>
        <w:t xml:space="preserve"> miesięcy</w:t>
      </w:r>
      <w:r w:rsidR="00584C18" w:rsidRPr="002B0BBF">
        <w:rPr>
          <w:rFonts w:ascii="Arial Narrow" w:hAnsi="Arial Narrow" w:cs="Arial"/>
          <w:szCs w:val="24"/>
        </w:rPr>
        <w:t xml:space="preserve"> od dnia podpisania umowy,</w:t>
      </w:r>
    </w:p>
    <w:p w:rsidR="003D7074" w:rsidRPr="002B0BBF" w:rsidRDefault="003D7074" w:rsidP="003D7074">
      <w:pPr>
        <w:pStyle w:val="pkt"/>
        <w:spacing w:before="240" w:after="0" w:line="276" w:lineRule="auto"/>
        <w:ind w:left="786" w:hanging="360"/>
        <w:rPr>
          <w:rFonts w:ascii="Arial Narrow" w:hAnsi="Arial Narrow" w:cs="Arial"/>
          <w:szCs w:val="24"/>
        </w:rPr>
      </w:pPr>
      <w:r w:rsidRPr="002B0BBF">
        <w:rPr>
          <w:rFonts w:ascii="Arial Narrow" w:hAnsi="Arial Narrow" w:cs="Arial"/>
          <w:szCs w:val="24"/>
        </w:rPr>
        <w:t>b</w:t>
      </w:r>
      <w:r w:rsidRPr="002B0BBF">
        <w:rPr>
          <w:rFonts w:ascii="Arial Narrow" w:hAnsi="Arial Narrow" w:cs="Arial"/>
          <w:b/>
          <w:bCs/>
          <w:szCs w:val="24"/>
        </w:rPr>
        <w:t>)   Etap II</w:t>
      </w:r>
      <w:r w:rsidRPr="002B0BBF">
        <w:rPr>
          <w:rFonts w:ascii="Arial Narrow" w:hAnsi="Arial Narrow" w:cs="Arial"/>
          <w:szCs w:val="24"/>
        </w:rPr>
        <w:t xml:space="preserve"> (roboty budowlane</w:t>
      </w:r>
      <w:r w:rsidR="005C171C">
        <w:rPr>
          <w:rFonts w:ascii="Arial Narrow" w:hAnsi="Arial Narrow" w:cs="Arial"/>
          <w:szCs w:val="24"/>
        </w:rPr>
        <w:t xml:space="preserve"> i ogrodnicze</w:t>
      </w:r>
      <w:r w:rsidRPr="002B0BBF">
        <w:rPr>
          <w:rFonts w:ascii="Arial Narrow" w:hAnsi="Arial Narrow" w:cs="Arial"/>
          <w:szCs w:val="24"/>
        </w:rPr>
        <w:t xml:space="preserve">) – max. </w:t>
      </w:r>
      <w:r w:rsidR="002B0BBF" w:rsidRPr="002B0BBF">
        <w:rPr>
          <w:rFonts w:ascii="Arial Narrow" w:hAnsi="Arial Narrow" w:cs="Arial"/>
          <w:b/>
          <w:bCs/>
          <w:szCs w:val="24"/>
        </w:rPr>
        <w:t>12</w:t>
      </w:r>
      <w:r w:rsidRPr="002B0BBF">
        <w:rPr>
          <w:rFonts w:ascii="Arial Narrow" w:hAnsi="Arial Narrow" w:cs="Arial"/>
          <w:b/>
          <w:bCs/>
          <w:szCs w:val="24"/>
        </w:rPr>
        <w:t xml:space="preserve"> miesięcy</w:t>
      </w:r>
      <w:r w:rsidRPr="002B0BBF">
        <w:rPr>
          <w:rFonts w:ascii="Arial Narrow" w:hAnsi="Arial Narrow" w:cs="Arial"/>
          <w:szCs w:val="24"/>
        </w:rPr>
        <w:t xml:space="preserve"> od dnia podpisania umowy.</w:t>
      </w:r>
    </w:p>
    <w:p w:rsidR="003D7074" w:rsidRDefault="003D7074" w:rsidP="003D7074">
      <w:pPr>
        <w:pStyle w:val="pkt"/>
        <w:numPr>
          <w:ilvl w:val="0"/>
          <w:numId w:val="3"/>
        </w:numPr>
        <w:spacing w:before="240" w:after="0" w:line="276" w:lineRule="auto"/>
        <w:ind w:left="426" w:hanging="426"/>
        <w:rPr>
          <w:rFonts w:ascii="Arial Narrow" w:hAnsi="Arial Narrow" w:cs="Arial"/>
          <w:szCs w:val="24"/>
        </w:rPr>
      </w:pPr>
      <w:r w:rsidRPr="002B0BBF">
        <w:rPr>
          <w:rFonts w:ascii="Arial Narrow" w:hAnsi="Arial Narrow" w:cs="Arial"/>
          <w:szCs w:val="24"/>
        </w:rPr>
        <w:t xml:space="preserve">Szczegółowe zagadnienia dotyczące terminu realizacji umowy uregulowane są we wzorze umowy stanowiącej </w:t>
      </w:r>
      <w:r w:rsidRPr="002B0BBF">
        <w:rPr>
          <w:rFonts w:ascii="Arial Narrow" w:hAnsi="Arial Narrow" w:cs="Arial"/>
          <w:b/>
          <w:bCs/>
          <w:szCs w:val="24"/>
        </w:rPr>
        <w:t>załącznik nr 8 do SWZ</w:t>
      </w:r>
      <w:r w:rsidRPr="002B0BBF">
        <w:rPr>
          <w:rFonts w:ascii="Arial Narrow" w:hAnsi="Arial Narrow" w:cs="Arial"/>
          <w:szCs w:val="24"/>
        </w:rPr>
        <w:t>.</w:t>
      </w:r>
    </w:p>
    <w:p w:rsidR="00BD72AD" w:rsidRDefault="00BD72AD" w:rsidP="00BD72AD">
      <w:pPr>
        <w:pStyle w:val="pkt"/>
        <w:spacing w:before="240" w:after="0" w:line="276" w:lineRule="auto"/>
        <w:rPr>
          <w:rFonts w:ascii="Arial Narrow" w:hAnsi="Arial Narrow" w:cs="Arial"/>
          <w:szCs w:val="24"/>
        </w:rPr>
      </w:pPr>
    </w:p>
    <w:p w:rsidR="00BD72AD" w:rsidRPr="002B0BBF" w:rsidRDefault="00BD72AD" w:rsidP="00BD72AD">
      <w:pPr>
        <w:pStyle w:val="pkt"/>
        <w:spacing w:before="240" w:after="0" w:line="276" w:lineRule="auto"/>
        <w:rPr>
          <w:rFonts w:ascii="Arial Narrow" w:hAnsi="Arial Narrow" w:cs="Arial"/>
          <w:szCs w:val="24"/>
        </w:rPr>
      </w:pPr>
    </w:p>
    <w:p w:rsidR="003D7074" w:rsidRPr="00FC4406" w:rsidRDefault="003D7074" w:rsidP="003D7074">
      <w:pPr>
        <w:pStyle w:val="pkt"/>
        <w:numPr>
          <w:ilvl w:val="0"/>
          <w:numId w:val="5"/>
        </w:numPr>
        <w:pBdr>
          <w:bottom w:val="double" w:sz="4" w:space="1" w:color="auto"/>
        </w:pBdr>
        <w:shd w:val="clear" w:color="auto" w:fill="DAEEF3"/>
        <w:tabs>
          <w:tab w:val="left" w:pos="0"/>
        </w:tabs>
        <w:spacing w:before="360" w:after="40" w:line="276" w:lineRule="auto"/>
        <w:ind w:left="0" w:firstLine="0"/>
        <w:rPr>
          <w:rFonts w:ascii="Arial Narrow" w:hAnsi="Arial Narrow" w:cs="Arial"/>
          <w:b/>
          <w:szCs w:val="24"/>
        </w:rPr>
      </w:pPr>
      <w:r w:rsidRPr="00FC4406">
        <w:rPr>
          <w:rFonts w:ascii="Arial Narrow" w:hAnsi="Arial Narrow" w:cs="Arial"/>
          <w:b/>
          <w:szCs w:val="24"/>
        </w:rPr>
        <w:lastRenderedPageBreak/>
        <w:t>WARUNKI UDZIAŁU W POSTĘPOWANIU</w:t>
      </w:r>
    </w:p>
    <w:p w:rsidR="003D7074" w:rsidRPr="00FC4406" w:rsidRDefault="003D7074" w:rsidP="00453AFA">
      <w:pPr>
        <w:pStyle w:val="Teksttreci0"/>
        <w:numPr>
          <w:ilvl w:val="0"/>
          <w:numId w:val="11"/>
        </w:numPr>
        <w:shd w:val="clear" w:color="auto" w:fill="auto"/>
        <w:spacing w:before="120" w:line="276" w:lineRule="auto"/>
        <w:ind w:left="425" w:right="23" w:hanging="425"/>
        <w:jc w:val="both"/>
        <w:rPr>
          <w:rStyle w:val="TeksttreciPogrubienie"/>
          <w:rFonts w:ascii="Arial Narrow" w:hAnsi="Arial Narrow"/>
          <w:bCs w:val="0"/>
          <w:sz w:val="24"/>
          <w:szCs w:val="24"/>
        </w:rPr>
      </w:pPr>
      <w:r w:rsidRPr="00FC4406">
        <w:rPr>
          <w:rFonts w:ascii="Arial Narrow" w:hAnsi="Arial Narrow" w:cs="Arial"/>
          <w:sz w:val="24"/>
          <w:szCs w:val="24"/>
        </w:rPr>
        <w:tab/>
        <w:t>O udzielenie zamówienia mogą ubiegać się Wykonawcy, którzy nie podlegają wykluczeniu na zasadach określonych w Rozdziale VIII SWZ, oraz spełniają określone przez Zamawiającego warunki</w:t>
      </w:r>
      <w:r w:rsidRPr="00FC4406">
        <w:rPr>
          <w:rStyle w:val="TeksttreciPogrubienie"/>
          <w:rFonts w:ascii="Arial Narrow" w:hAnsi="Arial Narrow"/>
          <w:sz w:val="24"/>
          <w:szCs w:val="24"/>
        </w:rPr>
        <w:t xml:space="preserve"> udziału w postępowaniu.</w:t>
      </w:r>
      <w:bookmarkStart w:id="5" w:name="bookmark3"/>
    </w:p>
    <w:p w:rsidR="003D7074" w:rsidRPr="00FC4406" w:rsidRDefault="003D7074" w:rsidP="00453AFA">
      <w:pPr>
        <w:pStyle w:val="Teksttreci0"/>
        <w:numPr>
          <w:ilvl w:val="0"/>
          <w:numId w:val="11"/>
        </w:numPr>
        <w:shd w:val="clear" w:color="auto" w:fill="auto"/>
        <w:spacing w:line="276" w:lineRule="auto"/>
        <w:ind w:left="426" w:right="20" w:hanging="426"/>
        <w:jc w:val="both"/>
        <w:rPr>
          <w:rFonts w:ascii="Arial Narrow" w:hAnsi="Arial Narrow" w:cs="Arial"/>
          <w:sz w:val="24"/>
          <w:szCs w:val="24"/>
        </w:rPr>
      </w:pPr>
      <w:r w:rsidRPr="00FC4406">
        <w:rPr>
          <w:rFonts w:ascii="Arial Narrow" w:hAnsi="Arial Narrow" w:cs="Arial"/>
          <w:sz w:val="24"/>
          <w:szCs w:val="24"/>
        </w:rPr>
        <w:tab/>
        <w:t>O udzielenie zamówienia mogą ubiegać się Wykonawcy, którzy spełniają warunki dotyczące:</w:t>
      </w:r>
      <w:bookmarkEnd w:id="5"/>
    </w:p>
    <w:p w:rsidR="003D7074" w:rsidRPr="00FC4406" w:rsidRDefault="003D7074" w:rsidP="00453AFA">
      <w:pPr>
        <w:pStyle w:val="Teksttreci0"/>
        <w:numPr>
          <w:ilvl w:val="0"/>
          <w:numId w:val="12"/>
        </w:numPr>
        <w:shd w:val="clear" w:color="auto" w:fill="auto"/>
        <w:spacing w:line="276" w:lineRule="auto"/>
        <w:ind w:left="852" w:right="20" w:hanging="426"/>
        <w:jc w:val="both"/>
        <w:rPr>
          <w:rFonts w:ascii="Arial Narrow" w:hAnsi="Arial Narrow" w:cs="Arial"/>
          <w:sz w:val="24"/>
          <w:szCs w:val="24"/>
        </w:rPr>
      </w:pPr>
      <w:r w:rsidRPr="00FC4406">
        <w:rPr>
          <w:rFonts w:ascii="Arial Narrow" w:hAnsi="Arial Narrow" w:cs="Arial"/>
          <w:b/>
          <w:sz w:val="24"/>
          <w:szCs w:val="24"/>
        </w:rPr>
        <w:t>zdolności do występowania w obrocie gospodarczym:</w:t>
      </w:r>
    </w:p>
    <w:p w:rsidR="003D7074" w:rsidRPr="00FC4406" w:rsidRDefault="003D7074" w:rsidP="003D7074">
      <w:pPr>
        <w:pStyle w:val="Teksttreci0"/>
        <w:shd w:val="clear" w:color="auto" w:fill="auto"/>
        <w:spacing w:line="276" w:lineRule="auto"/>
        <w:ind w:left="852" w:right="20" w:firstLine="0"/>
        <w:jc w:val="both"/>
        <w:rPr>
          <w:rFonts w:ascii="Arial Narrow" w:hAnsi="Arial Narrow" w:cs="Arial"/>
          <w:sz w:val="24"/>
          <w:szCs w:val="24"/>
        </w:rPr>
      </w:pPr>
      <w:r w:rsidRPr="00FC4406">
        <w:rPr>
          <w:rFonts w:ascii="Arial Narrow" w:hAnsi="Arial Narrow" w:cs="Arial"/>
          <w:sz w:val="24"/>
          <w:szCs w:val="24"/>
        </w:rPr>
        <w:t>Zamawiający nie stawia warunku w powyższym zakresie.</w:t>
      </w:r>
    </w:p>
    <w:p w:rsidR="003D7074" w:rsidRPr="00FC4406" w:rsidRDefault="003D7074" w:rsidP="00453AFA">
      <w:pPr>
        <w:pStyle w:val="Teksttreci0"/>
        <w:numPr>
          <w:ilvl w:val="0"/>
          <w:numId w:val="12"/>
        </w:numPr>
        <w:shd w:val="clear" w:color="auto" w:fill="auto"/>
        <w:spacing w:line="276" w:lineRule="auto"/>
        <w:ind w:left="852" w:right="20" w:hanging="426"/>
        <w:jc w:val="both"/>
        <w:rPr>
          <w:rFonts w:ascii="Arial Narrow" w:hAnsi="Arial Narrow" w:cs="Arial"/>
          <w:b/>
          <w:sz w:val="24"/>
          <w:szCs w:val="24"/>
        </w:rPr>
      </w:pPr>
      <w:r w:rsidRPr="00FC4406">
        <w:rPr>
          <w:rFonts w:ascii="Arial Narrow" w:hAnsi="Arial Narrow" w:cs="Arial"/>
          <w:b/>
          <w:sz w:val="24"/>
          <w:szCs w:val="24"/>
        </w:rPr>
        <w:t>uprawnień do prowadzenia określonej działalności gospodarczej lub zawodowej, o ile wynika to z odrębnych przepisów:</w:t>
      </w:r>
    </w:p>
    <w:p w:rsidR="003D7074" w:rsidRPr="00FC4406" w:rsidRDefault="003D7074" w:rsidP="003D7074">
      <w:pPr>
        <w:pStyle w:val="Teksttreci0"/>
        <w:shd w:val="clear" w:color="auto" w:fill="auto"/>
        <w:spacing w:line="276" w:lineRule="auto"/>
        <w:ind w:left="852" w:right="20" w:firstLine="0"/>
        <w:jc w:val="both"/>
        <w:rPr>
          <w:rFonts w:ascii="Arial Narrow" w:hAnsi="Arial Narrow" w:cs="Arial"/>
          <w:sz w:val="24"/>
          <w:szCs w:val="24"/>
        </w:rPr>
      </w:pPr>
      <w:r w:rsidRPr="00FC4406">
        <w:rPr>
          <w:rFonts w:ascii="Arial Narrow" w:hAnsi="Arial Narrow" w:cs="Arial"/>
          <w:sz w:val="24"/>
          <w:szCs w:val="24"/>
        </w:rPr>
        <w:t>Zamawiający nie stawia warunku w powyższym zakresie.</w:t>
      </w:r>
    </w:p>
    <w:p w:rsidR="003D7074" w:rsidRPr="00FC4406" w:rsidRDefault="003D7074" w:rsidP="00453AFA">
      <w:pPr>
        <w:pStyle w:val="Teksttreci0"/>
        <w:numPr>
          <w:ilvl w:val="0"/>
          <w:numId w:val="12"/>
        </w:numPr>
        <w:shd w:val="clear" w:color="auto" w:fill="auto"/>
        <w:spacing w:line="276" w:lineRule="auto"/>
        <w:ind w:left="852" w:right="20" w:hanging="426"/>
        <w:jc w:val="both"/>
        <w:rPr>
          <w:rFonts w:ascii="Arial Narrow" w:hAnsi="Arial Narrow" w:cs="Arial"/>
          <w:sz w:val="24"/>
          <w:szCs w:val="24"/>
        </w:rPr>
      </w:pPr>
      <w:r w:rsidRPr="00FC4406">
        <w:rPr>
          <w:rFonts w:ascii="Arial Narrow" w:hAnsi="Arial Narrow" w:cs="Arial"/>
          <w:b/>
          <w:sz w:val="24"/>
          <w:szCs w:val="24"/>
        </w:rPr>
        <w:t>sytuacji ekonomicznej lub finansowej:</w:t>
      </w:r>
    </w:p>
    <w:p w:rsidR="003D7074" w:rsidRPr="00FC4406" w:rsidRDefault="003D7074" w:rsidP="003D7074">
      <w:pPr>
        <w:pStyle w:val="Teksttreci0"/>
        <w:spacing w:line="276" w:lineRule="auto"/>
        <w:ind w:left="1004" w:right="20" w:firstLine="0"/>
        <w:jc w:val="both"/>
        <w:rPr>
          <w:rFonts w:ascii="Arial Narrow" w:hAnsi="Arial Narrow" w:cs="Arial"/>
          <w:sz w:val="24"/>
          <w:szCs w:val="24"/>
        </w:rPr>
      </w:pPr>
      <w:r w:rsidRPr="00FC4406">
        <w:rPr>
          <w:rFonts w:ascii="Arial Narrow" w:hAnsi="Arial Narrow" w:cs="Arial"/>
          <w:sz w:val="24"/>
          <w:szCs w:val="24"/>
        </w:rPr>
        <w:t xml:space="preserve">Warunek ten będzie spełniony, jeżeli Wykonawca wykaże, że jest </w:t>
      </w:r>
      <w:r w:rsidRPr="00FC4406">
        <w:rPr>
          <w:rFonts w:ascii="Arial Narrow" w:hAnsi="Arial Narrow" w:cs="Arial"/>
          <w:b/>
          <w:bCs/>
          <w:sz w:val="24"/>
          <w:szCs w:val="24"/>
        </w:rPr>
        <w:t>ubezpieczony</w:t>
      </w:r>
      <w:r w:rsidRPr="00FC4406">
        <w:rPr>
          <w:rFonts w:ascii="Arial Narrow" w:hAnsi="Arial Narrow" w:cs="Arial"/>
          <w:sz w:val="24"/>
          <w:szCs w:val="24"/>
        </w:rPr>
        <w:t xml:space="preserve"> od odpowiedzialności cywilnej w zakresie prowadzonej działalności związanej z przedmiotem zamówienia na sumę gwarancyjną co najmniej </w:t>
      </w:r>
      <w:r w:rsidR="00471B52">
        <w:rPr>
          <w:rFonts w:ascii="Arial Narrow" w:hAnsi="Arial Narrow" w:cs="Arial"/>
          <w:b/>
          <w:bCs/>
          <w:sz w:val="24"/>
          <w:szCs w:val="24"/>
        </w:rPr>
        <w:t>700.000,00 zł (słownie: siedemset</w:t>
      </w:r>
      <w:r w:rsidRPr="00FC4406">
        <w:rPr>
          <w:rFonts w:ascii="Arial Narrow" w:hAnsi="Arial Narrow" w:cs="Arial"/>
          <w:b/>
          <w:bCs/>
          <w:sz w:val="24"/>
          <w:szCs w:val="24"/>
        </w:rPr>
        <w:t xml:space="preserve"> tysięcy złotych).</w:t>
      </w:r>
    </w:p>
    <w:p w:rsidR="003D7074" w:rsidRPr="00FC4406" w:rsidRDefault="003D7074" w:rsidP="00453AFA">
      <w:pPr>
        <w:pStyle w:val="Teksttreci0"/>
        <w:numPr>
          <w:ilvl w:val="0"/>
          <w:numId w:val="12"/>
        </w:numPr>
        <w:shd w:val="clear" w:color="auto" w:fill="auto"/>
        <w:spacing w:line="276" w:lineRule="auto"/>
        <w:ind w:left="851" w:right="20"/>
        <w:jc w:val="both"/>
        <w:rPr>
          <w:rFonts w:ascii="Arial Narrow" w:hAnsi="Arial Narrow" w:cs="Arial"/>
          <w:b/>
          <w:sz w:val="24"/>
          <w:szCs w:val="24"/>
        </w:rPr>
      </w:pPr>
      <w:r w:rsidRPr="00FC4406">
        <w:rPr>
          <w:rFonts w:ascii="Arial Narrow" w:hAnsi="Arial Narrow" w:cs="Arial"/>
          <w:b/>
          <w:sz w:val="24"/>
          <w:szCs w:val="24"/>
        </w:rPr>
        <w:t>zdolności technicznej lub zawodowej:</w:t>
      </w:r>
    </w:p>
    <w:p w:rsidR="003D7074" w:rsidRPr="00FC4406" w:rsidRDefault="003D7074" w:rsidP="00453AFA">
      <w:pPr>
        <w:pStyle w:val="Teksttreci0"/>
        <w:numPr>
          <w:ilvl w:val="1"/>
          <w:numId w:val="11"/>
        </w:numPr>
        <w:shd w:val="clear" w:color="auto" w:fill="auto"/>
        <w:spacing w:line="276" w:lineRule="auto"/>
        <w:ind w:right="20"/>
        <w:jc w:val="both"/>
        <w:rPr>
          <w:rFonts w:ascii="Arial Narrow" w:hAnsi="Arial Narrow" w:cs="Arial"/>
          <w:sz w:val="24"/>
          <w:szCs w:val="24"/>
          <w:u w:val="single"/>
        </w:rPr>
      </w:pPr>
      <w:r w:rsidRPr="00FC4406">
        <w:rPr>
          <w:rFonts w:ascii="Arial Narrow" w:hAnsi="Arial Narrow" w:cs="Arial"/>
          <w:sz w:val="24"/>
          <w:szCs w:val="24"/>
          <w:u w:val="single"/>
        </w:rPr>
        <w:t>W zakresie doświadczenia:</w:t>
      </w:r>
    </w:p>
    <w:p w:rsidR="008132B8" w:rsidRDefault="003D7074" w:rsidP="007374CC">
      <w:pPr>
        <w:pStyle w:val="Teksttreci0"/>
        <w:shd w:val="clear" w:color="auto" w:fill="auto"/>
        <w:spacing w:line="276" w:lineRule="auto"/>
        <w:ind w:left="851" w:right="20" w:firstLine="0"/>
        <w:jc w:val="both"/>
        <w:rPr>
          <w:rFonts w:ascii="Arial Narrow" w:hAnsi="Arial Narrow" w:cs="Arial"/>
          <w:sz w:val="24"/>
          <w:szCs w:val="24"/>
        </w:rPr>
      </w:pPr>
      <w:r w:rsidRPr="00FC4406">
        <w:rPr>
          <w:rFonts w:ascii="Arial Narrow" w:hAnsi="Arial Narrow" w:cs="Arial"/>
          <w:sz w:val="24"/>
          <w:szCs w:val="24"/>
        </w:rPr>
        <w:t>Wykonawca spełni warunek, jeżeli wykaże, że w okresie ostatnich 5 lat przed upływem terminu składania ofert, a jeżeli okres prowadzenia działalności jest krótszy - w tym okresie, wykonał należycie</w:t>
      </w:r>
      <w:r w:rsidR="00073039">
        <w:rPr>
          <w:rFonts w:ascii="Arial Narrow" w:hAnsi="Arial Narrow" w:cs="Arial"/>
          <w:sz w:val="24"/>
          <w:szCs w:val="24"/>
        </w:rPr>
        <w:t xml:space="preserve"> </w:t>
      </w:r>
      <w:r w:rsidR="008132B8">
        <w:rPr>
          <w:rFonts w:ascii="Arial Narrow" w:hAnsi="Arial Narrow" w:cs="Arial"/>
          <w:sz w:val="24"/>
          <w:szCs w:val="24"/>
        </w:rPr>
        <w:t>co n</w:t>
      </w:r>
      <w:r w:rsidR="00471B52">
        <w:rPr>
          <w:rFonts w:ascii="Arial Narrow" w:hAnsi="Arial Narrow" w:cs="Arial"/>
          <w:sz w:val="24"/>
          <w:szCs w:val="24"/>
        </w:rPr>
        <w:t>ajmniej dwie roboty budowlane</w:t>
      </w:r>
      <w:r w:rsidR="001F48BA">
        <w:rPr>
          <w:rFonts w:ascii="Arial Narrow" w:hAnsi="Arial Narrow" w:cs="Arial"/>
          <w:sz w:val="24"/>
          <w:szCs w:val="24"/>
        </w:rPr>
        <w:t xml:space="preserve"> </w:t>
      </w:r>
      <w:r w:rsidR="00471B52">
        <w:rPr>
          <w:rFonts w:ascii="Arial Narrow" w:hAnsi="Arial Narrow" w:cs="Arial"/>
          <w:sz w:val="24"/>
          <w:szCs w:val="24"/>
        </w:rPr>
        <w:t>o podobnym charakterze w obiektach objętych nadzorem konserwatorskim, w tym nasadzenia i prace przy drzewach o</w:t>
      </w:r>
      <w:r w:rsidR="001F48BA">
        <w:rPr>
          <w:rFonts w:ascii="Arial Narrow" w:hAnsi="Arial Narrow" w:cs="Arial"/>
          <w:sz w:val="24"/>
          <w:szCs w:val="24"/>
        </w:rPr>
        <w:t xml:space="preserve"> wartoś</w:t>
      </w:r>
      <w:r w:rsidR="00471B52">
        <w:rPr>
          <w:rFonts w:ascii="Arial Narrow" w:hAnsi="Arial Narrow" w:cs="Arial"/>
          <w:sz w:val="24"/>
          <w:szCs w:val="24"/>
        </w:rPr>
        <w:t>ci nie mniejszej niż 50</w:t>
      </w:r>
      <w:r w:rsidR="00B70FA5">
        <w:rPr>
          <w:rFonts w:ascii="Arial Narrow" w:hAnsi="Arial Narrow" w:cs="Arial"/>
          <w:sz w:val="24"/>
          <w:szCs w:val="24"/>
        </w:rPr>
        <w:t>0.000 zł</w:t>
      </w:r>
      <w:r w:rsidR="00471B52">
        <w:rPr>
          <w:rFonts w:ascii="Arial Narrow" w:hAnsi="Arial Narrow" w:cs="Arial"/>
          <w:sz w:val="24"/>
          <w:szCs w:val="24"/>
        </w:rPr>
        <w:t xml:space="preserve"> każda</w:t>
      </w:r>
      <w:r w:rsidR="00B70FA5">
        <w:rPr>
          <w:rFonts w:ascii="Arial Narrow" w:hAnsi="Arial Narrow" w:cs="Arial"/>
          <w:sz w:val="24"/>
          <w:szCs w:val="24"/>
        </w:rPr>
        <w:t>.</w:t>
      </w:r>
    </w:p>
    <w:p w:rsidR="003D7074" w:rsidRDefault="00B70FA5" w:rsidP="00B70FA5">
      <w:pPr>
        <w:pStyle w:val="Teksttreci0"/>
        <w:shd w:val="clear" w:color="auto" w:fill="auto"/>
        <w:spacing w:before="120" w:after="120" w:line="276" w:lineRule="auto"/>
        <w:ind w:left="851" w:right="23" w:firstLine="0"/>
        <w:jc w:val="both"/>
        <w:rPr>
          <w:rFonts w:ascii="Arial Narrow" w:hAnsi="Arial Narrow" w:cs="Arial"/>
          <w:sz w:val="24"/>
          <w:szCs w:val="24"/>
        </w:rPr>
      </w:pPr>
      <w:r>
        <w:rPr>
          <w:rFonts w:ascii="Arial Narrow" w:hAnsi="Arial Narrow" w:cs="Arial"/>
          <w:sz w:val="24"/>
          <w:szCs w:val="24"/>
        </w:rPr>
        <w:t>Za ukończone roboty budowlane Zamawiający uważa roboty, dla których wystawiono i podpisano protokół odbioru końcowego przed terminem składania ofert.</w:t>
      </w:r>
    </w:p>
    <w:p w:rsidR="003D7074" w:rsidRPr="00FC4406" w:rsidRDefault="003D7074" w:rsidP="00453AFA">
      <w:pPr>
        <w:pStyle w:val="Teksttreci0"/>
        <w:numPr>
          <w:ilvl w:val="1"/>
          <w:numId w:val="11"/>
        </w:numPr>
        <w:shd w:val="clear" w:color="auto" w:fill="auto"/>
        <w:spacing w:line="276" w:lineRule="auto"/>
        <w:ind w:right="20"/>
        <w:jc w:val="both"/>
        <w:rPr>
          <w:rFonts w:ascii="Arial Narrow" w:hAnsi="Arial Narrow" w:cs="Arial"/>
          <w:sz w:val="24"/>
          <w:szCs w:val="24"/>
          <w:u w:val="single"/>
        </w:rPr>
      </w:pPr>
      <w:r w:rsidRPr="00FC4406">
        <w:rPr>
          <w:rFonts w:ascii="Arial Narrow" w:hAnsi="Arial Narrow" w:cs="Arial"/>
          <w:sz w:val="24"/>
          <w:szCs w:val="24"/>
          <w:u w:val="single"/>
        </w:rPr>
        <w:t>W zakresie osób skierowanych do realizacji zamówienia</w:t>
      </w:r>
    </w:p>
    <w:p w:rsidR="003D7074" w:rsidRPr="00FC4406" w:rsidRDefault="003D7074" w:rsidP="003D7074">
      <w:pPr>
        <w:pStyle w:val="Teksttreci0"/>
        <w:shd w:val="clear" w:color="auto" w:fill="auto"/>
        <w:spacing w:line="276" w:lineRule="auto"/>
        <w:ind w:left="884" w:right="20" w:firstLine="0"/>
        <w:jc w:val="both"/>
        <w:rPr>
          <w:rFonts w:ascii="Arial Narrow" w:hAnsi="Arial Narrow" w:cs="Arial"/>
          <w:sz w:val="24"/>
          <w:szCs w:val="24"/>
        </w:rPr>
      </w:pPr>
      <w:r w:rsidRPr="00FC4406">
        <w:rPr>
          <w:rFonts w:ascii="Arial Narrow" w:hAnsi="Arial Narrow" w:cs="Arial"/>
          <w:sz w:val="24"/>
          <w:szCs w:val="24"/>
        </w:rPr>
        <w:t>Wykonawca spełni warunek jeżeli wykaże, że dysponuje lub będzie dysponował na potrzeby realizacji zamówienia publicznego osobami, posiadającymi określone poniżej uprawnienia i kwalifikacje:</w:t>
      </w:r>
    </w:p>
    <w:p w:rsidR="003D7074" w:rsidRPr="00FC4406" w:rsidRDefault="003D7074" w:rsidP="00453AFA">
      <w:pPr>
        <w:pStyle w:val="Teksttreci0"/>
        <w:numPr>
          <w:ilvl w:val="1"/>
          <w:numId w:val="13"/>
        </w:numPr>
        <w:shd w:val="clear" w:color="auto" w:fill="auto"/>
        <w:suppressAutoHyphens/>
        <w:spacing w:line="240" w:lineRule="auto"/>
        <w:ind w:right="20"/>
        <w:jc w:val="both"/>
        <w:rPr>
          <w:rFonts w:ascii="Arial Narrow" w:hAnsi="Arial Narrow" w:cs="Arial"/>
          <w:sz w:val="24"/>
          <w:szCs w:val="24"/>
          <w:u w:val="single"/>
        </w:rPr>
      </w:pPr>
      <w:r w:rsidRPr="00FC4406">
        <w:rPr>
          <w:rFonts w:ascii="Arial Narrow" w:hAnsi="Arial Narrow" w:cs="Arial"/>
          <w:sz w:val="24"/>
          <w:szCs w:val="24"/>
          <w:u w:val="single"/>
        </w:rPr>
        <w:t xml:space="preserve">co </w:t>
      </w:r>
      <w:r w:rsidRPr="00FC4406">
        <w:rPr>
          <w:rFonts w:ascii="Arial Narrow" w:eastAsia="Calibri" w:hAnsi="Arial Narrow" w:cs="Arial"/>
          <w:sz w:val="24"/>
          <w:szCs w:val="24"/>
          <w:u w:val="single"/>
        </w:rPr>
        <w:t>najmniej</w:t>
      </w:r>
      <w:r w:rsidRPr="00FC4406">
        <w:rPr>
          <w:rFonts w:ascii="Arial Narrow" w:hAnsi="Arial Narrow" w:cs="Arial"/>
          <w:sz w:val="24"/>
          <w:szCs w:val="24"/>
          <w:u w:val="single"/>
        </w:rPr>
        <w:t xml:space="preserve"> jedną osobą pełniącą funkcję </w:t>
      </w:r>
      <w:r w:rsidRPr="00FC4406">
        <w:rPr>
          <w:rFonts w:ascii="Arial Narrow" w:hAnsi="Arial Narrow" w:cs="Arial"/>
          <w:b/>
          <w:bCs/>
          <w:sz w:val="24"/>
          <w:szCs w:val="24"/>
          <w:u w:val="single"/>
        </w:rPr>
        <w:t>Głównego projektanta</w:t>
      </w:r>
      <w:r w:rsidRPr="00FC4406">
        <w:rPr>
          <w:rFonts w:ascii="Arial Narrow" w:hAnsi="Arial Narrow" w:cs="Arial"/>
          <w:sz w:val="24"/>
          <w:szCs w:val="24"/>
          <w:u w:val="single"/>
        </w:rPr>
        <w:t>:</w:t>
      </w:r>
    </w:p>
    <w:p w:rsidR="003D7074" w:rsidRPr="00FC4406" w:rsidRDefault="003D7074" w:rsidP="00453AFA">
      <w:pPr>
        <w:pStyle w:val="Teksttreci0"/>
        <w:numPr>
          <w:ilvl w:val="0"/>
          <w:numId w:val="14"/>
        </w:numPr>
        <w:shd w:val="clear" w:color="auto" w:fill="auto"/>
        <w:suppressAutoHyphens/>
        <w:spacing w:line="276" w:lineRule="auto"/>
        <w:ind w:left="1276" w:right="20"/>
        <w:jc w:val="both"/>
        <w:rPr>
          <w:rFonts w:ascii="Arial Narrow" w:hAnsi="Arial Narrow" w:cs="Arial"/>
          <w:sz w:val="24"/>
          <w:szCs w:val="24"/>
        </w:rPr>
      </w:pPr>
      <w:r w:rsidRPr="00FC4406">
        <w:rPr>
          <w:rFonts w:ascii="Arial Narrow" w:eastAsia="Times New Roman" w:hAnsi="Arial Narrow" w:cs="Arial"/>
          <w:color w:val="000000" w:themeColor="text1"/>
          <w:sz w:val="24"/>
          <w:szCs w:val="24"/>
        </w:rPr>
        <w:t xml:space="preserve">posiadającą uprawnienia do projektowania </w:t>
      </w:r>
      <w:r w:rsidRPr="00FC4406">
        <w:rPr>
          <w:rFonts w:ascii="Arial Narrow" w:eastAsia="Times New Roman" w:hAnsi="Arial Narrow" w:cs="Arial"/>
          <w:b/>
          <w:bCs/>
          <w:color w:val="000000" w:themeColor="text1"/>
          <w:sz w:val="24"/>
          <w:szCs w:val="24"/>
        </w:rPr>
        <w:t xml:space="preserve">w specjalności </w:t>
      </w:r>
      <w:proofErr w:type="spellStart"/>
      <w:r w:rsidRPr="00FC4406">
        <w:rPr>
          <w:rFonts w:ascii="Arial Narrow" w:eastAsia="Times New Roman" w:hAnsi="Arial Narrow" w:cs="Arial"/>
          <w:b/>
          <w:bCs/>
          <w:color w:val="000000" w:themeColor="text1"/>
          <w:sz w:val="24"/>
          <w:szCs w:val="24"/>
        </w:rPr>
        <w:t>konstrukcyjno</w:t>
      </w:r>
      <w:proofErr w:type="spellEnd"/>
      <w:r w:rsidRPr="00FC4406">
        <w:rPr>
          <w:rFonts w:ascii="Arial Narrow" w:eastAsia="Times New Roman" w:hAnsi="Arial Narrow" w:cs="Arial"/>
          <w:b/>
          <w:bCs/>
          <w:color w:val="000000" w:themeColor="text1"/>
          <w:sz w:val="24"/>
          <w:szCs w:val="24"/>
        </w:rPr>
        <w:t xml:space="preserve"> – budowlanej bez ograniczeń</w:t>
      </w:r>
      <w:r w:rsidRPr="00FC4406">
        <w:rPr>
          <w:rFonts w:ascii="Arial Narrow" w:eastAsia="Times New Roman" w:hAnsi="Arial Narrow" w:cs="Arial"/>
          <w:color w:val="000000" w:themeColor="text1"/>
          <w:sz w:val="24"/>
          <w:szCs w:val="24"/>
        </w:rPr>
        <w:t xml:space="preserve"> </w:t>
      </w:r>
      <w:r w:rsidRPr="00FC4406">
        <w:rPr>
          <w:rFonts w:ascii="Arial Narrow" w:hAnsi="Arial Narrow" w:cs="Arial"/>
          <w:sz w:val="24"/>
          <w:szCs w:val="24"/>
        </w:rPr>
        <w:t>- zgodnie z rozporządzeniem Ministra Inwestycji i Rozwoju z dnia 29 kwietnia 2019 r. w sprawie przygotowania zawodowego do wykonywania samodzielnych funkcji technicznych w budownictwie (Dz. U. z 2019 r., poz. 831) lub odpowiadające im ważne uprawnienia budowlane, które zostały wydane na podstawie wcześniej obowiązujących przepisów lub odpowiadające im uprawnienia wydane w innych państwach członkowskich UE, w państwach członkowskich Europejskiego Porozumienia o Wolnym Handlu (EFTA) oraz Konfederacji Szwajcarskiej z zastrzeżeniem art. 12a oraz innych przepisów ustawy Prawo budowlane oraz ustawy z dnia 22 grudnia 2015 r. o zasadach uznania kwalifikacji zawodowych nabytych w państwach członkowskich Unii Europejskiej (Dz. U. z 2020 r., poz. 220),</w:t>
      </w:r>
    </w:p>
    <w:p w:rsidR="003D7074" w:rsidRPr="00FC4406" w:rsidRDefault="003D7074" w:rsidP="00453AFA">
      <w:pPr>
        <w:pStyle w:val="Teksttreci0"/>
        <w:numPr>
          <w:ilvl w:val="0"/>
          <w:numId w:val="14"/>
        </w:numPr>
        <w:shd w:val="clear" w:color="auto" w:fill="auto"/>
        <w:suppressAutoHyphens/>
        <w:spacing w:line="276" w:lineRule="auto"/>
        <w:ind w:left="1276" w:right="20"/>
        <w:jc w:val="both"/>
        <w:rPr>
          <w:rFonts w:ascii="Arial Narrow" w:hAnsi="Arial Narrow" w:cs="Arial"/>
          <w:sz w:val="24"/>
          <w:szCs w:val="24"/>
        </w:rPr>
      </w:pPr>
      <w:r w:rsidRPr="00FC4406">
        <w:rPr>
          <w:rFonts w:ascii="Arial Narrow" w:hAnsi="Arial Narrow" w:cs="Arial"/>
          <w:sz w:val="24"/>
          <w:szCs w:val="24"/>
        </w:rPr>
        <w:t>wpis na listę członków właściwej izby samorządu zawodowego,</w:t>
      </w:r>
    </w:p>
    <w:p w:rsidR="003D7074" w:rsidRPr="00FC4406" w:rsidRDefault="003D7074" w:rsidP="00453AFA">
      <w:pPr>
        <w:pStyle w:val="Teksttreci0"/>
        <w:numPr>
          <w:ilvl w:val="0"/>
          <w:numId w:val="14"/>
        </w:numPr>
        <w:shd w:val="clear" w:color="auto" w:fill="auto"/>
        <w:suppressAutoHyphens/>
        <w:spacing w:line="276" w:lineRule="auto"/>
        <w:ind w:left="1276" w:right="20"/>
        <w:jc w:val="both"/>
        <w:rPr>
          <w:rFonts w:ascii="Arial Narrow" w:hAnsi="Arial Narrow" w:cs="Arial"/>
          <w:sz w:val="24"/>
          <w:szCs w:val="24"/>
        </w:rPr>
      </w:pPr>
      <w:r w:rsidRPr="00FC4406">
        <w:rPr>
          <w:rFonts w:ascii="Arial Narrow" w:eastAsia="Times New Roman" w:hAnsi="Arial Narrow" w:cs="Arial"/>
          <w:color w:val="000000" w:themeColor="text1"/>
          <w:sz w:val="24"/>
          <w:szCs w:val="24"/>
        </w:rPr>
        <w:lastRenderedPageBreak/>
        <w:t>posiadająca minimum 3-letnie doświadczenie zawodowe jako projektant w specjalności konstrukcyjno-budowlanej,</w:t>
      </w:r>
    </w:p>
    <w:p w:rsidR="003D7074" w:rsidRPr="00FC4406" w:rsidRDefault="003D7074" w:rsidP="00453AFA">
      <w:pPr>
        <w:pStyle w:val="Teksttreci0"/>
        <w:numPr>
          <w:ilvl w:val="1"/>
          <w:numId w:val="15"/>
        </w:numPr>
        <w:shd w:val="clear" w:color="auto" w:fill="auto"/>
        <w:suppressAutoHyphens/>
        <w:spacing w:line="276" w:lineRule="auto"/>
        <w:ind w:right="20"/>
        <w:jc w:val="both"/>
        <w:rPr>
          <w:rFonts w:ascii="Arial Narrow" w:hAnsi="Arial Narrow" w:cs="Arial"/>
          <w:sz w:val="24"/>
          <w:szCs w:val="24"/>
        </w:rPr>
      </w:pPr>
      <w:r w:rsidRPr="00FC4406">
        <w:rPr>
          <w:rFonts w:ascii="Arial Narrow" w:hAnsi="Arial Narrow" w:cs="Arial"/>
          <w:sz w:val="24"/>
          <w:szCs w:val="24"/>
          <w:u w:val="single"/>
        </w:rPr>
        <w:t>co najmniej jedną osobą</w:t>
      </w:r>
      <w:r w:rsidRPr="00FC4406">
        <w:rPr>
          <w:rFonts w:ascii="Arial Narrow" w:hAnsi="Arial Narrow" w:cs="Arial"/>
          <w:sz w:val="24"/>
          <w:szCs w:val="24"/>
        </w:rPr>
        <w:t>:</w:t>
      </w:r>
    </w:p>
    <w:p w:rsidR="003D7074" w:rsidRPr="00FC4406" w:rsidRDefault="003D7074" w:rsidP="00453AFA">
      <w:pPr>
        <w:pStyle w:val="Teksttreci0"/>
        <w:numPr>
          <w:ilvl w:val="0"/>
          <w:numId w:val="14"/>
        </w:numPr>
        <w:shd w:val="clear" w:color="auto" w:fill="auto"/>
        <w:suppressAutoHyphens/>
        <w:spacing w:line="276" w:lineRule="auto"/>
        <w:ind w:left="1276" w:right="20"/>
        <w:jc w:val="both"/>
        <w:rPr>
          <w:rFonts w:ascii="Arial Narrow" w:hAnsi="Arial Narrow" w:cs="Arial"/>
          <w:sz w:val="24"/>
          <w:szCs w:val="24"/>
        </w:rPr>
      </w:pPr>
      <w:r w:rsidRPr="00FC4406">
        <w:rPr>
          <w:rFonts w:ascii="Arial Narrow" w:eastAsia="Times New Roman" w:hAnsi="Arial Narrow" w:cs="Arial"/>
          <w:color w:val="000000" w:themeColor="text1"/>
          <w:sz w:val="24"/>
          <w:szCs w:val="24"/>
        </w:rPr>
        <w:t xml:space="preserve">posiadającą uprawnienia do projektowania </w:t>
      </w:r>
      <w:r w:rsidRPr="00FC4406">
        <w:rPr>
          <w:rFonts w:ascii="Arial Narrow" w:eastAsia="Times New Roman" w:hAnsi="Arial Narrow" w:cs="Arial"/>
          <w:b/>
          <w:bCs/>
          <w:color w:val="000000" w:themeColor="text1"/>
          <w:sz w:val="24"/>
          <w:szCs w:val="24"/>
        </w:rPr>
        <w:t xml:space="preserve">w specjalności </w:t>
      </w:r>
      <w:r w:rsidRPr="00FC4406">
        <w:rPr>
          <w:rFonts w:ascii="Arial Narrow" w:eastAsia="Times New Roman" w:hAnsi="Arial Narrow" w:cs="Arial"/>
          <w:b/>
          <w:bCs/>
          <w:color w:val="000000"/>
          <w:sz w:val="24"/>
          <w:szCs w:val="24"/>
        </w:rPr>
        <w:t xml:space="preserve">instalacyjnej w zakresie sieci, instalacji i urządzeń elektrycznych i elektroenergetycznych </w:t>
      </w:r>
      <w:r w:rsidRPr="00FC4406">
        <w:rPr>
          <w:rFonts w:ascii="Arial Narrow" w:eastAsia="Times New Roman" w:hAnsi="Arial Narrow" w:cs="Arial"/>
          <w:b/>
          <w:bCs/>
          <w:color w:val="000000" w:themeColor="text1"/>
          <w:sz w:val="24"/>
          <w:szCs w:val="24"/>
        </w:rPr>
        <w:t>bez ograniczeń</w:t>
      </w:r>
      <w:r w:rsidRPr="00FC4406">
        <w:rPr>
          <w:rFonts w:ascii="Arial Narrow" w:eastAsia="Times New Roman" w:hAnsi="Arial Narrow" w:cs="Arial"/>
          <w:color w:val="000000" w:themeColor="text1"/>
          <w:sz w:val="24"/>
          <w:szCs w:val="24"/>
        </w:rPr>
        <w:t xml:space="preserve"> </w:t>
      </w:r>
      <w:r w:rsidRPr="00FC4406">
        <w:rPr>
          <w:rFonts w:ascii="Arial Narrow" w:hAnsi="Arial Narrow" w:cs="Arial"/>
          <w:sz w:val="24"/>
          <w:szCs w:val="24"/>
        </w:rPr>
        <w:t>- zgodnie z rozporządzeniem Ministra Inwestycji i Rozwoju z dnia 29 kwietnia 2019 r. w sprawie przygotowania zawodowego do wykonywania samodzielnych funkcji technicznych w budownictwie (Dz. U. z 2019 r., poz. 831) lub odpowiadające im ważne uprawnienia budowlane, które zostały wydane na podstawie wcześniej obowiązujących przepisów lub odpowiadające im uprawnienia wydane w innych państwach członkowskich UE, w państwach członkowskich Europejskiego Porozumienia o Wolnym Handlu (EFTA) oraz Konfederacji Szwajcarskiej z zastrzeżeniem art. 12a oraz innych przepisów ustawy Prawo budowlane oraz ustawy z dnia 22 grudnia 2015 r. o zasadach uznania kwalifikacji zawodowych nabytych w państwach członkowskich Unii Europejskiej (Dz. U. z 2020 r., poz. 220),</w:t>
      </w:r>
    </w:p>
    <w:p w:rsidR="003D7074" w:rsidRPr="00FC4406" w:rsidRDefault="003D7074" w:rsidP="00453AFA">
      <w:pPr>
        <w:pStyle w:val="Teksttreci0"/>
        <w:numPr>
          <w:ilvl w:val="0"/>
          <w:numId w:val="14"/>
        </w:numPr>
        <w:shd w:val="clear" w:color="auto" w:fill="auto"/>
        <w:suppressAutoHyphens/>
        <w:spacing w:line="276" w:lineRule="auto"/>
        <w:ind w:left="1276" w:right="20"/>
        <w:jc w:val="both"/>
        <w:rPr>
          <w:rFonts w:ascii="Arial Narrow" w:hAnsi="Arial Narrow" w:cs="Arial"/>
          <w:sz w:val="24"/>
          <w:szCs w:val="24"/>
        </w:rPr>
      </w:pPr>
      <w:r w:rsidRPr="00FC4406">
        <w:rPr>
          <w:rFonts w:ascii="Arial Narrow" w:hAnsi="Arial Narrow" w:cs="Arial"/>
          <w:sz w:val="24"/>
          <w:szCs w:val="24"/>
        </w:rPr>
        <w:t>wpis na listę członków właściwej izby samorządu zawodowego,</w:t>
      </w:r>
    </w:p>
    <w:p w:rsidR="00B70FA5" w:rsidRDefault="003D7074" w:rsidP="00453AFA">
      <w:pPr>
        <w:pStyle w:val="Teksttreci0"/>
        <w:numPr>
          <w:ilvl w:val="0"/>
          <w:numId w:val="14"/>
        </w:numPr>
        <w:shd w:val="clear" w:color="auto" w:fill="auto"/>
        <w:suppressAutoHyphens/>
        <w:spacing w:line="276" w:lineRule="auto"/>
        <w:ind w:left="1276" w:right="20"/>
        <w:jc w:val="both"/>
        <w:rPr>
          <w:rFonts w:ascii="Arial Narrow" w:hAnsi="Arial Narrow" w:cs="Arial"/>
          <w:sz w:val="24"/>
          <w:szCs w:val="24"/>
        </w:rPr>
      </w:pPr>
      <w:r w:rsidRPr="00FC4406">
        <w:rPr>
          <w:rFonts w:ascii="Arial Narrow" w:eastAsia="Times New Roman" w:hAnsi="Arial Narrow" w:cs="Arial"/>
          <w:color w:val="000000" w:themeColor="text1"/>
          <w:sz w:val="24"/>
          <w:szCs w:val="24"/>
        </w:rPr>
        <w:t xml:space="preserve">posiadająca minimum roczne doświadczenie zawodowe jako projektant w specjalności </w:t>
      </w:r>
      <w:r w:rsidRPr="00FC4406">
        <w:rPr>
          <w:rFonts w:ascii="Arial Narrow" w:eastAsia="Times New Roman" w:hAnsi="Arial Narrow" w:cs="Arial"/>
          <w:color w:val="000000"/>
          <w:sz w:val="24"/>
          <w:szCs w:val="24"/>
        </w:rPr>
        <w:t>instalacyjnej w zakresie sieci, instalacji i urządzeń elektrycznych i elektroenergetycznych</w:t>
      </w:r>
      <w:r w:rsidRPr="00FC4406">
        <w:rPr>
          <w:rFonts w:ascii="Arial Narrow" w:eastAsia="Times New Roman" w:hAnsi="Arial Narrow" w:cs="Arial"/>
          <w:color w:val="000000" w:themeColor="text1"/>
          <w:sz w:val="24"/>
          <w:szCs w:val="24"/>
        </w:rPr>
        <w:t>,</w:t>
      </w:r>
    </w:p>
    <w:p w:rsidR="00B70FA5" w:rsidRPr="00B70FA5" w:rsidRDefault="00B70FA5" w:rsidP="00B70FA5">
      <w:pPr>
        <w:pStyle w:val="Teksttreci0"/>
        <w:shd w:val="clear" w:color="auto" w:fill="auto"/>
        <w:suppressAutoHyphens/>
        <w:spacing w:line="276" w:lineRule="auto"/>
        <w:ind w:left="1276" w:right="20" w:firstLine="0"/>
        <w:jc w:val="both"/>
        <w:rPr>
          <w:rFonts w:ascii="Arial Narrow" w:hAnsi="Arial Narrow" w:cs="Arial"/>
          <w:sz w:val="24"/>
          <w:szCs w:val="24"/>
        </w:rPr>
      </w:pPr>
    </w:p>
    <w:p w:rsidR="003D7074" w:rsidRPr="00FC4406" w:rsidRDefault="003D7074" w:rsidP="00453AFA">
      <w:pPr>
        <w:pStyle w:val="Akapitzlist"/>
        <w:numPr>
          <w:ilvl w:val="0"/>
          <w:numId w:val="16"/>
        </w:numPr>
        <w:shd w:val="clear" w:color="auto" w:fill="FFFFFF"/>
        <w:spacing w:after="0" w:line="276" w:lineRule="auto"/>
        <w:ind w:left="1417" w:hanging="357"/>
        <w:contextualSpacing w:val="0"/>
        <w:jc w:val="both"/>
        <w:rPr>
          <w:rFonts w:ascii="Arial Narrow" w:hAnsi="Arial Narrow" w:cs="Arial"/>
          <w:sz w:val="24"/>
          <w:szCs w:val="24"/>
        </w:rPr>
      </w:pPr>
      <w:r w:rsidRPr="00FC4406">
        <w:rPr>
          <w:rFonts w:ascii="Arial Narrow" w:hAnsi="Arial Narrow" w:cs="Arial"/>
          <w:sz w:val="24"/>
          <w:szCs w:val="24"/>
          <w:u w:val="single"/>
        </w:rPr>
        <w:t xml:space="preserve">co najmniej jedna osoba, która będzie pełniła funkcję </w:t>
      </w:r>
      <w:r w:rsidRPr="00FC4406">
        <w:rPr>
          <w:rFonts w:ascii="Arial Narrow" w:hAnsi="Arial Narrow" w:cs="Arial"/>
          <w:b/>
          <w:sz w:val="24"/>
          <w:szCs w:val="24"/>
          <w:u w:val="single"/>
        </w:rPr>
        <w:t>Kierownika Budowy</w:t>
      </w:r>
      <w:r w:rsidRPr="00FC4406">
        <w:rPr>
          <w:rFonts w:ascii="Arial Narrow" w:hAnsi="Arial Narrow" w:cs="Arial"/>
          <w:sz w:val="24"/>
          <w:szCs w:val="24"/>
        </w:rPr>
        <w:t xml:space="preserve">: </w:t>
      </w:r>
    </w:p>
    <w:p w:rsidR="003D7074" w:rsidRPr="00FC4406" w:rsidRDefault="003D7074" w:rsidP="003D7074">
      <w:pPr>
        <w:pStyle w:val="Teksttreci0"/>
        <w:shd w:val="clear" w:color="auto" w:fill="auto"/>
        <w:spacing w:line="276" w:lineRule="auto"/>
        <w:ind w:left="884" w:right="20" w:firstLine="0"/>
        <w:jc w:val="both"/>
        <w:rPr>
          <w:rFonts w:ascii="Arial Narrow" w:hAnsi="Arial Narrow" w:cs="Arial"/>
          <w:sz w:val="24"/>
          <w:szCs w:val="24"/>
        </w:rPr>
      </w:pPr>
      <w:r w:rsidRPr="00FC4406">
        <w:rPr>
          <w:rFonts w:ascii="Arial Narrow" w:hAnsi="Arial Narrow" w:cs="Arial"/>
          <w:sz w:val="24"/>
          <w:szCs w:val="24"/>
        </w:rPr>
        <w:t xml:space="preserve">- posiadająca uprawnienia do kierowania robotami budowlanymi w </w:t>
      </w:r>
      <w:r w:rsidRPr="00FC4406">
        <w:rPr>
          <w:rFonts w:ascii="Arial Narrow" w:hAnsi="Arial Narrow" w:cs="Arial"/>
          <w:b/>
          <w:bCs/>
          <w:sz w:val="24"/>
          <w:szCs w:val="24"/>
        </w:rPr>
        <w:t xml:space="preserve">specjalności konstrukcyjno-budowlanej bez ograniczeń </w:t>
      </w:r>
      <w:r w:rsidRPr="00FC4406">
        <w:rPr>
          <w:rFonts w:ascii="Arial Narrow" w:hAnsi="Arial Narrow" w:cs="Arial"/>
          <w:sz w:val="24"/>
          <w:szCs w:val="24"/>
        </w:rPr>
        <w:t>- zgodnie z rozporządzeniem Ministra Inwestycji i Rozwoju z dnia 29 kwietnia 2019 r. w sprawie przygotowania zawodowego do wykonywania samodzielnych funkcji technicznych w budownictwie (Dz. U. 2019 poz. 831) lub odpowiadające im ważne uprawnienia budowlane, które zostały wydane na podstawie wcześniej obowiązujących przepisów lub odpowiadające im uprawnienia wydane w innych państwach członkowskich UE, w państwach członkowskich Europejskiego Porozumienia o Wolnym Handlu (EFTA), oraz Konfederacji Szwajcarskiej z zastrzeżeniem art. 12a oraz innych przepisów ustawy Prawo budowlane oraz ustawy z dnia 22 grudnia 2015 r. o zasadach uznania kwalifikacji zawodowych nabytych w państwach członkowskich Unii Europejskiej (Dz. U. z 2020 r. poz. 220),</w:t>
      </w:r>
    </w:p>
    <w:p w:rsidR="003D7074" w:rsidRPr="00FC4406" w:rsidRDefault="003D7074" w:rsidP="003D7074">
      <w:pPr>
        <w:pStyle w:val="Teksttreci0"/>
        <w:shd w:val="clear" w:color="auto" w:fill="auto"/>
        <w:spacing w:line="276" w:lineRule="auto"/>
        <w:ind w:left="884" w:right="20" w:firstLine="0"/>
        <w:jc w:val="both"/>
        <w:rPr>
          <w:rFonts w:ascii="Arial Narrow" w:hAnsi="Arial Narrow" w:cs="Arial"/>
          <w:sz w:val="24"/>
          <w:szCs w:val="24"/>
        </w:rPr>
      </w:pPr>
      <w:r w:rsidRPr="00FC4406">
        <w:rPr>
          <w:rFonts w:ascii="Arial Narrow" w:hAnsi="Arial Narrow" w:cs="Arial"/>
          <w:sz w:val="24"/>
          <w:szCs w:val="24"/>
        </w:rPr>
        <w:t>-  posiadająca wpis na listę członków właściwej izby samorządu zawodowego,</w:t>
      </w:r>
    </w:p>
    <w:p w:rsidR="003D7074" w:rsidRPr="00FC4406" w:rsidRDefault="003D7074" w:rsidP="003D7074">
      <w:pPr>
        <w:pStyle w:val="Teksttreci0"/>
        <w:shd w:val="clear" w:color="auto" w:fill="auto"/>
        <w:spacing w:line="276" w:lineRule="auto"/>
        <w:ind w:left="884" w:right="20" w:firstLine="0"/>
        <w:jc w:val="both"/>
        <w:rPr>
          <w:rFonts w:ascii="Arial Narrow" w:hAnsi="Arial Narrow" w:cs="Arial"/>
          <w:sz w:val="24"/>
          <w:szCs w:val="24"/>
        </w:rPr>
      </w:pPr>
      <w:r w:rsidRPr="00FC4406">
        <w:rPr>
          <w:rFonts w:ascii="Arial Narrow" w:hAnsi="Arial Narrow" w:cs="Arial"/>
          <w:sz w:val="24"/>
          <w:szCs w:val="24"/>
        </w:rPr>
        <w:t>- posiadająca minimum 3-letnie doświadczenie zawodowe na stanowisku kierownika budowy lub kierownika robót w specjalności konstrukcyjno-budowlanej,</w:t>
      </w:r>
    </w:p>
    <w:p w:rsidR="003D7074" w:rsidRPr="00FC4406" w:rsidRDefault="003D7074" w:rsidP="00453AFA">
      <w:pPr>
        <w:pStyle w:val="Teksttreci0"/>
        <w:numPr>
          <w:ilvl w:val="0"/>
          <w:numId w:val="16"/>
        </w:numPr>
        <w:spacing w:line="276" w:lineRule="auto"/>
        <w:ind w:left="851" w:right="20"/>
        <w:jc w:val="both"/>
        <w:rPr>
          <w:rFonts w:ascii="Arial Narrow" w:hAnsi="Arial Narrow" w:cs="Arial"/>
          <w:sz w:val="24"/>
          <w:szCs w:val="24"/>
          <w:u w:val="single"/>
        </w:rPr>
      </w:pPr>
      <w:r w:rsidRPr="00FC4406">
        <w:rPr>
          <w:rFonts w:ascii="Arial Narrow" w:hAnsi="Arial Narrow" w:cs="Arial"/>
          <w:sz w:val="24"/>
          <w:szCs w:val="24"/>
          <w:u w:val="single"/>
        </w:rPr>
        <w:t>co najmniej jedna osoba:</w:t>
      </w:r>
    </w:p>
    <w:p w:rsidR="003D7074" w:rsidRPr="00FC4406" w:rsidRDefault="003D7074" w:rsidP="003D7074">
      <w:pPr>
        <w:pStyle w:val="Teksttreci0"/>
        <w:spacing w:line="276" w:lineRule="auto"/>
        <w:ind w:left="884" w:right="20" w:hanging="33"/>
        <w:jc w:val="both"/>
        <w:rPr>
          <w:rFonts w:ascii="Arial Narrow" w:hAnsi="Arial Narrow" w:cs="Arial"/>
          <w:sz w:val="24"/>
          <w:szCs w:val="24"/>
        </w:rPr>
      </w:pPr>
      <w:r w:rsidRPr="00FC4406">
        <w:rPr>
          <w:rFonts w:ascii="Arial Narrow" w:hAnsi="Arial Narrow" w:cs="Arial"/>
          <w:sz w:val="24"/>
          <w:szCs w:val="24"/>
        </w:rPr>
        <w:t xml:space="preserve">- posiadająca uprawnienia do kierowania robotami budowlanymi </w:t>
      </w:r>
      <w:r w:rsidRPr="00FC4406">
        <w:rPr>
          <w:rFonts w:ascii="Arial Narrow" w:hAnsi="Arial Narrow" w:cs="Arial"/>
          <w:b/>
          <w:bCs/>
          <w:sz w:val="24"/>
          <w:szCs w:val="24"/>
        </w:rPr>
        <w:t>w specjalności instalacyjnej w zakresie sieci, instalacji i urządzeń elektrycznych i elektroenergetycznych bez ograniczeń</w:t>
      </w:r>
      <w:r w:rsidRPr="00FC4406">
        <w:rPr>
          <w:rFonts w:ascii="Arial Narrow" w:hAnsi="Arial Narrow" w:cs="Arial"/>
          <w:sz w:val="24"/>
          <w:szCs w:val="24"/>
        </w:rPr>
        <w:t xml:space="preserve"> - zgodnie z rozporządzeniem Ministra Inwestycji i Rozwoju z dnia 29 kwietnia 2019 r. w sprawie przygotowania zawodowego do wykonywania samodzielnych funkcji technicznych w budownictwie (Dz. U. 2019 poz. 831) lub odpowiadające im ważne uprawnienia budowlane, które zostały wydane na podstawie wcześniej obowiązujących przepisów lub odpowiadające im uprawnienia wydane w innych </w:t>
      </w:r>
      <w:r w:rsidRPr="00FC4406">
        <w:rPr>
          <w:rFonts w:ascii="Arial Narrow" w:hAnsi="Arial Narrow" w:cs="Arial"/>
          <w:sz w:val="24"/>
          <w:szCs w:val="24"/>
        </w:rPr>
        <w:lastRenderedPageBreak/>
        <w:t>państwach członkowskich UE, w państwach członkowskich Europejskiego Porozumienia o Wolnym Handlu (EFTA), oraz Konfederacji Szwajcarskiej z zastrzeżeniem art. 12a oraz innych przepisów ustawy Prawo budowlane oraz ustawy z dnia 22 grudnia 2015 r. o zasadach uznania kwalifikacji zawodowych nabytych w państwach członkowskich Unii Europejskiej (Dz. U. z 2020 r. poz. 220),</w:t>
      </w:r>
    </w:p>
    <w:p w:rsidR="003D7074" w:rsidRPr="00FC4406" w:rsidRDefault="003D7074" w:rsidP="003D7074">
      <w:pPr>
        <w:pStyle w:val="Teksttreci0"/>
        <w:spacing w:line="276" w:lineRule="auto"/>
        <w:ind w:left="884" w:right="20" w:hanging="33"/>
        <w:jc w:val="both"/>
        <w:rPr>
          <w:rFonts w:ascii="Arial Narrow" w:hAnsi="Arial Narrow" w:cs="Arial"/>
          <w:sz w:val="24"/>
          <w:szCs w:val="24"/>
        </w:rPr>
      </w:pPr>
      <w:r w:rsidRPr="00FC4406">
        <w:rPr>
          <w:rFonts w:ascii="Arial Narrow" w:hAnsi="Arial Narrow" w:cs="Arial"/>
          <w:sz w:val="24"/>
          <w:szCs w:val="24"/>
        </w:rPr>
        <w:t>-   posiadająca wpis na listę członków właściwej izby samorządu,</w:t>
      </w:r>
    </w:p>
    <w:p w:rsidR="003D7074" w:rsidRDefault="003D7074" w:rsidP="003D7074">
      <w:pPr>
        <w:pStyle w:val="Teksttreci0"/>
        <w:shd w:val="clear" w:color="auto" w:fill="auto"/>
        <w:spacing w:line="276" w:lineRule="auto"/>
        <w:ind w:left="884" w:right="20" w:firstLine="0"/>
        <w:jc w:val="both"/>
        <w:rPr>
          <w:rFonts w:ascii="Arial Narrow" w:hAnsi="Arial Narrow" w:cs="Arial"/>
          <w:sz w:val="24"/>
          <w:szCs w:val="24"/>
        </w:rPr>
      </w:pPr>
      <w:r w:rsidRPr="00FC4406">
        <w:rPr>
          <w:rFonts w:ascii="Arial Narrow" w:hAnsi="Arial Narrow" w:cs="Arial"/>
          <w:sz w:val="24"/>
          <w:szCs w:val="24"/>
        </w:rPr>
        <w:t>- posiadająca minimum 3-letnie doświadczenie zawodowe na stanowisku kierownika budowy lub kierownika robót w specjalności instalacyjnej w zakresie sieci, instalacji i urządzeń elektrycznych i elektroenergetycznych.</w:t>
      </w:r>
    </w:p>
    <w:p w:rsidR="00DB3138" w:rsidRPr="00DB3138" w:rsidRDefault="00DB3138" w:rsidP="00DB3138">
      <w:pPr>
        <w:pStyle w:val="Teksttreci0"/>
        <w:numPr>
          <w:ilvl w:val="0"/>
          <w:numId w:val="16"/>
        </w:numPr>
        <w:shd w:val="clear" w:color="auto" w:fill="auto"/>
        <w:rPr>
          <w:rFonts w:ascii="Arial Narrow" w:hAnsi="Arial Narrow" w:cs="Arial"/>
          <w:sz w:val="24"/>
          <w:szCs w:val="24"/>
          <w:u w:val="single"/>
        </w:rPr>
      </w:pPr>
      <w:r w:rsidRPr="00DB3138">
        <w:rPr>
          <w:rFonts w:ascii="Arial Narrow" w:hAnsi="Arial Narrow" w:cs="Arial"/>
          <w:sz w:val="24"/>
          <w:szCs w:val="24"/>
          <w:u w:val="single"/>
        </w:rPr>
        <w:t>co najmniej jedna osoba:</w:t>
      </w:r>
    </w:p>
    <w:p w:rsidR="00986C10" w:rsidRDefault="00DB3138" w:rsidP="00E304DD">
      <w:pPr>
        <w:pStyle w:val="Teksttreci0"/>
        <w:shd w:val="clear" w:color="auto" w:fill="auto"/>
        <w:spacing w:line="276" w:lineRule="auto"/>
        <w:ind w:left="884" w:right="20" w:firstLine="0"/>
        <w:jc w:val="both"/>
        <w:rPr>
          <w:rFonts w:ascii="Arial Narrow" w:hAnsi="Arial Narrow" w:cs="Arial"/>
          <w:sz w:val="24"/>
          <w:szCs w:val="24"/>
        </w:rPr>
      </w:pPr>
      <w:r>
        <w:rPr>
          <w:rFonts w:ascii="Arial Narrow" w:hAnsi="Arial Narrow" w:cs="Arial"/>
          <w:sz w:val="24"/>
          <w:szCs w:val="24"/>
        </w:rPr>
        <w:t xml:space="preserve">- posiadająca arborystyczne przygotowanie zawodowe dotyczące wykonywania cięć pielęgnacyjnych w koronach drzew z wykorzystaniem metod alpinistycznych (kursy </w:t>
      </w:r>
      <w:proofErr w:type="spellStart"/>
      <w:r>
        <w:rPr>
          <w:rFonts w:ascii="Arial Narrow" w:hAnsi="Arial Narrow" w:cs="Arial"/>
          <w:sz w:val="24"/>
          <w:szCs w:val="24"/>
        </w:rPr>
        <w:t>tree</w:t>
      </w:r>
      <w:proofErr w:type="spellEnd"/>
      <w:r>
        <w:rPr>
          <w:rFonts w:ascii="Arial Narrow" w:hAnsi="Arial Narrow" w:cs="Arial"/>
          <w:sz w:val="24"/>
          <w:szCs w:val="24"/>
        </w:rPr>
        <w:t xml:space="preserve"> </w:t>
      </w:r>
      <w:proofErr w:type="spellStart"/>
      <w:r>
        <w:rPr>
          <w:rFonts w:ascii="Arial Narrow" w:hAnsi="Arial Narrow" w:cs="Arial"/>
          <w:sz w:val="24"/>
          <w:szCs w:val="24"/>
        </w:rPr>
        <w:t>Workera</w:t>
      </w:r>
      <w:proofErr w:type="spellEnd"/>
      <w:r>
        <w:rPr>
          <w:rFonts w:ascii="Arial Narrow" w:hAnsi="Arial Narrow" w:cs="Arial"/>
          <w:sz w:val="24"/>
          <w:szCs w:val="24"/>
        </w:rPr>
        <w:t>, kurs pilarza drzew ozdobnych III stopnia NOT lub równoważne</w:t>
      </w:r>
      <w:r w:rsidR="00784F42">
        <w:rPr>
          <w:rFonts w:ascii="Arial Narrow" w:hAnsi="Arial Narrow" w:cs="Arial"/>
          <w:sz w:val="24"/>
          <w:szCs w:val="24"/>
        </w:rPr>
        <w:t>,</w:t>
      </w:r>
    </w:p>
    <w:p w:rsidR="00E304DD" w:rsidRPr="00DB3138" w:rsidRDefault="00E304DD" w:rsidP="00E304DD">
      <w:pPr>
        <w:pStyle w:val="Teksttreci0"/>
        <w:numPr>
          <w:ilvl w:val="0"/>
          <w:numId w:val="16"/>
        </w:numPr>
        <w:shd w:val="clear" w:color="auto" w:fill="auto"/>
        <w:spacing w:line="276" w:lineRule="auto"/>
        <w:rPr>
          <w:rFonts w:ascii="Arial Narrow" w:hAnsi="Arial Narrow" w:cs="Arial"/>
          <w:sz w:val="24"/>
          <w:szCs w:val="24"/>
          <w:u w:val="single"/>
        </w:rPr>
      </w:pPr>
      <w:r w:rsidRPr="00DB3138">
        <w:rPr>
          <w:rFonts w:ascii="Arial Narrow" w:hAnsi="Arial Narrow" w:cs="Arial"/>
          <w:sz w:val="24"/>
          <w:szCs w:val="24"/>
          <w:u w:val="single"/>
        </w:rPr>
        <w:t>co najmniej jedna osoba:</w:t>
      </w:r>
    </w:p>
    <w:p w:rsidR="00E304DD" w:rsidRDefault="00E304DD" w:rsidP="00E304DD">
      <w:pPr>
        <w:pStyle w:val="Teksttreci20"/>
        <w:shd w:val="clear" w:color="auto" w:fill="auto"/>
        <w:spacing w:before="0" w:line="276" w:lineRule="auto"/>
        <w:ind w:left="851" w:firstLine="0"/>
        <w:jc w:val="both"/>
        <w:rPr>
          <w:rFonts w:ascii="Arial Narrow" w:hAnsi="Arial Narrow" w:cs="Arial"/>
          <w:sz w:val="24"/>
          <w:szCs w:val="24"/>
        </w:rPr>
      </w:pPr>
      <w:r>
        <w:rPr>
          <w:rFonts w:ascii="Arial Narrow" w:hAnsi="Arial Narrow" w:cs="Arial"/>
          <w:sz w:val="24"/>
          <w:szCs w:val="24"/>
        </w:rPr>
        <w:t xml:space="preserve">- która będzie kierowała pracami konserwatorskimi oraz pracami restauratorskimi prowadzonymi przy zabytkach będących parkami wpisanymi do rejestru albo innego rodzaju zorganizowaną zielenią wpisaną do rejestru, </w:t>
      </w:r>
      <w:r w:rsidRPr="00E304DD">
        <w:rPr>
          <w:rFonts w:ascii="Arial Narrow" w:hAnsi="Arial Narrow" w:cs="Arial"/>
          <w:sz w:val="24"/>
          <w:szCs w:val="24"/>
        </w:rPr>
        <w:t>która ukończyła studia drugiego stopnia lub jednolite studia magisterskie, których program obejmuje zajęcia lub grupy zajęć umożliwiające nabycie wiedzy i umiejętności w tym zakresie, oraz która po rozpoczęciu studiów drugiego stopnia lub po zaliczeniu szóstego semestru jednolitych studiów magisterskich, przez co najmniej 9 miesięcy brała udział w pracach konserwatorskich lub pracach restauratorskich prowadzonych przy tego rodzaju zabytkach wpisanych do rejestru, lub była zatrudniona przy tych pracach w muzeum będącym instytucją kultury.</w:t>
      </w:r>
      <w:r>
        <w:rPr>
          <w:rFonts w:ascii="Arial Narrow" w:hAnsi="Arial Narrow" w:cs="Arial"/>
          <w:sz w:val="24"/>
          <w:szCs w:val="24"/>
        </w:rPr>
        <w:t xml:space="preserve"> Przepis ten </w:t>
      </w:r>
      <w:r w:rsidRPr="00E304DD">
        <w:rPr>
          <w:rFonts w:ascii="Arial Narrow" w:hAnsi="Arial Narrow" w:cs="Arial"/>
          <w:sz w:val="24"/>
          <w:szCs w:val="24"/>
        </w:rPr>
        <w:t>stosuje się do osób, które samodzielnie wykonują prace konserwatorskie oraz prace restauratorskie, prowadzone przy zabytkach będących parkami wpisanymi do rejestru albo innego rodzaju zorganizowa</w:t>
      </w:r>
      <w:r w:rsidR="00CB6808">
        <w:rPr>
          <w:rFonts w:ascii="Arial Narrow" w:hAnsi="Arial Narrow" w:cs="Arial"/>
          <w:sz w:val="24"/>
          <w:szCs w:val="24"/>
        </w:rPr>
        <w:t>ną zielenią wpisaną do rejestru (art. 37b ust. 1 Ustawy o ochronie zabytków i opiece nad zabytkami, t.j. Dz. U. z 2021, poz. 710).</w:t>
      </w:r>
    </w:p>
    <w:p w:rsidR="00E304DD" w:rsidRPr="00DB3138" w:rsidRDefault="00E304DD" w:rsidP="00E304DD">
      <w:pPr>
        <w:pStyle w:val="Teksttreci0"/>
        <w:numPr>
          <w:ilvl w:val="0"/>
          <w:numId w:val="16"/>
        </w:numPr>
        <w:shd w:val="clear" w:color="auto" w:fill="auto"/>
        <w:spacing w:line="276" w:lineRule="auto"/>
        <w:rPr>
          <w:rFonts w:ascii="Arial Narrow" w:hAnsi="Arial Narrow" w:cs="Arial"/>
          <w:sz w:val="24"/>
          <w:szCs w:val="24"/>
          <w:u w:val="single"/>
        </w:rPr>
      </w:pPr>
      <w:r w:rsidRPr="00DB3138">
        <w:rPr>
          <w:rFonts w:ascii="Arial Narrow" w:hAnsi="Arial Narrow" w:cs="Arial"/>
          <w:sz w:val="24"/>
          <w:szCs w:val="24"/>
          <w:u w:val="single"/>
        </w:rPr>
        <w:t>co najmniej jedna osoba:</w:t>
      </w:r>
    </w:p>
    <w:p w:rsidR="00CB6808" w:rsidRDefault="00E304DD" w:rsidP="00CB6808">
      <w:pPr>
        <w:pStyle w:val="Teksttreci20"/>
        <w:shd w:val="clear" w:color="auto" w:fill="auto"/>
        <w:tabs>
          <w:tab w:val="left" w:pos="817"/>
        </w:tabs>
        <w:spacing w:before="0" w:line="276" w:lineRule="auto"/>
        <w:ind w:left="851" w:firstLine="0"/>
        <w:jc w:val="both"/>
        <w:rPr>
          <w:rFonts w:ascii="Arial Narrow" w:hAnsi="Arial Narrow" w:cs="Arial"/>
          <w:sz w:val="24"/>
          <w:szCs w:val="24"/>
        </w:rPr>
      </w:pPr>
      <w:r w:rsidRPr="00E304DD">
        <w:rPr>
          <w:rFonts w:ascii="Arial Narrow" w:hAnsi="Arial Narrow" w:cs="Arial"/>
          <w:sz w:val="24"/>
          <w:szCs w:val="24"/>
        </w:rPr>
        <w:t xml:space="preserve">- która </w:t>
      </w:r>
      <w:r w:rsidRPr="00E304DD">
        <w:rPr>
          <w:rFonts w:ascii="Arial Narrow" w:hAnsi="Arial Narrow" w:cs="Arial"/>
          <w:sz w:val="24"/>
          <w:szCs w:val="24"/>
        </w:rPr>
        <w:t xml:space="preserve">wykonuje prace o charakterze technicznym, posiadająca </w:t>
      </w:r>
      <w:r w:rsidRPr="00E304DD">
        <w:rPr>
          <w:rFonts w:ascii="Arial Narrow" w:hAnsi="Arial Narrow" w:cs="Arial"/>
          <w:sz w:val="24"/>
          <w:szCs w:val="24"/>
        </w:rPr>
        <w:t>świadectwo ukończenia szkoły średniej zawodowej oraz tytuł zawodowy albo wykształcenie średnie lub średnie branżowe i dyplom potwierdzający kwalifikacje zawodowe w zawodach związanych z pielęgnacją zieleni, albo przez co najmniej 9 miesięcy brała udział w tego rodzaju pracach prowadzonych przy zabytkach wpisanych do rejestru lub była zatrudniona przy tych pracach w mu</w:t>
      </w:r>
      <w:r w:rsidR="00CB6808">
        <w:rPr>
          <w:rFonts w:ascii="Arial Narrow" w:hAnsi="Arial Narrow" w:cs="Arial"/>
          <w:sz w:val="24"/>
          <w:szCs w:val="24"/>
        </w:rPr>
        <w:t xml:space="preserve">zeum będącym instytucją kultury </w:t>
      </w:r>
      <w:r w:rsidR="00CB6808">
        <w:rPr>
          <w:rFonts w:ascii="Arial Narrow" w:hAnsi="Arial Narrow" w:cs="Arial"/>
          <w:sz w:val="24"/>
          <w:szCs w:val="24"/>
        </w:rPr>
        <w:t>(art.</w:t>
      </w:r>
      <w:r w:rsidR="00CB6808">
        <w:rPr>
          <w:rFonts w:ascii="Arial Narrow" w:hAnsi="Arial Narrow" w:cs="Arial"/>
          <w:sz w:val="24"/>
          <w:szCs w:val="24"/>
        </w:rPr>
        <w:t xml:space="preserve"> 37b ust. 3</w:t>
      </w:r>
      <w:r w:rsidR="00CB6808">
        <w:rPr>
          <w:rFonts w:ascii="Arial Narrow" w:hAnsi="Arial Narrow" w:cs="Arial"/>
          <w:sz w:val="24"/>
          <w:szCs w:val="24"/>
        </w:rPr>
        <w:t xml:space="preserve"> Ustawy o ochronie zabytków i opiece nad zabytkami, t.j. Dz. U. z 2021, poz. 710).</w:t>
      </w:r>
    </w:p>
    <w:p w:rsidR="00CB6808" w:rsidRDefault="00CB6808" w:rsidP="000655C7">
      <w:pPr>
        <w:pStyle w:val="Teksttreci20"/>
        <w:shd w:val="clear" w:color="auto" w:fill="auto"/>
        <w:tabs>
          <w:tab w:val="left" w:pos="817"/>
        </w:tabs>
        <w:spacing w:before="0" w:line="276" w:lineRule="auto"/>
        <w:ind w:firstLine="0"/>
        <w:jc w:val="both"/>
        <w:rPr>
          <w:rFonts w:ascii="Arial Narrow" w:hAnsi="Arial Narrow" w:cs="Arial"/>
          <w:sz w:val="24"/>
          <w:szCs w:val="24"/>
        </w:rPr>
      </w:pPr>
    </w:p>
    <w:p w:rsidR="00CB6808" w:rsidRDefault="00E304DD" w:rsidP="00CB6808">
      <w:pPr>
        <w:pStyle w:val="Teksttreci20"/>
        <w:shd w:val="clear" w:color="auto" w:fill="auto"/>
        <w:tabs>
          <w:tab w:val="left" w:pos="817"/>
        </w:tabs>
        <w:spacing w:before="0" w:line="276" w:lineRule="auto"/>
        <w:ind w:left="851" w:firstLine="0"/>
        <w:jc w:val="both"/>
        <w:rPr>
          <w:rFonts w:ascii="Arial Narrow" w:hAnsi="Arial Narrow" w:cs="Arial"/>
          <w:sz w:val="24"/>
          <w:szCs w:val="24"/>
        </w:rPr>
      </w:pPr>
      <w:r w:rsidRPr="00E304DD">
        <w:rPr>
          <w:rFonts w:ascii="Arial Narrow" w:hAnsi="Arial Narrow" w:cs="Arial"/>
          <w:sz w:val="24"/>
          <w:szCs w:val="24"/>
        </w:rPr>
        <w:t>Wykształcenie i tytuły zawo</w:t>
      </w:r>
      <w:r>
        <w:rPr>
          <w:rFonts w:ascii="Arial Narrow" w:hAnsi="Arial Narrow" w:cs="Arial"/>
          <w:sz w:val="24"/>
          <w:szCs w:val="24"/>
        </w:rPr>
        <w:t xml:space="preserve">dowe, o których mowa </w:t>
      </w:r>
      <w:r w:rsidR="00CB6808">
        <w:rPr>
          <w:rFonts w:ascii="Arial Narrow" w:hAnsi="Arial Narrow" w:cs="Arial"/>
          <w:sz w:val="24"/>
          <w:szCs w:val="24"/>
        </w:rPr>
        <w:t xml:space="preserve">w art. 37b Ustawy o ochronie zabytków i opiece nad zabytkami, </w:t>
      </w:r>
      <w:r w:rsidRPr="00E304DD">
        <w:rPr>
          <w:rFonts w:ascii="Arial Narrow" w:hAnsi="Arial Narrow" w:cs="Arial"/>
          <w:sz w:val="24"/>
          <w:szCs w:val="24"/>
        </w:rPr>
        <w:t>mogą być uzyskane poza terytorium Rzeczypospolitej Polskiej, jeżeli są one uznawane za równorzędne z wykształceniem i tytułami zawodowymi uzyskanymi na terytorium Rzeczypospolitej Polskiej na podstawie odrębnych przepisów.</w:t>
      </w:r>
      <w:r w:rsidR="00CB6808">
        <w:rPr>
          <w:rFonts w:ascii="Arial Narrow" w:hAnsi="Arial Narrow" w:cs="Arial"/>
          <w:sz w:val="24"/>
          <w:szCs w:val="24"/>
        </w:rPr>
        <w:t xml:space="preserve"> </w:t>
      </w:r>
    </w:p>
    <w:p w:rsidR="00986C10" w:rsidRDefault="00E304DD" w:rsidP="00CB6808">
      <w:pPr>
        <w:pStyle w:val="Teksttreci20"/>
        <w:shd w:val="clear" w:color="auto" w:fill="auto"/>
        <w:tabs>
          <w:tab w:val="left" w:pos="817"/>
        </w:tabs>
        <w:spacing w:before="0" w:line="276" w:lineRule="auto"/>
        <w:ind w:left="851" w:firstLine="0"/>
        <w:jc w:val="both"/>
        <w:rPr>
          <w:rFonts w:ascii="Arial Narrow" w:hAnsi="Arial Narrow" w:cs="Arial"/>
          <w:sz w:val="24"/>
          <w:szCs w:val="24"/>
        </w:rPr>
      </w:pPr>
      <w:r w:rsidRPr="00E304DD">
        <w:rPr>
          <w:rFonts w:ascii="Arial Narrow" w:hAnsi="Arial Narrow" w:cs="Arial"/>
          <w:sz w:val="24"/>
          <w:szCs w:val="24"/>
        </w:rPr>
        <w:t>Doświadczenie zawodowe,</w:t>
      </w:r>
      <w:r w:rsidR="00CB6808">
        <w:rPr>
          <w:rFonts w:ascii="Arial Narrow" w:hAnsi="Arial Narrow" w:cs="Arial"/>
          <w:sz w:val="24"/>
          <w:szCs w:val="24"/>
        </w:rPr>
        <w:t xml:space="preserve"> o którym mowa w art. 37b</w:t>
      </w:r>
      <w:r w:rsidRPr="00E304DD">
        <w:rPr>
          <w:rFonts w:ascii="Arial Narrow" w:hAnsi="Arial Narrow" w:cs="Arial"/>
          <w:sz w:val="24"/>
          <w:szCs w:val="24"/>
        </w:rPr>
        <w:t xml:space="preserve">, może być nabyte poza terytorium Rzeczypospolitej Polskiej, o ile dotyczy prac konserwatorskich, prac restauratorskich, badań konserwatorskich lub badań architektonicznych, prowadzonych przy zabytkach wpisanych do </w:t>
      </w:r>
      <w:r w:rsidRPr="00E304DD">
        <w:rPr>
          <w:rFonts w:ascii="Arial Narrow" w:hAnsi="Arial Narrow" w:cs="Arial"/>
          <w:sz w:val="24"/>
          <w:szCs w:val="24"/>
        </w:rPr>
        <w:lastRenderedPageBreak/>
        <w:t>inwentarza muzeum lub zaliczanych do jednej z kategorii, o których mowa w art. 14a ust. 2</w:t>
      </w:r>
      <w:r w:rsidR="00CB6808">
        <w:rPr>
          <w:rFonts w:ascii="Arial Narrow" w:hAnsi="Arial Narrow" w:cs="Arial"/>
          <w:sz w:val="24"/>
          <w:szCs w:val="24"/>
        </w:rPr>
        <w:t xml:space="preserve"> Ustawy o ochronie zabytków.</w:t>
      </w:r>
    </w:p>
    <w:p w:rsidR="00986C10" w:rsidRPr="00FC4406" w:rsidRDefault="00986C10" w:rsidP="003D7074">
      <w:pPr>
        <w:pStyle w:val="Teksttreci0"/>
        <w:shd w:val="clear" w:color="auto" w:fill="auto"/>
        <w:spacing w:line="276" w:lineRule="auto"/>
        <w:ind w:left="884" w:right="20" w:firstLine="0"/>
        <w:jc w:val="both"/>
        <w:rPr>
          <w:rFonts w:ascii="Arial Narrow" w:hAnsi="Arial Narrow" w:cs="Arial"/>
          <w:sz w:val="24"/>
          <w:szCs w:val="24"/>
        </w:rPr>
      </w:pPr>
    </w:p>
    <w:p w:rsidR="003D7074" w:rsidRPr="00FC4406" w:rsidRDefault="003D7074" w:rsidP="003D7074">
      <w:pPr>
        <w:shd w:val="clear" w:color="auto" w:fill="FFFFFF"/>
        <w:jc w:val="both"/>
        <w:rPr>
          <w:rFonts w:ascii="Arial Narrow" w:hAnsi="Arial Narrow" w:cs="Arial"/>
          <w:color w:val="000000" w:themeColor="text1"/>
          <w:sz w:val="24"/>
          <w:szCs w:val="24"/>
        </w:rPr>
      </w:pPr>
      <w:r w:rsidRPr="00FC4406">
        <w:rPr>
          <w:rFonts w:ascii="Arial Narrow" w:hAnsi="Arial Narrow" w:cs="Arial"/>
          <w:b/>
          <w:bCs/>
          <w:color w:val="000000" w:themeColor="text1"/>
          <w:sz w:val="24"/>
          <w:szCs w:val="24"/>
        </w:rPr>
        <w:t>UWAGA!</w:t>
      </w:r>
    </w:p>
    <w:p w:rsidR="003D7074" w:rsidRPr="00D9084C" w:rsidRDefault="003D7074" w:rsidP="00D9084C">
      <w:pPr>
        <w:shd w:val="clear" w:color="auto" w:fill="FFFFFF"/>
        <w:ind w:left="284"/>
        <w:jc w:val="both"/>
        <w:rPr>
          <w:rFonts w:ascii="Arial Narrow" w:hAnsi="Arial Narrow" w:cs="Arial"/>
          <w:color w:val="000000" w:themeColor="text1"/>
          <w:sz w:val="24"/>
          <w:szCs w:val="24"/>
        </w:rPr>
      </w:pPr>
      <w:r w:rsidRPr="00FC4406">
        <w:rPr>
          <w:rFonts w:ascii="Arial Narrow" w:hAnsi="Arial Narrow" w:cs="Arial"/>
          <w:color w:val="000000" w:themeColor="text1"/>
          <w:sz w:val="24"/>
          <w:szCs w:val="24"/>
        </w:rPr>
        <w:t>Zamawiający dopuszcza wskazanie przez Wykonawcę w ofercie tej samej osoby na więcej niż jedno stanowisko (pełnienia więcej niż jednej funkcji),  pod warunkiem posiadania przez tę osobę wymaganych przez Zamawiającego uprawnień dla</w:t>
      </w:r>
      <w:r w:rsidR="00D9084C">
        <w:rPr>
          <w:rFonts w:ascii="Arial Narrow" w:hAnsi="Arial Narrow" w:cs="Arial"/>
          <w:color w:val="000000" w:themeColor="text1"/>
          <w:sz w:val="24"/>
          <w:szCs w:val="24"/>
        </w:rPr>
        <w:t xml:space="preserve"> tych specjalności (stanowisk).</w:t>
      </w:r>
    </w:p>
    <w:p w:rsidR="003D7074" w:rsidRPr="00FC4406" w:rsidRDefault="003D7074" w:rsidP="00453AFA">
      <w:pPr>
        <w:pStyle w:val="Akapitzlist"/>
        <w:numPr>
          <w:ilvl w:val="0"/>
          <w:numId w:val="11"/>
        </w:numPr>
        <w:spacing w:after="0" w:line="276" w:lineRule="auto"/>
        <w:ind w:left="448" w:hanging="448"/>
        <w:contextualSpacing w:val="0"/>
        <w:jc w:val="both"/>
        <w:rPr>
          <w:rFonts w:ascii="Arial Narrow" w:hAnsi="Arial Narrow" w:cs="Arial"/>
          <w:bCs/>
          <w:sz w:val="24"/>
          <w:szCs w:val="24"/>
        </w:rPr>
      </w:pPr>
      <w:r w:rsidRPr="00FC4406">
        <w:rPr>
          <w:rFonts w:ascii="Arial Narrow" w:hAnsi="Arial Narrow" w:cs="Arial"/>
          <w:bCs/>
          <w:sz w:val="24"/>
          <w:szCs w:val="24"/>
        </w:rPr>
        <w:tab/>
        <w:t>Zamawiający, w stosunku do Wykonawców wspólnie ubiegających</w:t>
      </w:r>
      <w:r w:rsidR="00616907">
        <w:rPr>
          <w:rFonts w:ascii="Arial Narrow" w:hAnsi="Arial Narrow" w:cs="Arial"/>
          <w:bCs/>
          <w:sz w:val="24"/>
          <w:szCs w:val="24"/>
        </w:rPr>
        <w:t xml:space="preserve"> się o udzielenie zamówienia, w </w:t>
      </w:r>
      <w:r w:rsidRPr="00FC4406">
        <w:rPr>
          <w:rFonts w:ascii="Arial Narrow" w:hAnsi="Arial Narrow" w:cs="Arial"/>
          <w:bCs/>
          <w:sz w:val="24"/>
          <w:szCs w:val="24"/>
        </w:rPr>
        <w:t>odniesieniu do warunku dotyczącego zdolności technicznej lub zawodowej – dopuszcza łączne spełnianie warunku przez Wykonawców.</w:t>
      </w:r>
    </w:p>
    <w:p w:rsidR="003D7074" w:rsidRPr="00FC4406" w:rsidRDefault="003D7074" w:rsidP="00453AFA">
      <w:pPr>
        <w:pStyle w:val="Akapitzlist"/>
        <w:numPr>
          <w:ilvl w:val="0"/>
          <w:numId w:val="11"/>
        </w:numPr>
        <w:spacing w:after="0" w:line="276" w:lineRule="auto"/>
        <w:ind w:left="448" w:hanging="448"/>
        <w:contextualSpacing w:val="0"/>
        <w:jc w:val="both"/>
        <w:rPr>
          <w:rFonts w:ascii="Arial Narrow" w:hAnsi="Arial Narrow" w:cs="Arial"/>
          <w:bCs/>
          <w:sz w:val="24"/>
          <w:szCs w:val="24"/>
        </w:rPr>
      </w:pPr>
      <w:r w:rsidRPr="00FC4406">
        <w:rPr>
          <w:rFonts w:ascii="Arial Narrow" w:hAnsi="Arial Narrow" w:cs="Arial"/>
          <w:sz w:val="24"/>
          <w:szCs w:val="24"/>
        </w:rPr>
        <w:tab/>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3D7074" w:rsidRPr="00FC4406" w:rsidRDefault="003D7074" w:rsidP="00453AFA">
      <w:pPr>
        <w:pStyle w:val="Akapitzlist"/>
        <w:numPr>
          <w:ilvl w:val="0"/>
          <w:numId w:val="11"/>
        </w:numPr>
        <w:spacing w:after="0" w:line="276" w:lineRule="auto"/>
        <w:contextualSpacing w:val="0"/>
        <w:jc w:val="both"/>
        <w:rPr>
          <w:rFonts w:ascii="Arial Narrow" w:hAnsi="Arial Narrow" w:cs="Arial"/>
          <w:bCs/>
          <w:sz w:val="24"/>
          <w:szCs w:val="24"/>
        </w:rPr>
      </w:pPr>
      <w:r w:rsidRPr="00FC4406">
        <w:rPr>
          <w:rFonts w:ascii="Arial Narrow" w:hAnsi="Arial Narrow" w:cs="Arial"/>
          <w:bCs/>
          <w:sz w:val="24"/>
          <w:szCs w:val="24"/>
        </w:rPr>
        <w:t>W przypadku, gdy podmiot trzeci, którego potencjałem wspiera się wykonawca realizował zamówienie, w zakres którego wchodziły roboty budowlane</w:t>
      </w:r>
      <w:r w:rsidR="00D9084C">
        <w:rPr>
          <w:rFonts w:ascii="Arial Narrow" w:hAnsi="Arial Narrow" w:cs="Arial"/>
          <w:bCs/>
          <w:sz w:val="24"/>
          <w:szCs w:val="24"/>
        </w:rPr>
        <w:t xml:space="preserve"> </w:t>
      </w:r>
      <w:r w:rsidRPr="00FC4406">
        <w:rPr>
          <w:rFonts w:ascii="Arial Narrow" w:hAnsi="Arial Narrow" w:cs="Arial"/>
          <w:bCs/>
          <w:sz w:val="24"/>
          <w:szCs w:val="24"/>
        </w:rPr>
        <w:t>określone w pkt 2 ppkt 4 lit. a wspólnie z innym podmiotem, nie ubiegającym się o udzielenie zamówienia, zamawiający wymaga, aby podmiot trzeci udostępniający potencjał wykonawcy faktycznie uczestniczył w realizacji ww. zakresu robót budowlanych.</w:t>
      </w:r>
    </w:p>
    <w:p w:rsidR="003D7074" w:rsidRPr="00FC4406" w:rsidRDefault="003D7074" w:rsidP="00453AFA">
      <w:pPr>
        <w:pStyle w:val="Akapitzlist"/>
        <w:numPr>
          <w:ilvl w:val="0"/>
          <w:numId w:val="11"/>
        </w:numPr>
        <w:spacing w:after="0" w:line="276" w:lineRule="auto"/>
        <w:contextualSpacing w:val="0"/>
        <w:jc w:val="both"/>
        <w:rPr>
          <w:rFonts w:ascii="Arial Narrow" w:hAnsi="Arial Narrow" w:cs="Arial"/>
          <w:bCs/>
          <w:sz w:val="24"/>
          <w:szCs w:val="24"/>
        </w:rPr>
      </w:pPr>
      <w:r w:rsidRPr="00FC4406">
        <w:rPr>
          <w:rFonts w:ascii="Arial Narrow" w:hAnsi="Arial Narrow" w:cs="Arial"/>
          <w:bCs/>
          <w:sz w:val="24"/>
          <w:szCs w:val="24"/>
        </w:rPr>
        <w:t>W przypadku, gdy zamówienie, w zakres którego wchodzą roboty budowlane</w:t>
      </w:r>
      <w:r w:rsidR="000E2081">
        <w:rPr>
          <w:rFonts w:ascii="Arial Narrow" w:hAnsi="Arial Narrow" w:cs="Arial"/>
          <w:bCs/>
          <w:sz w:val="24"/>
          <w:szCs w:val="24"/>
        </w:rPr>
        <w:t>,</w:t>
      </w:r>
      <w:r w:rsidRPr="00FC4406">
        <w:rPr>
          <w:rFonts w:ascii="Arial Narrow" w:hAnsi="Arial Narrow" w:cs="Arial"/>
          <w:bCs/>
          <w:sz w:val="24"/>
          <w:szCs w:val="24"/>
        </w:rPr>
        <w:t xml:space="preserve"> o których mowa w pkt 2 ppkt 4 lit. a były realizowane przez wykonawcę wspólnie z innym podmiotem, nie ubiegającym się o udzielenie zamówienia, zamawiający wymaga, aby wykonawca składający ofertę w niniejszym postępowaniu faktycznie uczes</w:t>
      </w:r>
      <w:r w:rsidR="00797454">
        <w:rPr>
          <w:rFonts w:ascii="Arial Narrow" w:hAnsi="Arial Narrow" w:cs="Arial"/>
          <w:bCs/>
          <w:sz w:val="24"/>
          <w:szCs w:val="24"/>
        </w:rPr>
        <w:t>tniczył w realizacji ww. zakresie</w:t>
      </w:r>
      <w:r w:rsidRPr="00FC4406">
        <w:rPr>
          <w:rFonts w:ascii="Arial Narrow" w:hAnsi="Arial Narrow" w:cs="Arial"/>
          <w:bCs/>
          <w:sz w:val="24"/>
          <w:szCs w:val="24"/>
        </w:rPr>
        <w:t xml:space="preserve"> robót budowlanych. </w:t>
      </w:r>
    </w:p>
    <w:p w:rsidR="003D7074" w:rsidRPr="00FC4406" w:rsidRDefault="003D7074" w:rsidP="00453AFA">
      <w:pPr>
        <w:pStyle w:val="Akapitzlist"/>
        <w:numPr>
          <w:ilvl w:val="0"/>
          <w:numId w:val="11"/>
        </w:numPr>
        <w:spacing w:after="0" w:line="276" w:lineRule="auto"/>
        <w:contextualSpacing w:val="0"/>
        <w:jc w:val="both"/>
        <w:rPr>
          <w:rFonts w:ascii="Arial Narrow" w:hAnsi="Arial Narrow" w:cs="Arial"/>
          <w:bCs/>
          <w:sz w:val="24"/>
          <w:szCs w:val="24"/>
        </w:rPr>
      </w:pPr>
      <w:r w:rsidRPr="00FC4406">
        <w:rPr>
          <w:rFonts w:ascii="Arial Narrow" w:hAnsi="Arial Narrow" w:cs="Arial"/>
          <w:bCs/>
          <w:sz w:val="24"/>
          <w:szCs w:val="24"/>
        </w:rPr>
        <w:t>Jeżeli wykonawca lub podmiot trzeci, którego potencjałem wspiera się wykonawca realizował zadanie w trybie zaprojektuj i wybuduj, zamawiający uzna robotę budowlaną</w:t>
      </w:r>
      <w:r w:rsidR="000E2081">
        <w:rPr>
          <w:rFonts w:ascii="Arial Narrow" w:hAnsi="Arial Narrow" w:cs="Arial"/>
          <w:bCs/>
          <w:sz w:val="24"/>
          <w:szCs w:val="24"/>
        </w:rPr>
        <w:t>, o której</w:t>
      </w:r>
      <w:r w:rsidRPr="00FC4406">
        <w:rPr>
          <w:rFonts w:ascii="Arial Narrow" w:hAnsi="Arial Narrow" w:cs="Arial"/>
          <w:bCs/>
          <w:sz w:val="24"/>
          <w:szCs w:val="24"/>
        </w:rPr>
        <w:t xml:space="preserve"> mowa w pkt 2 ppkt 4 lit. a za spełn</w:t>
      </w:r>
      <w:r w:rsidR="00015BC9">
        <w:rPr>
          <w:rFonts w:ascii="Arial Narrow" w:hAnsi="Arial Narrow" w:cs="Arial"/>
          <w:bCs/>
          <w:sz w:val="24"/>
          <w:szCs w:val="24"/>
        </w:rPr>
        <w:t>iającą warunek, jeżeli robota ta będzie odpowiadała</w:t>
      </w:r>
      <w:r w:rsidRPr="00FC4406">
        <w:rPr>
          <w:rFonts w:ascii="Arial Narrow" w:hAnsi="Arial Narrow" w:cs="Arial"/>
          <w:bCs/>
          <w:sz w:val="24"/>
          <w:szCs w:val="24"/>
        </w:rPr>
        <w:t xml:space="preserve"> swoim zakresem i wartością wymogom określonym w pkt 2 ppkt 4 lit. a.</w:t>
      </w:r>
    </w:p>
    <w:p w:rsidR="003D7074" w:rsidRPr="00FC4406" w:rsidRDefault="003D7074" w:rsidP="00453AFA">
      <w:pPr>
        <w:pStyle w:val="Akapitzlist"/>
        <w:numPr>
          <w:ilvl w:val="0"/>
          <w:numId w:val="11"/>
        </w:numPr>
        <w:spacing w:after="0" w:line="276" w:lineRule="auto"/>
        <w:contextualSpacing w:val="0"/>
        <w:jc w:val="both"/>
        <w:rPr>
          <w:rFonts w:ascii="Arial Narrow" w:hAnsi="Arial Narrow" w:cs="Arial"/>
          <w:bCs/>
          <w:sz w:val="24"/>
          <w:szCs w:val="24"/>
        </w:rPr>
      </w:pPr>
      <w:r w:rsidRPr="00FC4406">
        <w:rPr>
          <w:rFonts w:ascii="Arial Narrow" w:hAnsi="Arial Narrow" w:cs="Arial"/>
          <w:bCs/>
          <w:sz w:val="24"/>
          <w:szCs w:val="24"/>
        </w:rPr>
        <w:t xml:space="preserve">Zamawiający uwzględni tylko zadania prawidłowo ukończone tj. </w:t>
      </w:r>
      <w:r w:rsidR="00015BC9">
        <w:rPr>
          <w:rFonts w:ascii="Arial Narrow" w:hAnsi="Arial Narrow" w:cs="Arial"/>
          <w:bCs/>
          <w:sz w:val="24"/>
          <w:szCs w:val="24"/>
        </w:rPr>
        <w:t xml:space="preserve">takie, </w:t>
      </w:r>
      <w:r w:rsidRPr="00FC4406">
        <w:rPr>
          <w:rFonts w:ascii="Arial Narrow" w:hAnsi="Arial Narrow" w:cs="Arial"/>
          <w:bCs/>
          <w:sz w:val="24"/>
          <w:szCs w:val="24"/>
        </w:rPr>
        <w:t>dla których wydano ostateczne pozwolenie na użytkowanie lub – jeżeli pozwolenie na użytkowanie nie było wymagane – wobec których organ nadzoru budowlanego nie wniósł sprzeciwu, o którym mowa w art. 54 ust. 1 ustawy z dnia 7 lipca 1994 r. – Prawo budowlane (tekst jednolity: Dz. U. z 2020 r. poz. 1333 ze zm.) zwane dalej „Prawem budowlanym” lub dla których wydano zaświadczenie o braku podstaw do wniesienia sprzeciwu, o którym mowa w art. 54 ust. 2 ustawy Prawo budowlane albo dla których wydano inny równoważny dokument/dokumenty, zgodnie z przepisami kraju, w którym zostały wykonane wykazywane roboty budowlane).</w:t>
      </w:r>
    </w:p>
    <w:p w:rsidR="003D7074" w:rsidRPr="00FC4406" w:rsidRDefault="003D7074" w:rsidP="00453AFA">
      <w:pPr>
        <w:pStyle w:val="Akapitzlist"/>
        <w:numPr>
          <w:ilvl w:val="0"/>
          <w:numId w:val="11"/>
        </w:numPr>
        <w:spacing w:after="0" w:line="276" w:lineRule="auto"/>
        <w:contextualSpacing w:val="0"/>
        <w:jc w:val="both"/>
        <w:rPr>
          <w:rFonts w:ascii="Arial Narrow" w:hAnsi="Arial Narrow" w:cs="Arial"/>
          <w:bCs/>
          <w:sz w:val="24"/>
          <w:szCs w:val="24"/>
        </w:rPr>
      </w:pPr>
      <w:r w:rsidRPr="00FC4406">
        <w:rPr>
          <w:rFonts w:ascii="Arial Narrow" w:hAnsi="Arial Narrow" w:cs="Arial"/>
          <w:bCs/>
          <w:sz w:val="24"/>
          <w:szCs w:val="24"/>
        </w:rPr>
        <w:t xml:space="preserve">Zamawiający na etapie składania i oceny ofert nie wymaga, aby osoby posiadające uprawnienia budowlane, a będące obywatelami państw członkowskich Unii Europejskiej, Konfederacji Szwajcarskiej oraz państw członkowskich Europejskiego Porozumienia o Wolnym Handlu (EFTA) – stron umowy o Europejskim Obszarze Gospodarczym, poza legitymowaniem się posiadaniem uprawnień budowlanych zdobytych poza terytorium Polski, musiały dysponować odpowiednią decyzją o uznaniu kwalifikacji zawodowych lub w przypadku braku decyzji o uznaniu kwalifikacji </w:t>
      </w:r>
      <w:r w:rsidRPr="00FC4406">
        <w:rPr>
          <w:rFonts w:ascii="Arial Narrow" w:hAnsi="Arial Narrow" w:cs="Arial"/>
          <w:bCs/>
          <w:sz w:val="24"/>
          <w:szCs w:val="24"/>
        </w:rPr>
        <w:lastRenderedPageBreak/>
        <w:t xml:space="preserve">zawodowych, by spełniły wymagania, o których mowa w art. 20a ust. 2-6 ustawy z dnia 15 grudnia 2000 r. o samorządach zawodowych architektów oraz inżynierów budownictwa (t. j.: Dz. U. z 2019 r., poz. 1117 ze zm.), dotyczące świadczenia usług transgranicznych, tj. aby uzyskały one tymczasowy wpis na listę członków właściwej izby samorządu zawodowego, </w:t>
      </w:r>
    </w:p>
    <w:p w:rsidR="003D7074" w:rsidRPr="00FC4406" w:rsidRDefault="003D7074" w:rsidP="00453AFA">
      <w:pPr>
        <w:pStyle w:val="Akapitzlist"/>
        <w:numPr>
          <w:ilvl w:val="0"/>
          <w:numId w:val="11"/>
        </w:numPr>
        <w:spacing w:after="0" w:line="276" w:lineRule="auto"/>
        <w:contextualSpacing w:val="0"/>
        <w:jc w:val="both"/>
        <w:rPr>
          <w:rFonts w:ascii="Arial Narrow" w:hAnsi="Arial Narrow" w:cs="Arial"/>
          <w:bCs/>
          <w:sz w:val="24"/>
          <w:szCs w:val="24"/>
        </w:rPr>
      </w:pPr>
      <w:r w:rsidRPr="00FC4406">
        <w:rPr>
          <w:rFonts w:ascii="Arial Narrow" w:hAnsi="Arial Narrow" w:cs="Arial"/>
          <w:bCs/>
          <w:sz w:val="24"/>
          <w:szCs w:val="24"/>
        </w:rPr>
        <w:t xml:space="preserve">Zakres uprawnień budowlanych należy odczytywać zgodnie z treścią decyzji o ich nadaniu i w oparciu o przepisy będące podstawą ich nadania. W celu uniknięcia wątpliwości zaleca się podanie daty wydania uprawnień i dokładne cytowanie zakresu uprawnień z posiadanego zaświadczenia, </w:t>
      </w:r>
    </w:p>
    <w:p w:rsidR="003D7074" w:rsidRPr="00FC4406" w:rsidRDefault="003D7074" w:rsidP="00453AFA">
      <w:pPr>
        <w:pStyle w:val="Akapitzlist"/>
        <w:numPr>
          <w:ilvl w:val="0"/>
          <w:numId w:val="11"/>
        </w:numPr>
        <w:spacing w:after="0" w:line="276" w:lineRule="auto"/>
        <w:contextualSpacing w:val="0"/>
        <w:jc w:val="both"/>
        <w:rPr>
          <w:rFonts w:ascii="Arial Narrow" w:hAnsi="Arial Narrow" w:cs="Arial"/>
          <w:bCs/>
          <w:sz w:val="24"/>
          <w:szCs w:val="24"/>
        </w:rPr>
      </w:pPr>
      <w:r w:rsidRPr="00FC4406">
        <w:rPr>
          <w:rFonts w:ascii="Arial Narrow" w:hAnsi="Arial Narrow" w:cs="Arial"/>
          <w:bCs/>
          <w:sz w:val="24"/>
          <w:szCs w:val="24"/>
        </w:rPr>
        <w:t>Wszystkie osoby przewidziane do realizacji zamówienia muszą biegle posługiwać się językiem polskim. W przeciwnym wypadku wykonawca udostępni wystarczającą ilość tłumaczy, wykazujących znajomość języka technicznego w zakresie terminologii budowlanej, we wszystkich specjalnościach występujących przy realizacji zamówienia.</w:t>
      </w:r>
    </w:p>
    <w:p w:rsidR="003D7074" w:rsidRPr="00FC4406" w:rsidRDefault="003D7074" w:rsidP="00453AFA">
      <w:pPr>
        <w:pStyle w:val="Akapitzlist"/>
        <w:numPr>
          <w:ilvl w:val="0"/>
          <w:numId w:val="11"/>
        </w:numPr>
        <w:spacing w:after="0" w:line="276" w:lineRule="auto"/>
        <w:contextualSpacing w:val="0"/>
        <w:jc w:val="both"/>
        <w:rPr>
          <w:rFonts w:ascii="Arial Narrow" w:hAnsi="Arial Narrow" w:cs="Arial"/>
          <w:bCs/>
          <w:sz w:val="24"/>
          <w:szCs w:val="24"/>
        </w:rPr>
      </w:pPr>
      <w:r w:rsidRPr="00FC4406">
        <w:rPr>
          <w:rFonts w:ascii="Arial Narrow" w:hAnsi="Arial Narrow" w:cs="Arial"/>
          <w:bCs/>
          <w:sz w:val="24"/>
          <w:szCs w:val="24"/>
        </w:rPr>
        <w:t xml:space="preserve">Ilekroć w treści </w:t>
      </w:r>
      <w:proofErr w:type="spellStart"/>
      <w:r w:rsidRPr="00FC4406">
        <w:rPr>
          <w:rFonts w:ascii="Arial Narrow" w:hAnsi="Arial Narrow" w:cs="Arial"/>
          <w:bCs/>
          <w:sz w:val="24"/>
          <w:szCs w:val="24"/>
        </w:rPr>
        <w:t>swz</w:t>
      </w:r>
      <w:proofErr w:type="spellEnd"/>
      <w:r w:rsidRPr="00FC4406">
        <w:rPr>
          <w:rFonts w:ascii="Arial Narrow" w:hAnsi="Arial Narrow" w:cs="Arial"/>
          <w:bCs/>
          <w:sz w:val="24"/>
          <w:szCs w:val="24"/>
        </w:rPr>
        <w:t xml:space="preserve"> jest mowa o: </w:t>
      </w:r>
    </w:p>
    <w:p w:rsidR="003D7074" w:rsidRPr="00FC4406" w:rsidRDefault="003D7074" w:rsidP="003D7074">
      <w:pPr>
        <w:pStyle w:val="Akapitzlist"/>
        <w:spacing w:line="276" w:lineRule="auto"/>
        <w:ind w:left="454"/>
        <w:jc w:val="both"/>
        <w:rPr>
          <w:rFonts w:ascii="Arial Narrow" w:hAnsi="Arial Narrow" w:cs="Arial"/>
          <w:bCs/>
          <w:sz w:val="24"/>
          <w:szCs w:val="24"/>
        </w:rPr>
      </w:pPr>
      <w:r w:rsidRPr="00FC4406">
        <w:rPr>
          <w:rFonts w:ascii="Arial Narrow" w:hAnsi="Arial Narrow" w:cs="Arial"/>
          <w:bCs/>
          <w:sz w:val="24"/>
          <w:szCs w:val="24"/>
        </w:rPr>
        <w:t xml:space="preserve">- „budowie, przebudowie lub rozbudowie” - należy przez to rozumieć budowę, przebudowę lub rozbudowę w rozumieniu ustawy Prawo budowlane; </w:t>
      </w:r>
    </w:p>
    <w:p w:rsidR="003D7074" w:rsidRPr="00FC4406" w:rsidRDefault="003D7074" w:rsidP="003D7074">
      <w:pPr>
        <w:pStyle w:val="Akapitzlist"/>
        <w:spacing w:line="276" w:lineRule="auto"/>
        <w:ind w:left="454"/>
        <w:jc w:val="both"/>
        <w:rPr>
          <w:rFonts w:ascii="Arial Narrow" w:hAnsi="Arial Narrow" w:cs="Arial"/>
          <w:bCs/>
          <w:sz w:val="24"/>
          <w:szCs w:val="24"/>
        </w:rPr>
      </w:pPr>
      <w:r w:rsidRPr="00FC4406">
        <w:rPr>
          <w:rFonts w:ascii="Arial Narrow" w:hAnsi="Arial Narrow" w:cs="Arial"/>
          <w:bCs/>
          <w:sz w:val="24"/>
          <w:szCs w:val="24"/>
        </w:rPr>
        <w:t xml:space="preserve">- „kierowniku budowy”, „kierowniku robót” - należy przez to rozumieć kierownika budowy lub kierownika robót w rozumieniu ustawy Prawo budowlane. </w:t>
      </w:r>
    </w:p>
    <w:p w:rsidR="00D2383A" w:rsidRPr="006B2289" w:rsidRDefault="003D7074" w:rsidP="00453AFA">
      <w:pPr>
        <w:pStyle w:val="Akapitzlist"/>
        <w:numPr>
          <w:ilvl w:val="0"/>
          <w:numId w:val="11"/>
        </w:numPr>
        <w:spacing w:after="0" w:line="276" w:lineRule="auto"/>
        <w:contextualSpacing w:val="0"/>
        <w:jc w:val="both"/>
        <w:rPr>
          <w:rFonts w:ascii="Arial Narrow" w:hAnsi="Arial Narrow" w:cs="Arial"/>
          <w:bCs/>
          <w:sz w:val="24"/>
          <w:szCs w:val="24"/>
        </w:rPr>
      </w:pPr>
      <w:r w:rsidRPr="00FC4406">
        <w:rPr>
          <w:rFonts w:ascii="Arial Narrow" w:hAnsi="Arial Narrow" w:cs="Arial"/>
          <w:bCs/>
          <w:sz w:val="24"/>
          <w:szCs w:val="24"/>
        </w:rPr>
        <w:t>W przypadku, gdy jakakolwiek wartość dotycząca ww. warunków wyrażona będzie w walucie obcej, zamawiający przeliczy tę wartość w oparciu o średni kurs walut NBP dla danej waluty z daty wszczęcia postępowania. Za datę wszczęcia postępowania zamawiający uznaje datę umieszczenia ogłoszenia w miejscu publicznie dostępnym w swojej siedzibie oraz na swojej stronie internetowej. Jeżeli w tym dniu średni kurs NBP nie będzie opublikowany zamawiający przyjmie średni kurs z ostatniego dnia przed dniem ogłoszenia. Jeżeli w jakimkolwiek dokumencie złożonym przez wykonawcę wskazane zostaną kwoty wyrażone w walucie nie znajdującej się aktualnie w obrocie, zamawiający dokona przeliczenia tych kwot na złotówki na podstawie ostatniego średniego miesięcznego kursu złotego w stosunku do tych walut, ujawnionego w Tabeli Kursów Narodowego Banku Polskiego.</w:t>
      </w:r>
    </w:p>
    <w:p w:rsidR="003D7074" w:rsidRPr="006579FB" w:rsidRDefault="003D7074" w:rsidP="006B2289">
      <w:pPr>
        <w:pStyle w:val="Akapitzlist"/>
        <w:numPr>
          <w:ilvl w:val="0"/>
          <w:numId w:val="5"/>
        </w:numPr>
        <w:pBdr>
          <w:bottom w:val="double" w:sz="4" w:space="1" w:color="auto"/>
        </w:pBdr>
        <w:shd w:val="clear" w:color="auto" w:fill="DAEEF3"/>
        <w:spacing w:before="360" w:after="40" w:line="276" w:lineRule="auto"/>
        <w:ind w:left="283" w:hanging="425"/>
        <w:contextualSpacing w:val="0"/>
        <w:jc w:val="both"/>
        <w:rPr>
          <w:rFonts w:ascii="Arial Narrow" w:hAnsi="Arial Narrow" w:cs="Arial"/>
          <w:iCs/>
          <w:sz w:val="24"/>
          <w:szCs w:val="24"/>
        </w:rPr>
      </w:pPr>
      <w:r w:rsidRPr="00FC4406">
        <w:rPr>
          <w:rFonts w:ascii="Arial Narrow" w:hAnsi="Arial Narrow" w:cs="Arial"/>
          <w:b/>
          <w:sz w:val="24"/>
          <w:szCs w:val="24"/>
        </w:rPr>
        <w:tab/>
      </w:r>
      <w:r w:rsidRPr="006579FB">
        <w:rPr>
          <w:rFonts w:ascii="Arial Narrow" w:hAnsi="Arial Narrow" w:cs="Arial"/>
          <w:b/>
          <w:sz w:val="24"/>
          <w:szCs w:val="24"/>
        </w:rPr>
        <w:t>PODSTAWY WYKLUCZENIA Z POSTĘPOWANIA</w:t>
      </w:r>
    </w:p>
    <w:p w:rsidR="003D7074" w:rsidRPr="00FC4406" w:rsidRDefault="003D7074" w:rsidP="00453AFA">
      <w:pPr>
        <w:pStyle w:val="Teksttreci0"/>
        <w:numPr>
          <w:ilvl w:val="0"/>
          <w:numId w:val="17"/>
        </w:numPr>
        <w:shd w:val="clear" w:color="auto" w:fill="auto"/>
        <w:spacing w:before="120" w:line="276" w:lineRule="auto"/>
        <w:ind w:left="425" w:hanging="425"/>
        <w:jc w:val="both"/>
        <w:rPr>
          <w:rFonts w:ascii="Arial Narrow" w:hAnsi="Arial Narrow" w:cs="Arial"/>
          <w:sz w:val="24"/>
          <w:szCs w:val="24"/>
        </w:rPr>
      </w:pPr>
      <w:r w:rsidRPr="00FC4406">
        <w:rPr>
          <w:rFonts w:ascii="Arial Narrow" w:hAnsi="Arial Narrow" w:cs="Arial"/>
          <w:sz w:val="24"/>
          <w:szCs w:val="24"/>
        </w:rPr>
        <w:t>Z postępowania o udzielenie zamówienia wyklucza się Wykonawców, w stosunku do których zachodzi którakolwiek z okoliczności wskazanych:</w:t>
      </w:r>
    </w:p>
    <w:p w:rsidR="003D7074" w:rsidRPr="00FC4406" w:rsidRDefault="003D7074" w:rsidP="00453AFA">
      <w:pPr>
        <w:pStyle w:val="Teksttreci0"/>
        <w:numPr>
          <w:ilvl w:val="0"/>
          <w:numId w:val="18"/>
        </w:numPr>
        <w:shd w:val="clear" w:color="auto" w:fill="auto"/>
        <w:spacing w:line="276" w:lineRule="auto"/>
        <w:ind w:left="812" w:hanging="386"/>
        <w:jc w:val="both"/>
        <w:rPr>
          <w:rFonts w:ascii="Arial Narrow" w:hAnsi="Arial Narrow" w:cs="Arial"/>
          <w:sz w:val="24"/>
          <w:szCs w:val="24"/>
        </w:rPr>
      </w:pPr>
      <w:r w:rsidRPr="00FC4406">
        <w:rPr>
          <w:rFonts w:ascii="Arial Narrow" w:hAnsi="Arial Narrow" w:cs="Arial"/>
          <w:sz w:val="24"/>
          <w:szCs w:val="24"/>
        </w:rPr>
        <w:t xml:space="preserve">w art. 108 ust. 1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w:t>
      </w:r>
    </w:p>
    <w:p w:rsidR="003D7074" w:rsidRPr="00FC4406" w:rsidRDefault="003D7074" w:rsidP="00453AFA">
      <w:pPr>
        <w:pStyle w:val="Teksttreci0"/>
        <w:numPr>
          <w:ilvl w:val="0"/>
          <w:numId w:val="18"/>
        </w:numPr>
        <w:shd w:val="clear" w:color="auto" w:fill="auto"/>
        <w:spacing w:line="276" w:lineRule="auto"/>
        <w:ind w:left="812" w:hanging="386"/>
        <w:jc w:val="both"/>
        <w:rPr>
          <w:rFonts w:ascii="Arial Narrow" w:hAnsi="Arial Narrow" w:cs="Arial"/>
          <w:sz w:val="24"/>
          <w:szCs w:val="24"/>
        </w:rPr>
      </w:pPr>
      <w:r w:rsidRPr="00FC4406">
        <w:rPr>
          <w:rFonts w:ascii="Arial Narrow" w:hAnsi="Arial Narrow" w:cs="Arial"/>
          <w:sz w:val="24"/>
          <w:szCs w:val="24"/>
        </w:rPr>
        <w:t xml:space="preserve">w art. 109 ust. 1 pkt. 4, 5, 7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tj.:</w:t>
      </w:r>
    </w:p>
    <w:p w:rsidR="003D7074" w:rsidRPr="00FC4406" w:rsidRDefault="003D7074" w:rsidP="00453AFA">
      <w:pPr>
        <w:pStyle w:val="pkt"/>
        <w:numPr>
          <w:ilvl w:val="0"/>
          <w:numId w:val="19"/>
        </w:numPr>
        <w:tabs>
          <w:tab w:val="left" w:pos="851"/>
        </w:tabs>
        <w:spacing w:line="276" w:lineRule="auto"/>
        <w:ind w:left="709" w:hanging="434"/>
        <w:rPr>
          <w:rFonts w:ascii="Arial Narrow" w:hAnsi="Arial Narrow" w:cs="Arial"/>
          <w:bCs/>
          <w:kern w:val="32"/>
          <w:szCs w:val="24"/>
        </w:rPr>
      </w:pPr>
      <w:r w:rsidRPr="00FC4406">
        <w:rPr>
          <w:rFonts w:ascii="Arial Narrow" w:hAnsi="Arial Narrow" w:cs="Arial"/>
          <w:bCs/>
          <w:kern w:val="32"/>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D7074" w:rsidRPr="00FC4406" w:rsidRDefault="003D7074" w:rsidP="00453AFA">
      <w:pPr>
        <w:pStyle w:val="pkt"/>
        <w:numPr>
          <w:ilvl w:val="0"/>
          <w:numId w:val="19"/>
        </w:numPr>
        <w:tabs>
          <w:tab w:val="left" w:pos="851"/>
        </w:tabs>
        <w:spacing w:before="0" w:after="0" w:line="276" w:lineRule="auto"/>
        <w:ind w:left="709" w:hanging="434"/>
        <w:rPr>
          <w:rFonts w:ascii="Arial Narrow" w:hAnsi="Arial Narrow" w:cs="Arial"/>
          <w:b/>
          <w:bCs/>
          <w:kern w:val="32"/>
          <w:szCs w:val="24"/>
        </w:rPr>
      </w:pPr>
      <w:r w:rsidRPr="00FC4406">
        <w:rPr>
          <w:rFonts w:ascii="Arial Narrow" w:hAnsi="Arial Narrow" w:cs="Arial"/>
          <w:bCs/>
          <w:kern w:val="32"/>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D7074" w:rsidRPr="00FC4406" w:rsidRDefault="003D7074" w:rsidP="00453AFA">
      <w:pPr>
        <w:pStyle w:val="pkt"/>
        <w:numPr>
          <w:ilvl w:val="0"/>
          <w:numId w:val="19"/>
        </w:numPr>
        <w:tabs>
          <w:tab w:val="left" w:pos="851"/>
        </w:tabs>
        <w:spacing w:before="0" w:after="0" w:line="276" w:lineRule="auto"/>
        <w:ind w:left="709" w:hanging="434"/>
        <w:rPr>
          <w:rFonts w:ascii="Arial Narrow" w:hAnsi="Arial Narrow" w:cs="Arial"/>
          <w:bCs/>
          <w:kern w:val="32"/>
          <w:szCs w:val="24"/>
        </w:rPr>
      </w:pPr>
      <w:r w:rsidRPr="00FC4406">
        <w:rPr>
          <w:rFonts w:ascii="Arial Narrow" w:hAnsi="Arial Narrow" w:cs="Arial"/>
          <w:bCs/>
          <w:kern w:val="32"/>
          <w:szCs w:val="24"/>
        </w:rPr>
        <w:lastRenderedPageBreak/>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D7074" w:rsidRDefault="003D7074" w:rsidP="00453AFA">
      <w:pPr>
        <w:pStyle w:val="Teksttreci0"/>
        <w:numPr>
          <w:ilvl w:val="0"/>
          <w:numId w:val="17"/>
        </w:numPr>
        <w:shd w:val="clear" w:color="auto" w:fill="auto"/>
        <w:spacing w:line="276" w:lineRule="auto"/>
        <w:ind w:left="426" w:hanging="426"/>
        <w:jc w:val="both"/>
        <w:rPr>
          <w:rFonts w:ascii="Arial Narrow" w:hAnsi="Arial Narrow" w:cs="Arial"/>
          <w:sz w:val="24"/>
          <w:szCs w:val="24"/>
        </w:rPr>
      </w:pPr>
      <w:r w:rsidRPr="00FC4406">
        <w:rPr>
          <w:rFonts w:ascii="Arial Narrow" w:hAnsi="Arial Narrow" w:cs="Arial"/>
          <w:sz w:val="24"/>
          <w:szCs w:val="24"/>
        </w:rPr>
        <w:t xml:space="preserve">Wykluczenie Wykonawcy następuje zgodnie z art. 111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xml:space="preserve">. </w:t>
      </w:r>
    </w:p>
    <w:p w:rsidR="003D7074" w:rsidRPr="00FC4406" w:rsidRDefault="003D7074" w:rsidP="006B2289">
      <w:pPr>
        <w:pStyle w:val="Akapitzlist"/>
        <w:numPr>
          <w:ilvl w:val="0"/>
          <w:numId w:val="5"/>
        </w:numPr>
        <w:pBdr>
          <w:bottom w:val="double" w:sz="4" w:space="1" w:color="auto"/>
        </w:pBdr>
        <w:shd w:val="clear" w:color="auto" w:fill="DAEEF3"/>
        <w:spacing w:before="360" w:after="40" w:line="276" w:lineRule="auto"/>
        <w:ind w:left="283" w:hanging="425"/>
        <w:contextualSpacing w:val="0"/>
        <w:jc w:val="both"/>
        <w:rPr>
          <w:rFonts w:ascii="Arial Narrow" w:hAnsi="Arial Narrow" w:cs="Arial"/>
          <w:bCs/>
          <w:sz w:val="24"/>
          <w:szCs w:val="24"/>
        </w:rPr>
      </w:pPr>
      <w:r w:rsidRPr="00FC4406">
        <w:rPr>
          <w:rFonts w:ascii="Arial Narrow" w:hAnsi="Arial Narrow" w:cs="Arial"/>
          <w:b/>
          <w:sz w:val="24"/>
          <w:szCs w:val="24"/>
        </w:rPr>
        <w:t>OŚWIADCZENIA I DOKUMENTY, JAKIE ZOBOWIĄZANI SĄ DOSTARCZYĆ WYKONAWCY W CELU POTWIERDZENIA SPEŁNIANIA WARUNKÓW UDZIAŁU W POSTĘPOWANIU ORAZ WYKAZANIA BRAKU PODSTAW WYKLUCZENIA (PODMIOTOWE ŚRODKI DOWODOWE)</w:t>
      </w:r>
    </w:p>
    <w:p w:rsidR="003D7074" w:rsidRPr="00FC4406" w:rsidRDefault="003D7074" w:rsidP="00453AFA">
      <w:pPr>
        <w:pStyle w:val="Akapitzlist"/>
        <w:numPr>
          <w:ilvl w:val="0"/>
          <w:numId w:val="20"/>
        </w:numPr>
        <w:spacing w:before="120" w:after="0" w:line="276" w:lineRule="auto"/>
        <w:ind w:left="425" w:hanging="425"/>
        <w:contextualSpacing w:val="0"/>
        <w:jc w:val="both"/>
        <w:rPr>
          <w:rFonts w:ascii="Arial Narrow" w:hAnsi="Arial Narrow" w:cs="Arial"/>
          <w:sz w:val="24"/>
          <w:szCs w:val="24"/>
        </w:rPr>
      </w:pPr>
      <w:r w:rsidRPr="00FC4406">
        <w:rPr>
          <w:rFonts w:ascii="Arial Narrow" w:hAnsi="Arial Narrow" w:cs="Arial"/>
          <w:sz w:val="24"/>
          <w:szCs w:val="24"/>
        </w:rPr>
        <w:t xml:space="preserve">Do oferty Wykonawca zobowiązany jest dołączyć aktualne na dzień składania ofert oświadczenie o spełnianiu warunków udziału w postępowaniu oraz o braku podstaw do wykluczenia z postępowania, o którym mowa w art. 125 ust. 1 ustawy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xml:space="preserve"> – zgodnie z </w:t>
      </w:r>
      <w:r w:rsidRPr="00FC4406">
        <w:rPr>
          <w:rFonts w:ascii="Arial Narrow" w:hAnsi="Arial Narrow" w:cs="Arial"/>
          <w:b/>
          <w:sz w:val="24"/>
          <w:szCs w:val="24"/>
        </w:rPr>
        <w:t>Załącznikiem nr 2 do SWZ</w:t>
      </w:r>
      <w:r w:rsidRPr="00FC4406">
        <w:rPr>
          <w:rFonts w:ascii="Arial Narrow" w:hAnsi="Arial Narrow" w:cs="Arial"/>
          <w:sz w:val="24"/>
          <w:szCs w:val="24"/>
        </w:rPr>
        <w:t>;</w:t>
      </w:r>
    </w:p>
    <w:p w:rsidR="003D7074" w:rsidRPr="00FC4406" w:rsidRDefault="003D7074" w:rsidP="00453AFA">
      <w:pPr>
        <w:pStyle w:val="Akapitzlist"/>
        <w:numPr>
          <w:ilvl w:val="0"/>
          <w:numId w:val="20"/>
        </w:numPr>
        <w:spacing w:after="0" w:line="276" w:lineRule="auto"/>
        <w:ind w:left="426" w:hanging="426"/>
        <w:contextualSpacing w:val="0"/>
        <w:jc w:val="both"/>
        <w:rPr>
          <w:rFonts w:ascii="Arial Narrow" w:hAnsi="Arial Narrow" w:cs="Arial"/>
          <w:sz w:val="24"/>
          <w:szCs w:val="24"/>
        </w:rPr>
      </w:pPr>
      <w:r w:rsidRPr="00FC4406">
        <w:rPr>
          <w:rFonts w:ascii="Arial Narrow" w:hAnsi="Arial Narrow" w:cs="Arial"/>
          <w:sz w:val="24"/>
          <w:szCs w:val="24"/>
        </w:rPr>
        <w:t>Informacje zawarte w oświadczeniu, o którym mowa w pkt 1 stanowią wstępne potwierdzenie, że Wykonawca nie podlega wykluczeniu oraz spełnia warunki udziału w postępowaniu.</w:t>
      </w:r>
    </w:p>
    <w:p w:rsidR="003D7074" w:rsidRPr="00FC4406" w:rsidRDefault="003D7074" w:rsidP="00453AFA">
      <w:pPr>
        <w:pStyle w:val="Akapitzlist"/>
        <w:numPr>
          <w:ilvl w:val="0"/>
          <w:numId w:val="20"/>
        </w:numPr>
        <w:spacing w:after="0" w:line="276" w:lineRule="auto"/>
        <w:ind w:left="426" w:hanging="426"/>
        <w:contextualSpacing w:val="0"/>
        <w:jc w:val="both"/>
        <w:rPr>
          <w:rFonts w:ascii="Arial Narrow" w:hAnsi="Arial Narrow" w:cs="Arial"/>
          <w:sz w:val="24"/>
          <w:szCs w:val="24"/>
        </w:rPr>
      </w:pPr>
      <w:r w:rsidRPr="00FC4406">
        <w:rPr>
          <w:rFonts w:ascii="Arial Narrow" w:hAnsi="Arial Narrow" w:cs="Arial"/>
          <w:sz w:val="24"/>
          <w:szCs w:val="24"/>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rsidR="003D7074" w:rsidRPr="00FC4406" w:rsidRDefault="003D7074" w:rsidP="00453AFA">
      <w:pPr>
        <w:pStyle w:val="Akapitzlist"/>
        <w:numPr>
          <w:ilvl w:val="0"/>
          <w:numId w:val="20"/>
        </w:numPr>
        <w:spacing w:after="0" w:line="276" w:lineRule="auto"/>
        <w:ind w:left="426" w:hanging="426"/>
        <w:contextualSpacing w:val="0"/>
        <w:jc w:val="both"/>
        <w:rPr>
          <w:rFonts w:ascii="Arial Narrow" w:hAnsi="Arial Narrow" w:cs="Arial"/>
          <w:sz w:val="24"/>
          <w:szCs w:val="24"/>
        </w:rPr>
      </w:pPr>
      <w:r w:rsidRPr="00FC4406">
        <w:rPr>
          <w:rFonts w:ascii="Arial Narrow" w:hAnsi="Arial Narrow" w:cs="Arial"/>
          <w:sz w:val="24"/>
          <w:szCs w:val="24"/>
        </w:rPr>
        <w:t>Podmiotowe środki dowodowe wymagane od wykonawcy, którego oferta została najwyżej oceniona, obejmują:</w:t>
      </w:r>
    </w:p>
    <w:p w:rsidR="003D7074" w:rsidRPr="00FC4406" w:rsidRDefault="003D7074" w:rsidP="00453AFA">
      <w:pPr>
        <w:pStyle w:val="Akapitzlist"/>
        <w:numPr>
          <w:ilvl w:val="2"/>
          <w:numId w:val="11"/>
        </w:numPr>
        <w:spacing w:after="0" w:line="276" w:lineRule="auto"/>
        <w:ind w:left="710" w:hanging="435"/>
        <w:contextualSpacing w:val="0"/>
        <w:jc w:val="both"/>
        <w:rPr>
          <w:rFonts w:ascii="Arial Narrow" w:hAnsi="Arial Narrow" w:cs="Arial"/>
          <w:sz w:val="24"/>
          <w:szCs w:val="24"/>
        </w:rPr>
      </w:pPr>
      <w:r w:rsidRPr="00FC4406">
        <w:rPr>
          <w:rFonts w:ascii="Arial Narrow" w:hAnsi="Arial Narrow" w:cs="Arial"/>
          <w:sz w:val="24"/>
          <w:szCs w:val="24"/>
        </w:rPr>
        <w:t xml:space="preserve">Oświadczenie wykonawcy, w zakresie art. 108 ust. 1 pkt 5 ustawy, o braku przynależności do tej samej grupy kapitałowej, w rozumieniu ustawy z dnia 16 lutego 2007 r. o ochronie konkurencji i konsumentów (Dz. U. z 2020 r. poz. 1076 i 1086), z innym wykonawcą, który złożył odrębną ofertę,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FC4406">
        <w:rPr>
          <w:rFonts w:ascii="Arial Narrow" w:hAnsi="Arial Narrow" w:cs="Arial"/>
          <w:b/>
          <w:bCs/>
          <w:sz w:val="24"/>
          <w:szCs w:val="24"/>
        </w:rPr>
        <w:t>załącznik nr 4 do SWZ</w:t>
      </w:r>
      <w:r w:rsidRPr="00FC4406">
        <w:rPr>
          <w:rFonts w:ascii="Arial Narrow" w:hAnsi="Arial Narrow" w:cs="Arial"/>
          <w:sz w:val="24"/>
          <w:szCs w:val="24"/>
        </w:rPr>
        <w:t>;</w:t>
      </w:r>
    </w:p>
    <w:p w:rsidR="003D7074" w:rsidRPr="00FC4406" w:rsidRDefault="003D7074" w:rsidP="00453AFA">
      <w:pPr>
        <w:pStyle w:val="Akapitzlist"/>
        <w:numPr>
          <w:ilvl w:val="2"/>
          <w:numId w:val="11"/>
        </w:numPr>
        <w:spacing w:after="0" w:line="276" w:lineRule="auto"/>
        <w:ind w:left="710" w:hanging="435"/>
        <w:contextualSpacing w:val="0"/>
        <w:jc w:val="both"/>
        <w:rPr>
          <w:rFonts w:ascii="Arial Narrow" w:hAnsi="Arial Narrow" w:cs="Arial"/>
          <w:sz w:val="24"/>
          <w:szCs w:val="24"/>
        </w:rPr>
      </w:pPr>
      <w:r w:rsidRPr="00FC4406">
        <w:rPr>
          <w:rFonts w:ascii="Arial Narrow" w:hAnsi="Arial Narrow" w:cs="Arial"/>
          <w:sz w:val="24"/>
          <w:szCs w:val="24"/>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rsidR="003D7074" w:rsidRPr="00FC4406" w:rsidRDefault="003D7074" w:rsidP="00453AFA">
      <w:pPr>
        <w:pStyle w:val="Akapitzlist"/>
        <w:numPr>
          <w:ilvl w:val="2"/>
          <w:numId w:val="11"/>
        </w:numPr>
        <w:spacing w:after="0" w:line="276" w:lineRule="auto"/>
        <w:ind w:left="709"/>
        <w:contextualSpacing w:val="0"/>
        <w:jc w:val="both"/>
        <w:rPr>
          <w:rFonts w:ascii="Arial Narrow" w:hAnsi="Arial Narrow" w:cs="Arial"/>
          <w:sz w:val="24"/>
          <w:szCs w:val="24"/>
        </w:rPr>
      </w:pPr>
      <w:r w:rsidRPr="00FC4406">
        <w:rPr>
          <w:rFonts w:ascii="Arial Narrow" w:hAnsi="Arial Narrow" w:cs="Arial"/>
          <w:sz w:val="24"/>
          <w:szCs w:val="24"/>
        </w:rPr>
        <w:t>oświadczenie wykonawcy o aktualności informacji zawartych w oświadczeniu, o którym mowa wart.125 ust.1 ustawy, w zakresie podstaw wykluczenia z postępowania, o których mowa w:</w:t>
      </w:r>
    </w:p>
    <w:p w:rsidR="003D7074" w:rsidRPr="00FC4406" w:rsidRDefault="003D7074" w:rsidP="00D80F82">
      <w:pPr>
        <w:pStyle w:val="Akapitzlist"/>
        <w:spacing w:line="276" w:lineRule="auto"/>
        <w:ind w:left="993"/>
        <w:jc w:val="both"/>
        <w:rPr>
          <w:rFonts w:ascii="Arial Narrow" w:hAnsi="Arial Narrow" w:cs="Arial"/>
          <w:sz w:val="24"/>
          <w:szCs w:val="24"/>
        </w:rPr>
      </w:pPr>
      <w:r w:rsidRPr="00FC4406">
        <w:rPr>
          <w:rFonts w:ascii="Arial Narrow" w:hAnsi="Arial Narrow" w:cs="Arial"/>
          <w:sz w:val="24"/>
          <w:szCs w:val="24"/>
        </w:rPr>
        <w:t xml:space="preserve">a) art. 108 ust. 1 pkt 1 - 4 oraz pkt 6 ustawy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w:t>
      </w:r>
    </w:p>
    <w:p w:rsidR="003D7074" w:rsidRPr="00FC4406" w:rsidRDefault="003D7074" w:rsidP="00D80F82">
      <w:pPr>
        <w:pStyle w:val="Akapitzlist"/>
        <w:spacing w:line="276" w:lineRule="auto"/>
        <w:ind w:left="1784" w:hanging="933"/>
        <w:jc w:val="both"/>
        <w:rPr>
          <w:rFonts w:ascii="Arial Narrow" w:hAnsi="Arial Narrow" w:cs="Arial"/>
          <w:sz w:val="24"/>
          <w:szCs w:val="24"/>
        </w:rPr>
      </w:pPr>
      <w:r w:rsidRPr="00FC4406">
        <w:rPr>
          <w:rFonts w:ascii="Arial Narrow" w:hAnsi="Arial Narrow" w:cs="Arial"/>
          <w:sz w:val="24"/>
          <w:szCs w:val="24"/>
        </w:rPr>
        <w:t xml:space="preserve">b) art. 109 ust. 1 pkt 5 i 7 ustawy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xml:space="preserve">, - </w:t>
      </w:r>
      <w:r w:rsidRPr="00FC4406">
        <w:rPr>
          <w:rFonts w:ascii="Arial Narrow" w:hAnsi="Arial Narrow" w:cs="Arial"/>
          <w:b/>
          <w:bCs/>
          <w:sz w:val="24"/>
          <w:szCs w:val="24"/>
        </w:rPr>
        <w:t>załącznik nr 7 do SWZ</w:t>
      </w:r>
      <w:r w:rsidRPr="00FC4406">
        <w:rPr>
          <w:rFonts w:ascii="Arial Narrow" w:hAnsi="Arial Narrow" w:cs="Arial"/>
          <w:sz w:val="24"/>
          <w:szCs w:val="24"/>
        </w:rPr>
        <w:t xml:space="preserve"> </w:t>
      </w:r>
    </w:p>
    <w:p w:rsidR="003D7074" w:rsidRPr="006579FB" w:rsidRDefault="003D7074" w:rsidP="00453AFA">
      <w:pPr>
        <w:pStyle w:val="Akapitzlist"/>
        <w:numPr>
          <w:ilvl w:val="2"/>
          <w:numId w:val="11"/>
        </w:numPr>
        <w:spacing w:after="0" w:line="276" w:lineRule="auto"/>
        <w:ind w:left="709"/>
        <w:contextualSpacing w:val="0"/>
        <w:jc w:val="both"/>
        <w:rPr>
          <w:rFonts w:ascii="Arial Narrow" w:hAnsi="Arial Narrow" w:cs="Arial"/>
          <w:sz w:val="24"/>
          <w:szCs w:val="24"/>
        </w:rPr>
      </w:pPr>
      <w:r w:rsidRPr="006579FB">
        <w:rPr>
          <w:rFonts w:ascii="Arial Narrow" w:hAnsi="Arial Narrow" w:cs="Arial"/>
          <w:sz w:val="24"/>
          <w:szCs w:val="24"/>
        </w:rPr>
        <w:t xml:space="preserve">Wykaz robót budowlanych wykonanych nie wcześniej niż w okresie ostatnich 5 lat, a jeżeli okres prowadzenia działalności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 </w:t>
      </w:r>
      <w:r w:rsidRPr="006579FB">
        <w:rPr>
          <w:rFonts w:ascii="Arial Narrow" w:hAnsi="Arial Narrow" w:cs="Arial"/>
          <w:sz w:val="24"/>
          <w:szCs w:val="24"/>
        </w:rPr>
        <w:lastRenderedPageBreak/>
        <w:t xml:space="preserve">w szczególności informacji o tym czy roboty zostały wykonane zgodnie z przepisami prawa budowlanego i prawidłowo ukończone, przy czym dowodami, o których mowa, są referencje bądź inne dokumenty sporządzone przez podmiot, na rzecz którego roboty budowlane były wykonywane, a jeżeli z uzasadnionej przyczyny o obiektywnym charakterze wykonawca nie jest w stanie uzyskać tych dokumentów – inne odpowiednie dokumenty - </w:t>
      </w:r>
      <w:r w:rsidRPr="006579FB">
        <w:rPr>
          <w:rFonts w:ascii="Arial Narrow" w:hAnsi="Arial Narrow" w:cs="Arial"/>
          <w:b/>
          <w:bCs/>
          <w:sz w:val="24"/>
          <w:szCs w:val="24"/>
        </w:rPr>
        <w:t>załącznik nr 5 do SWZ</w:t>
      </w:r>
      <w:r w:rsidRPr="006579FB">
        <w:rPr>
          <w:rFonts w:ascii="Arial Narrow" w:hAnsi="Arial Narrow" w:cs="Arial"/>
          <w:sz w:val="24"/>
          <w:szCs w:val="24"/>
        </w:rPr>
        <w:t>;</w:t>
      </w:r>
    </w:p>
    <w:p w:rsidR="003D7074" w:rsidRPr="006579FB" w:rsidRDefault="00D80F82" w:rsidP="00453AFA">
      <w:pPr>
        <w:pStyle w:val="Akapitzlist"/>
        <w:numPr>
          <w:ilvl w:val="2"/>
          <w:numId w:val="11"/>
        </w:numPr>
        <w:autoSpaceDE w:val="0"/>
        <w:autoSpaceDN w:val="0"/>
        <w:adjustRightInd w:val="0"/>
        <w:spacing w:after="0" w:line="276" w:lineRule="auto"/>
        <w:ind w:left="710" w:hanging="435"/>
        <w:contextualSpacing w:val="0"/>
        <w:jc w:val="both"/>
        <w:rPr>
          <w:rFonts w:ascii="Arial Narrow" w:hAnsi="Arial Narrow" w:cs="Arial"/>
          <w:sz w:val="24"/>
          <w:szCs w:val="24"/>
        </w:rPr>
      </w:pPr>
      <w:r w:rsidRPr="006579FB">
        <w:rPr>
          <w:rFonts w:ascii="Arial Narrow" w:hAnsi="Arial Narrow" w:cs="Arial"/>
          <w:sz w:val="24"/>
          <w:szCs w:val="24"/>
        </w:rPr>
        <w:t>Wykaz osób</w:t>
      </w:r>
      <w:r w:rsidR="003D7074" w:rsidRPr="006579FB">
        <w:rPr>
          <w:rFonts w:ascii="Arial Narrow" w:hAnsi="Arial Narrow" w:cs="Arial"/>
          <w:sz w:val="24"/>
          <w:szCs w:val="24"/>
        </w:rPr>
        <w:t xml:space="preserve">,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w:t>
      </w:r>
      <w:r w:rsidR="003D7074" w:rsidRPr="006579FB">
        <w:rPr>
          <w:rFonts w:ascii="Arial Narrow" w:hAnsi="Arial Narrow" w:cs="Arial"/>
          <w:b/>
          <w:bCs/>
          <w:sz w:val="24"/>
          <w:szCs w:val="24"/>
        </w:rPr>
        <w:t>załącznik nr 6 do SWZ</w:t>
      </w:r>
      <w:r w:rsidR="003D7074" w:rsidRPr="006579FB">
        <w:rPr>
          <w:rFonts w:ascii="Arial Narrow" w:hAnsi="Arial Narrow" w:cs="Arial"/>
          <w:sz w:val="24"/>
          <w:szCs w:val="24"/>
        </w:rPr>
        <w:t>;</w:t>
      </w:r>
    </w:p>
    <w:p w:rsidR="003D7074" w:rsidRPr="00FC4406" w:rsidRDefault="003D7074" w:rsidP="00453AFA">
      <w:pPr>
        <w:pStyle w:val="Akapitzlist"/>
        <w:numPr>
          <w:ilvl w:val="2"/>
          <w:numId w:val="11"/>
        </w:numPr>
        <w:autoSpaceDE w:val="0"/>
        <w:autoSpaceDN w:val="0"/>
        <w:adjustRightInd w:val="0"/>
        <w:spacing w:after="0" w:line="276" w:lineRule="auto"/>
        <w:ind w:left="710" w:hanging="435"/>
        <w:contextualSpacing w:val="0"/>
        <w:jc w:val="both"/>
        <w:rPr>
          <w:rFonts w:ascii="Arial Narrow" w:hAnsi="Arial Narrow" w:cs="Arial"/>
          <w:sz w:val="24"/>
          <w:szCs w:val="24"/>
        </w:rPr>
      </w:pPr>
      <w:r w:rsidRPr="00FC4406">
        <w:rPr>
          <w:rFonts w:ascii="Arial Narrow" w:hAnsi="Arial Narrow" w:cs="Arial"/>
          <w:sz w:val="24"/>
          <w:szCs w:val="24"/>
        </w:rPr>
        <w:t xml:space="preserve">Dokument potwierdzający, że wykonawca jest ubezpieczony od odpowiedzialności cywilnej w zakresie prowadzonej działalności związanej z </w:t>
      </w:r>
      <w:r w:rsidR="00942FFF">
        <w:rPr>
          <w:rFonts w:ascii="Arial Narrow" w:hAnsi="Arial Narrow" w:cs="Arial"/>
          <w:sz w:val="24"/>
          <w:szCs w:val="24"/>
        </w:rPr>
        <w:t>przedmiotem zamówienia na sumę 7</w:t>
      </w:r>
      <w:r w:rsidRPr="00FC4406">
        <w:rPr>
          <w:rFonts w:ascii="Arial Narrow" w:hAnsi="Arial Narrow" w:cs="Arial"/>
          <w:sz w:val="24"/>
          <w:szCs w:val="24"/>
        </w:rPr>
        <w:t>00.000,00 zł.</w:t>
      </w:r>
    </w:p>
    <w:p w:rsidR="003D7074" w:rsidRPr="00FC4406" w:rsidRDefault="003D7074" w:rsidP="00453AFA">
      <w:pPr>
        <w:pStyle w:val="Akapitzlist"/>
        <w:numPr>
          <w:ilvl w:val="0"/>
          <w:numId w:val="20"/>
        </w:numPr>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Jeżeli Wykonawca ma siedzibę lub miejsce zamieszkania poza terytorium Rzeczypospolitej Polskiej, zamiast dokumentu, o których mowa w ust. 4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rsidR="003D7074" w:rsidRPr="00FC4406" w:rsidRDefault="003D7074" w:rsidP="00453AFA">
      <w:pPr>
        <w:pStyle w:val="Akapitzlist"/>
        <w:numPr>
          <w:ilvl w:val="0"/>
          <w:numId w:val="20"/>
        </w:numPr>
        <w:spacing w:after="0" w:line="276" w:lineRule="auto"/>
        <w:ind w:left="434" w:hanging="434"/>
        <w:contextualSpacing w:val="0"/>
        <w:jc w:val="both"/>
        <w:rPr>
          <w:rFonts w:ascii="Arial Narrow" w:hAnsi="Arial Narrow" w:cs="Arial"/>
          <w:sz w:val="24"/>
          <w:szCs w:val="24"/>
        </w:rPr>
      </w:pPr>
      <w:r w:rsidRPr="00FC4406">
        <w:rPr>
          <w:rFonts w:ascii="Arial Narrow" w:hAnsi="Arial Narrow" w:cs="Arial"/>
          <w:sz w:val="24"/>
          <w:szCs w:val="24"/>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D7074" w:rsidRPr="00FC4406" w:rsidRDefault="003D7074" w:rsidP="00453AFA">
      <w:pPr>
        <w:pStyle w:val="Akapitzlist"/>
        <w:numPr>
          <w:ilvl w:val="0"/>
          <w:numId w:val="20"/>
        </w:numPr>
        <w:spacing w:after="0" w:line="276" w:lineRule="auto"/>
        <w:ind w:left="434" w:hanging="434"/>
        <w:contextualSpacing w:val="0"/>
        <w:jc w:val="both"/>
        <w:rPr>
          <w:rFonts w:ascii="Arial Narrow" w:hAnsi="Arial Narrow" w:cs="Arial"/>
          <w:sz w:val="24"/>
          <w:szCs w:val="24"/>
        </w:rPr>
      </w:pPr>
      <w:r w:rsidRPr="00FC4406">
        <w:rPr>
          <w:rFonts w:ascii="Arial Narrow" w:hAnsi="Arial Narrow" w:cs="Arial"/>
          <w:sz w:val="24"/>
          <w:szCs w:val="24"/>
        </w:rPr>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xml:space="preserve"> dane umożliwiające dostęp do tych środków;</w:t>
      </w:r>
    </w:p>
    <w:p w:rsidR="003D7074" w:rsidRPr="00FC4406" w:rsidRDefault="003D7074" w:rsidP="006579FB">
      <w:pPr>
        <w:spacing w:after="0" w:line="276" w:lineRule="auto"/>
        <w:ind w:left="437" w:hanging="437"/>
        <w:jc w:val="both"/>
        <w:rPr>
          <w:rFonts w:ascii="Arial Narrow" w:hAnsi="Arial Narrow" w:cs="Arial"/>
          <w:sz w:val="24"/>
          <w:szCs w:val="24"/>
        </w:rPr>
      </w:pPr>
      <w:r w:rsidRPr="00AD33C6">
        <w:rPr>
          <w:rFonts w:ascii="Arial Narrow" w:hAnsi="Arial Narrow" w:cs="Arial"/>
          <w:sz w:val="24"/>
          <w:szCs w:val="24"/>
        </w:rPr>
        <w:t>8.</w:t>
      </w:r>
      <w:r w:rsidRPr="00FC4406">
        <w:rPr>
          <w:rFonts w:ascii="Arial Narrow" w:hAnsi="Arial Narrow" w:cs="Arial"/>
          <w:b/>
          <w:sz w:val="24"/>
          <w:szCs w:val="24"/>
        </w:rPr>
        <w:tab/>
      </w:r>
      <w:r w:rsidRPr="00FC4406">
        <w:rPr>
          <w:rFonts w:ascii="Arial Narrow" w:hAnsi="Arial Narrow" w:cs="Arial"/>
          <w:sz w:val="24"/>
          <w:szCs w:val="24"/>
        </w:rPr>
        <w:t>Wykonawca nie jest zobowiązany do złożenia podmiotowych środków dowodowych, które zamawiający posiada, jeżeli wykonawca wskaże te środki oraz potwierdzi ich prawidłowość i aktualność.</w:t>
      </w:r>
    </w:p>
    <w:p w:rsidR="006B2289" w:rsidRDefault="003D7074" w:rsidP="00521A52">
      <w:pPr>
        <w:spacing w:after="0" w:line="276" w:lineRule="auto"/>
        <w:ind w:left="437" w:hanging="437"/>
        <w:jc w:val="both"/>
        <w:rPr>
          <w:rFonts w:ascii="Arial Narrow" w:hAnsi="Arial Narrow" w:cs="Arial"/>
          <w:sz w:val="24"/>
          <w:szCs w:val="24"/>
        </w:rPr>
      </w:pPr>
      <w:r w:rsidRPr="00AD33C6">
        <w:rPr>
          <w:rFonts w:ascii="Arial Narrow" w:hAnsi="Arial Narrow" w:cs="Arial"/>
          <w:sz w:val="24"/>
          <w:szCs w:val="24"/>
        </w:rPr>
        <w:t>9.</w:t>
      </w:r>
      <w:r w:rsidRPr="00FC4406">
        <w:rPr>
          <w:rFonts w:ascii="Arial Narrow" w:hAnsi="Arial Narrow" w:cs="Arial"/>
          <w:b/>
          <w:sz w:val="24"/>
          <w:szCs w:val="24"/>
        </w:rPr>
        <w:tab/>
      </w:r>
      <w:r w:rsidRPr="00FC4406">
        <w:rPr>
          <w:rFonts w:ascii="Arial Narrow" w:hAnsi="Arial Narrow" w:cs="Arial"/>
          <w:sz w:val="24"/>
          <w:szCs w:val="24"/>
        </w:rPr>
        <w:t xml:space="preserve">W zakresie nieuregulowanym ustawą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Pr="00FC4406">
        <w:rPr>
          <w:rFonts w:ascii="Arial Narrow" w:hAnsi="Arial Narrow" w:cs="Arial"/>
          <w:caps/>
          <w:sz w:val="24"/>
          <w:szCs w:val="24"/>
        </w:rPr>
        <w:t xml:space="preserve">30 </w:t>
      </w:r>
      <w:r w:rsidRPr="00FC4406">
        <w:rPr>
          <w:rFonts w:ascii="Arial Narrow" w:hAnsi="Arial Narrow" w:cs="Arial"/>
          <w:sz w:val="24"/>
          <w:szCs w:val="24"/>
        </w:rPr>
        <w:t>grudnia 2020 r. w sprawie sposobu sporządzania i przekazywania informacji oraz wymagań technicznych dla dokumentów elektronicznych oraz środków komunikacji elektronicznej w postępowaniu o udzielenie zamówienia publicznego lub konkursie.</w:t>
      </w:r>
    </w:p>
    <w:p w:rsidR="003D7074" w:rsidRPr="006579FB" w:rsidRDefault="003D7074" w:rsidP="006B2289">
      <w:pPr>
        <w:pStyle w:val="Akapitzlist"/>
        <w:numPr>
          <w:ilvl w:val="0"/>
          <w:numId w:val="5"/>
        </w:numPr>
        <w:pBdr>
          <w:bottom w:val="double" w:sz="4" w:space="1" w:color="auto"/>
        </w:pBdr>
        <w:shd w:val="clear" w:color="auto" w:fill="DAEEF3"/>
        <w:spacing w:before="360" w:after="40" w:line="276" w:lineRule="auto"/>
        <w:ind w:left="426" w:hanging="437"/>
        <w:contextualSpacing w:val="0"/>
        <w:jc w:val="both"/>
        <w:rPr>
          <w:rFonts w:ascii="Arial Narrow" w:hAnsi="Arial Narrow" w:cs="Arial"/>
          <w:sz w:val="24"/>
          <w:szCs w:val="24"/>
        </w:rPr>
      </w:pPr>
      <w:r w:rsidRPr="006579FB">
        <w:rPr>
          <w:rFonts w:ascii="Arial Narrow" w:hAnsi="Arial Narrow" w:cs="Arial"/>
          <w:b/>
          <w:sz w:val="24"/>
          <w:szCs w:val="24"/>
        </w:rPr>
        <w:lastRenderedPageBreak/>
        <w:t>POLEGANIE NA ZASOBACH INNYCH PODMIOTÓW</w:t>
      </w:r>
    </w:p>
    <w:p w:rsidR="003D7074" w:rsidRPr="00FC4406" w:rsidRDefault="003D7074" w:rsidP="00453AFA">
      <w:pPr>
        <w:pStyle w:val="Teksttreci40"/>
        <w:numPr>
          <w:ilvl w:val="3"/>
          <w:numId w:val="17"/>
        </w:numPr>
        <w:shd w:val="clear" w:color="auto" w:fill="auto"/>
        <w:tabs>
          <w:tab w:val="num" w:pos="284"/>
        </w:tabs>
        <w:spacing w:before="120" w:after="0" w:line="276" w:lineRule="auto"/>
        <w:ind w:left="425" w:right="23" w:hanging="425"/>
        <w:rPr>
          <w:rFonts w:ascii="Arial Narrow" w:hAnsi="Arial Narrow" w:cs="Arial"/>
          <w:sz w:val="24"/>
          <w:szCs w:val="24"/>
        </w:rPr>
      </w:pPr>
      <w:r w:rsidRPr="00FC4406">
        <w:rPr>
          <w:rFonts w:ascii="Arial Narrow" w:hAnsi="Arial Narrow" w:cs="Arial"/>
          <w:sz w:val="24"/>
          <w:szCs w:val="24"/>
        </w:rPr>
        <w:tab/>
        <w:t>Wykonawca może w celu potwierdzenia spełniania warunków udziału polegać na zdolnościach technicznych lub zawodowych lub sytuacji finansowej lub ekonomicznej podmiotów udostępniających zasoby, niezależnie od charakteru prawnego łączących go z nimi stosunków prawnych.</w:t>
      </w:r>
    </w:p>
    <w:p w:rsidR="003D7074" w:rsidRPr="00FC4406" w:rsidRDefault="003D7074" w:rsidP="00453AFA">
      <w:pPr>
        <w:pStyle w:val="Teksttreci40"/>
        <w:numPr>
          <w:ilvl w:val="3"/>
          <w:numId w:val="17"/>
        </w:numPr>
        <w:shd w:val="clear" w:color="auto" w:fill="auto"/>
        <w:tabs>
          <w:tab w:val="num" w:pos="284"/>
        </w:tabs>
        <w:spacing w:before="0" w:after="0" w:line="276" w:lineRule="auto"/>
        <w:ind w:left="426" w:right="20" w:hanging="426"/>
        <w:rPr>
          <w:rFonts w:ascii="Arial Narrow" w:hAnsi="Arial Narrow" w:cs="Arial"/>
          <w:sz w:val="24"/>
          <w:szCs w:val="24"/>
        </w:rPr>
      </w:pPr>
      <w:r w:rsidRPr="00FC4406">
        <w:rPr>
          <w:rFonts w:ascii="Arial Narrow" w:hAnsi="Arial Narrow" w:cs="Arial"/>
          <w:sz w:val="24"/>
          <w:szCs w:val="24"/>
        </w:rPr>
        <w:tab/>
        <w:t>W odniesieniu do warunków dotyczących wykształcenia, kwalifikacji zawodowych lub doświadczenia, wykonawcy mogą polegać na zdolnościach podmiotów udostępniających zasoby, jeśli podmioty te wykonają świadczenie do realizacji którego te zdolności są wymagane.</w:t>
      </w:r>
    </w:p>
    <w:p w:rsidR="003D7074" w:rsidRPr="00FC4406" w:rsidRDefault="003D7074" w:rsidP="00453AFA">
      <w:pPr>
        <w:pStyle w:val="Teksttreci40"/>
        <w:numPr>
          <w:ilvl w:val="3"/>
          <w:numId w:val="17"/>
        </w:numPr>
        <w:shd w:val="clear" w:color="auto" w:fill="auto"/>
        <w:tabs>
          <w:tab w:val="num" w:pos="284"/>
        </w:tabs>
        <w:spacing w:before="0" w:after="0" w:line="276" w:lineRule="auto"/>
        <w:ind w:left="426" w:right="20" w:hanging="426"/>
        <w:rPr>
          <w:rFonts w:ascii="Arial Narrow" w:hAnsi="Arial Narrow" w:cs="Arial"/>
          <w:sz w:val="24"/>
          <w:szCs w:val="24"/>
        </w:rPr>
      </w:pPr>
      <w:r w:rsidRPr="00FC4406">
        <w:rPr>
          <w:rFonts w:ascii="Arial Narrow" w:hAnsi="Arial Narrow" w:cs="Arial"/>
          <w:sz w:val="24"/>
          <w:szCs w:val="24"/>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FC4406">
        <w:rPr>
          <w:rFonts w:ascii="Arial Narrow" w:hAnsi="Arial Narrow" w:cs="Arial"/>
          <w:b/>
          <w:bCs/>
          <w:sz w:val="24"/>
          <w:szCs w:val="24"/>
        </w:rPr>
        <w:t>załącznik nr 3 do SWZ.</w:t>
      </w:r>
    </w:p>
    <w:p w:rsidR="003D7074" w:rsidRPr="00FC4406" w:rsidRDefault="003D7074" w:rsidP="00453AFA">
      <w:pPr>
        <w:pStyle w:val="Teksttreci40"/>
        <w:numPr>
          <w:ilvl w:val="3"/>
          <w:numId w:val="17"/>
        </w:numPr>
        <w:shd w:val="clear" w:color="auto" w:fill="auto"/>
        <w:tabs>
          <w:tab w:val="num" w:pos="284"/>
        </w:tabs>
        <w:spacing w:before="0" w:after="0" w:line="276" w:lineRule="auto"/>
        <w:ind w:left="426" w:right="20" w:hanging="426"/>
        <w:rPr>
          <w:rFonts w:ascii="Arial Narrow" w:hAnsi="Arial Narrow" w:cs="Arial"/>
          <w:sz w:val="24"/>
          <w:szCs w:val="24"/>
        </w:rPr>
      </w:pPr>
      <w:r w:rsidRPr="00FC4406">
        <w:rPr>
          <w:rFonts w:ascii="Arial Narrow" w:hAnsi="Arial Narrow" w:cs="Arial"/>
          <w:sz w:val="24"/>
          <w:szCs w:val="24"/>
        </w:rPr>
        <w:tab/>
        <w:t>Zamawiający ocenia, czy udostępniane wykonawcy przez podmioty udostępniające zasoby zdolności techniczne lub zawodowe</w:t>
      </w:r>
      <w:r w:rsidRPr="00FC4406">
        <w:rPr>
          <w:rFonts w:ascii="Arial Narrow" w:hAnsi="Arial Narrow"/>
          <w:sz w:val="24"/>
          <w:szCs w:val="24"/>
        </w:rPr>
        <w:t xml:space="preserve"> </w:t>
      </w:r>
      <w:r w:rsidRPr="00FC4406">
        <w:rPr>
          <w:rFonts w:ascii="Arial Narrow" w:hAnsi="Arial Narrow" w:cs="Arial"/>
          <w:sz w:val="24"/>
          <w:szCs w:val="24"/>
        </w:rPr>
        <w:t>lub sytuacja finansowa lub ekonomiczna, pozwalają na wykazanie przez wykonawcę spełniania warunków udziału w postępowaniu, a także bada, czy nie zachodzą wobec tego podmiotu podstawy wykluczenia, które zostały przewidziane względem wykonawcy.</w:t>
      </w:r>
    </w:p>
    <w:p w:rsidR="003D7074" w:rsidRPr="00FC4406" w:rsidRDefault="003D7074" w:rsidP="00453AFA">
      <w:pPr>
        <w:pStyle w:val="Teksttreci40"/>
        <w:numPr>
          <w:ilvl w:val="3"/>
          <w:numId w:val="17"/>
        </w:numPr>
        <w:shd w:val="clear" w:color="auto" w:fill="auto"/>
        <w:tabs>
          <w:tab w:val="num" w:pos="284"/>
        </w:tabs>
        <w:spacing w:before="0" w:after="0" w:line="276" w:lineRule="auto"/>
        <w:ind w:left="426" w:right="20" w:hanging="426"/>
        <w:rPr>
          <w:rFonts w:ascii="Arial Narrow" w:hAnsi="Arial Narrow" w:cs="Arial"/>
          <w:sz w:val="24"/>
          <w:szCs w:val="24"/>
        </w:rPr>
      </w:pPr>
      <w:r w:rsidRPr="00FC4406">
        <w:rPr>
          <w:rFonts w:ascii="Arial Narrow" w:hAnsi="Arial Narrow" w:cs="Arial"/>
          <w:sz w:val="24"/>
          <w:szCs w:val="24"/>
        </w:rPr>
        <w:tab/>
        <w:t>Jeżeli zdolności techniczne lub zawodowe</w:t>
      </w:r>
      <w:r w:rsidRPr="00FC4406">
        <w:rPr>
          <w:rFonts w:ascii="Arial Narrow" w:hAnsi="Arial Narrow"/>
          <w:sz w:val="24"/>
          <w:szCs w:val="24"/>
        </w:rPr>
        <w:t xml:space="preserve"> </w:t>
      </w:r>
      <w:r w:rsidRPr="00FC4406">
        <w:rPr>
          <w:rFonts w:ascii="Arial Narrow" w:hAnsi="Arial Narrow" w:cs="Arial"/>
          <w:sz w:val="24"/>
          <w:szCs w:val="24"/>
        </w:rPr>
        <w:t>sytuacja finansowa lub ekonomiczna podmiotu udostępniającego zasoby nie potwierdzają spełniania prze</w:t>
      </w:r>
      <w:r w:rsidR="00616907">
        <w:rPr>
          <w:rFonts w:ascii="Arial Narrow" w:hAnsi="Arial Narrow" w:cs="Arial"/>
          <w:sz w:val="24"/>
          <w:szCs w:val="24"/>
        </w:rPr>
        <w:t>z wykonawcę warunków udziału w </w:t>
      </w:r>
      <w:r w:rsidRPr="00FC4406">
        <w:rPr>
          <w:rFonts w:ascii="Arial Narrow" w:hAnsi="Arial Narrow" w:cs="Arial"/>
          <w:sz w:val="24"/>
          <w:szCs w:val="24"/>
        </w:rPr>
        <w:t>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3D7074" w:rsidRPr="00FC4406" w:rsidRDefault="003D7074" w:rsidP="00453AFA">
      <w:pPr>
        <w:pStyle w:val="Teksttreci40"/>
        <w:numPr>
          <w:ilvl w:val="3"/>
          <w:numId w:val="17"/>
        </w:numPr>
        <w:shd w:val="clear" w:color="auto" w:fill="auto"/>
        <w:tabs>
          <w:tab w:val="num" w:pos="426"/>
        </w:tabs>
        <w:spacing w:before="0" w:after="0" w:line="276" w:lineRule="auto"/>
        <w:ind w:left="426" w:right="20" w:hanging="426"/>
        <w:rPr>
          <w:rFonts w:ascii="Arial Narrow" w:hAnsi="Arial Narrow" w:cs="Arial"/>
          <w:sz w:val="24"/>
          <w:szCs w:val="24"/>
        </w:rPr>
      </w:pPr>
      <w:r w:rsidRPr="00FC4406">
        <w:rPr>
          <w:rFonts w:ascii="Arial Narrow" w:hAnsi="Arial Narrow" w:cs="Arial"/>
          <w:b/>
          <w:sz w:val="24"/>
          <w:szCs w:val="24"/>
        </w:rPr>
        <w:t xml:space="preserve">UWAGA: </w:t>
      </w:r>
      <w:r w:rsidRPr="00FC4406">
        <w:rPr>
          <w:rFonts w:ascii="Arial Narrow" w:hAnsi="Arial Narrow" w:cs="Arial"/>
          <w:sz w:val="24"/>
          <w:szCs w:val="24"/>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D2383A" w:rsidRPr="006B2289" w:rsidRDefault="003D7074" w:rsidP="00453AFA">
      <w:pPr>
        <w:pStyle w:val="Teksttreci0"/>
        <w:numPr>
          <w:ilvl w:val="3"/>
          <w:numId w:val="17"/>
        </w:numPr>
        <w:tabs>
          <w:tab w:val="num" w:pos="284"/>
        </w:tabs>
        <w:spacing w:line="276" w:lineRule="auto"/>
        <w:ind w:left="426" w:hanging="426"/>
        <w:jc w:val="both"/>
        <w:rPr>
          <w:rFonts w:ascii="Arial Narrow" w:hAnsi="Arial Narrow" w:cs="Arial"/>
          <w:sz w:val="24"/>
          <w:szCs w:val="24"/>
        </w:rPr>
      </w:pPr>
      <w:r w:rsidRPr="00FC4406">
        <w:rPr>
          <w:rFonts w:ascii="Arial Narrow" w:hAnsi="Arial Narrow" w:cs="Arial"/>
          <w:sz w:val="24"/>
          <w:szCs w:val="24"/>
        </w:rPr>
        <w:tab/>
        <w:t xml:space="preserve">Wykonawca, w przypadku polegania na zdolnościach lub sytuacji podmiotów udostępniających zasoby, przedstawia, </w:t>
      </w:r>
      <w:r w:rsidRPr="00FC4406">
        <w:rPr>
          <w:rFonts w:ascii="Arial Narrow" w:hAnsi="Arial Narrow" w:cs="Arial"/>
          <w:b/>
          <w:bCs/>
          <w:sz w:val="24"/>
          <w:szCs w:val="24"/>
        </w:rPr>
        <w:t>wraz z oświadczeniem, o którym mowa w Rozdziale IX ust. 1 SWZ, także oświadczenie podmiotu udostępniającego zasoby</w:t>
      </w:r>
      <w:r w:rsidRPr="00FC4406">
        <w:rPr>
          <w:rFonts w:ascii="Arial Narrow" w:hAnsi="Arial Narrow" w:cs="Arial"/>
          <w:sz w:val="24"/>
          <w:szCs w:val="24"/>
        </w:rPr>
        <w:t>, potwierdzające brak podstaw wykluczenia tego podmiotu oraz odpowiednio spełnianie warunków udziału w postępowaniu, w zakresie, w jakim wykonawca powołuje się na jego zasoby, zgodnie z katalogiem dokumentów określonych w Rozdziale IX SWZ.</w:t>
      </w:r>
    </w:p>
    <w:p w:rsidR="003D7074" w:rsidRPr="00FC4406" w:rsidRDefault="003D7074" w:rsidP="006B2289">
      <w:pPr>
        <w:pStyle w:val="Teksttreci40"/>
        <w:numPr>
          <w:ilvl w:val="0"/>
          <w:numId w:val="5"/>
        </w:numPr>
        <w:pBdr>
          <w:bottom w:val="double" w:sz="4" w:space="1" w:color="auto"/>
        </w:pBdr>
        <w:shd w:val="clear" w:color="auto" w:fill="DAEEF3"/>
        <w:tabs>
          <w:tab w:val="left" w:pos="426"/>
        </w:tabs>
        <w:spacing w:before="360" w:after="40" w:line="276" w:lineRule="auto"/>
        <w:ind w:left="425" w:right="23" w:hanging="425"/>
        <w:rPr>
          <w:rFonts w:ascii="Arial Narrow" w:hAnsi="Arial Narrow" w:cs="Arial"/>
          <w:b/>
          <w:sz w:val="24"/>
          <w:szCs w:val="24"/>
        </w:rPr>
      </w:pPr>
      <w:r w:rsidRPr="00FC4406">
        <w:rPr>
          <w:rFonts w:ascii="Arial Narrow" w:hAnsi="Arial Narrow" w:cs="Arial"/>
          <w:b/>
          <w:sz w:val="24"/>
          <w:szCs w:val="24"/>
        </w:rPr>
        <w:t>INFORMACJA DLA WYKONAWCÓW WSPÓLNIE UBIEGAJĄCYCH SIĘ O UDZIELENIE ZAMÓWIENIA (SPÓŁKI CYWILNE/ KONSORCJA)</w:t>
      </w:r>
    </w:p>
    <w:p w:rsidR="003D7074" w:rsidRPr="00FC4406" w:rsidRDefault="003D7074" w:rsidP="00453AFA">
      <w:pPr>
        <w:pStyle w:val="Akapitzlist"/>
        <w:numPr>
          <w:ilvl w:val="0"/>
          <w:numId w:val="21"/>
        </w:numPr>
        <w:tabs>
          <w:tab w:val="clear" w:pos="1009"/>
          <w:tab w:val="num" w:pos="426"/>
        </w:tabs>
        <w:spacing w:before="120" w:after="0" w:line="276" w:lineRule="auto"/>
        <w:ind w:left="425" w:hanging="425"/>
        <w:jc w:val="both"/>
        <w:rPr>
          <w:rFonts w:ascii="Arial Narrow" w:hAnsi="Arial Narrow" w:cs="Arial"/>
          <w:sz w:val="24"/>
          <w:szCs w:val="24"/>
        </w:rPr>
      </w:pPr>
      <w:r w:rsidRPr="00FC4406">
        <w:rPr>
          <w:rFonts w:ascii="Arial Narrow" w:hAnsi="Arial Narrow" w:cs="Arial"/>
          <w:sz w:val="24"/>
          <w:szCs w:val="24"/>
        </w:rPr>
        <w:t>Wykonawcy mogą wspólnie ubiegać się o udzielenie zamówienia. W takim przypadku Wykonawcy ustanawiają pełnomocnika do reprezentowania ich w postępowaniu albo do reprezentowania i zawarcia umowy w sprawie zamówienia publicznego. Pełnomocnictwo</w:t>
      </w:r>
      <w:r w:rsidRPr="00FC4406">
        <w:rPr>
          <w:rFonts w:ascii="Arial Narrow" w:hAnsi="Arial Narrow" w:cs="Arial"/>
          <w:b/>
          <w:sz w:val="24"/>
          <w:szCs w:val="24"/>
        </w:rPr>
        <w:t xml:space="preserve"> </w:t>
      </w:r>
      <w:r w:rsidRPr="00FC4406">
        <w:rPr>
          <w:rFonts w:ascii="Arial Narrow" w:hAnsi="Arial Narrow" w:cs="Arial"/>
          <w:sz w:val="24"/>
          <w:szCs w:val="24"/>
        </w:rPr>
        <w:t xml:space="preserve">winno być załączone do oferty. </w:t>
      </w:r>
    </w:p>
    <w:p w:rsidR="003D7074" w:rsidRPr="00FC4406" w:rsidRDefault="003D7074" w:rsidP="00453AFA">
      <w:pPr>
        <w:pStyle w:val="Akapitzlist"/>
        <w:numPr>
          <w:ilvl w:val="0"/>
          <w:numId w:val="21"/>
        </w:numPr>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lastRenderedPageBreak/>
        <w:t xml:space="preserve">W przypadku Wykonawców wspólnie ubiegających się o udzielenie zamówienia, </w:t>
      </w:r>
      <w:r w:rsidRPr="00FC4406">
        <w:rPr>
          <w:rFonts w:ascii="Arial Narrow" w:hAnsi="Arial Narrow" w:cs="Arial"/>
          <w:b/>
          <w:bCs/>
          <w:sz w:val="24"/>
          <w:szCs w:val="24"/>
        </w:rPr>
        <w:t>oświadczenia, o których mowa w Rozdziale IX ust. 1 SWZ, składa każdy z wykonawców</w:t>
      </w:r>
      <w:r w:rsidRPr="00FC4406">
        <w:rPr>
          <w:rFonts w:ascii="Arial Narrow" w:hAnsi="Arial Narrow" w:cs="Arial"/>
          <w:sz w:val="24"/>
          <w:szCs w:val="24"/>
        </w:rPr>
        <w:t>. Oświadczenia te potwierdzają brak podstaw wykluczenia oraz spełnianie warunków udziału w zakresie, w jakim każdy z wykonawców wykazuje spełnianie warunków udziału w postępowaniu.</w:t>
      </w:r>
    </w:p>
    <w:p w:rsidR="003D7074" w:rsidRPr="00FC4406" w:rsidRDefault="003D7074" w:rsidP="00453AFA">
      <w:pPr>
        <w:pStyle w:val="Akapitzlist"/>
        <w:numPr>
          <w:ilvl w:val="0"/>
          <w:numId w:val="21"/>
        </w:numPr>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 xml:space="preserve">Wykonawcy wspólnie ubiegający się o udzielenie zamówienia </w:t>
      </w:r>
      <w:r w:rsidRPr="00FC4406">
        <w:rPr>
          <w:rFonts w:ascii="Arial Narrow" w:hAnsi="Arial Narrow" w:cs="Arial"/>
          <w:b/>
          <w:bCs/>
          <w:sz w:val="24"/>
          <w:szCs w:val="24"/>
        </w:rPr>
        <w:t>dołączają do oferty oświadczenie, z którego wynika, które roboty budowlane</w:t>
      </w:r>
      <w:r w:rsidR="00CC1999">
        <w:rPr>
          <w:rFonts w:ascii="Arial Narrow" w:hAnsi="Arial Narrow" w:cs="Arial"/>
          <w:b/>
          <w:bCs/>
          <w:sz w:val="24"/>
          <w:szCs w:val="24"/>
        </w:rPr>
        <w:t>, ogrodnicze</w:t>
      </w:r>
      <w:r w:rsidRPr="00FC4406">
        <w:rPr>
          <w:rFonts w:ascii="Arial Narrow" w:hAnsi="Arial Narrow" w:cs="Arial"/>
          <w:b/>
          <w:bCs/>
          <w:sz w:val="24"/>
          <w:szCs w:val="24"/>
        </w:rPr>
        <w:t xml:space="preserve"> </w:t>
      </w:r>
      <w:r w:rsidR="00F71453">
        <w:rPr>
          <w:rFonts w:ascii="Arial Narrow" w:hAnsi="Arial Narrow" w:cs="Arial"/>
          <w:b/>
          <w:bCs/>
          <w:sz w:val="24"/>
          <w:szCs w:val="24"/>
        </w:rPr>
        <w:t xml:space="preserve">oraz prace projektowe </w:t>
      </w:r>
      <w:r w:rsidRPr="00FC4406">
        <w:rPr>
          <w:rFonts w:ascii="Arial Narrow" w:hAnsi="Arial Narrow" w:cs="Arial"/>
          <w:b/>
          <w:bCs/>
          <w:sz w:val="24"/>
          <w:szCs w:val="24"/>
        </w:rPr>
        <w:t>wykonają poszczególni wykonawcy</w:t>
      </w:r>
      <w:r w:rsidRPr="00FC4406">
        <w:rPr>
          <w:rFonts w:ascii="Arial Narrow" w:hAnsi="Arial Narrow" w:cs="Arial"/>
          <w:sz w:val="24"/>
          <w:szCs w:val="24"/>
        </w:rPr>
        <w:t>.</w:t>
      </w:r>
    </w:p>
    <w:p w:rsidR="00AD33C6" w:rsidRPr="006B2289" w:rsidRDefault="003D7074" w:rsidP="00453AFA">
      <w:pPr>
        <w:pStyle w:val="Akapitzlist"/>
        <w:numPr>
          <w:ilvl w:val="0"/>
          <w:numId w:val="21"/>
        </w:numPr>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Oświadczenia i dokumenty potwierdzające brak podstaw do wykluczenia z postępowania składa każdy z Wykonawców wspólnie ubiegających się o zamówienie.</w:t>
      </w:r>
      <w:bookmarkStart w:id="6" w:name="bookmark11"/>
    </w:p>
    <w:p w:rsidR="003D7074" w:rsidRPr="00FC4406" w:rsidRDefault="003D7074" w:rsidP="006B2289">
      <w:pPr>
        <w:pStyle w:val="Teksttreci40"/>
        <w:numPr>
          <w:ilvl w:val="0"/>
          <w:numId w:val="5"/>
        </w:numPr>
        <w:pBdr>
          <w:bottom w:val="double" w:sz="4" w:space="1" w:color="auto"/>
        </w:pBdr>
        <w:shd w:val="clear" w:color="auto" w:fill="DAEEF3"/>
        <w:tabs>
          <w:tab w:val="left" w:pos="426"/>
        </w:tabs>
        <w:spacing w:before="360" w:after="40" w:line="276" w:lineRule="auto"/>
        <w:ind w:left="425" w:right="23" w:hanging="425"/>
        <w:rPr>
          <w:rFonts w:ascii="Arial Narrow" w:hAnsi="Arial Narrow" w:cs="Arial"/>
          <w:b/>
          <w:bCs/>
          <w:sz w:val="24"/>
          <w:szCs w:val="24"/>
        </w:rPr>
      </w:pPr>
      <w:r w:rsidRPr="00FC4406">
        <w:rPr>
          <w:rFonts w:ascii="Arial Narrow" w:hAnsi="Arial Narrow" w:cs="Arial"/>
          <w:b/>
          <w:bCs/>
          <w:sz w:val="24"/>
          <w:szCs w:val="24"/>
        </w:rPr>
        <w:t xml:space="preserve">SPOSÓB KOMUNIKACJI ORAZ </w:t>
      </w:r>
      <w:bookmarkEnd w:id="6"/>
      <w:r w:rsidRPr="00FC4406">
        <w:rPr>
          <w:rFonts w:ascii="Arial Narrow" w:hAnsi="Arial Narrow" w:cs="Arial"/>
          <w:b/>
          <w:bCs/>
          <w:sz w:val="24"/>
          <w:szCs w:val="24"/>
        </w:rPr>
        <w:t>WYJAŚNIENIA TREŚCI SWZ</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Times New Roman" w:hAnsi="Arial Narrow" w:cs="Times New Roman"/>
          <w:bCs/>
          <w:iCs/>
          <w:color w:val="000000"/>
          <w:sz w:val="24"/>
          <w:szCs w:val="24"/>
          <w:lang w:eastAsia="pl-PL"/>
        </w:rPr>
      </w:pPr>
      <w:bookmarkStart w:id="7" w:name="bookmark12"/>
      <w:r w:rsidRPr="00C7476F">
        <w:rPr>
          <w:rFonts w:ascii="Arial Narrow" w:eastAsia="Times New Roman" w:hAnsi="Arial Narrow" w:cs="Times New Roman"/>
          <w:bCs/>
          <w:iCs/>
          <w:color w:val="000000"/>
          <w:sz w:val="24"/>
          <w:szCs w:val="24"/>
          <w:lang w:eastAsia="pl-PL"/>
        </w:rPr>
        <w:t>P</w:t>
      </w:r>
      <w:r w:rsidRPr="00C7476F">
        <w:rPr>
          <w:rFonts w:ascii="Arial Narrow" w:eastAsia="BookmanOldStyle" w:hAnsi="Arial Narrow" w:cs="Times New Roman"/>
          <w:bCs/>
          <w:iCs/>
          <w:color w:val="000000"/>
          <w:sz w:val="24"/>
          <w:szCs w:val="24"/>
          <w:lang w:eastAsia="pl-PL"/>
        </w:rPr>
        <w:t>ostępowanie o udzielenie zamówienia publicznego jest jawne.</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BookmanOldStyle" w:hAnsi="Arial Narrow" w:cs="Times New Roman"/>
          <w:b/>
          <w:bCs/>
          <w:iCs/>
          <w:color w:val="000000"/>
          <w:sz w:val="24"/>
          <w:szCs w:val="24"/>
          <w:lang w:val="x-none" w:eastAsia="x-none"/>
        </w:rPr>
      </w:pPr>
      <w:r w:rsidRPr="00C7476F">
        <w:rPr>
          <w:rFonts w:ascii="Arial Narrow" w:eastAsia="BookmanOldStyle" w:hAnsi="Arial Narrow" w:cs="Times New Roman"/>
          <w:bCs/>
          <w:iCs/>
          <w:color w:val="000000"/>
          <w:sz w:val="24"/>
          <w:szCs w:val="24"/>
          <w:lang w:val="x-none" w:eastAsia="x-none"/>
        </w:rPr>
        <w:t xml:space="preserve">Postępowanie prowadzone jest w języku polskim. </w:t>
      </w:r>
      <w:r w:rsidRPr="00C7476F">
        <w:rPr>
          <w:rFonts w:ascii="Arial Narrow" w:eastAsia="Times New Roman" w:hAnsi="Arial Narrow" w:cs="Times New Roman"/>
          <w:bCs/>
          <w:iCs/>
          <w:color w:val="000000"/>
          <w:sz w:val="24"/>
          <w:szCs w:val="24"/>
          <w:lang w:val="x-none" w:eastAsia="x-none"/>
        </w:rPr>
        <w:t>Dokumenty sporządzone w języku obcym są składane wraz z</w:t>
      </w:r>
      <w:r w:rsidRPr="00C7476F">
        <w:rPr>
          <w:rFonts w:ascii="Arial Narrow" w:eastAsia="Times New Roman" w:hAnsi="Arial Narrow" w:cs="Times New Roman"/>
          <w:bCs/>
          <w:iCs/>
          <w:color w:val="000000"/>
          <w:sz w:val="24"/>
          <w:szCs w:val="24"/>
          <w:lang w:eastAsia="x-none"/>
        </w:rPr>
        <w:t xml:space="preserve"> </w:t>
      </w:r>
      <w:r w:rsidRPr="00C7476F">
        <w:rPr>
          <w:rFonts w:ascii="Arial Narrow" w:eastAsia="Times New Roman" w:hAnsi="Arial Narrow" w:cs="Times New Roman"/>
          <w:bCs/>
          <w:iCs/>
          <w:color w:val="000000"/>
          <w:sz w:val="24"/>
          <w:szCs w:val="24"/>
          <w:lang w:val="x-none" w:eastAsia="x-none"/>
        </w:rPr>
        <w:t>tłumaczeniem na język polski.</w:t>
      </w:r>
      <w:r w:rsidRPr="00C7476F">
        <w:rPr>
          <w:rFonts w:ascii="Arial Narrow" w:eastAsia="Times New Roman" w:hAnsi="Arial Narrow" w:cs="Times New Roman"/>
          <w:bCs/>
          <w:iCs/>
          <w:color w:val="000000"/>
          <w:sz w:val="24"/>
          <w:szCs w:val="24"/>
          <w:lang w:eastAsia="x-none"/>
        </w:rPr>
        <w:t xml:space="preserve"> </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Calibri" w:hAnsi="Arial Narrow" w:cs="Times New Roman"/>
          <w:bCs/>
          <w:iCs/>
          <w:color w:val="000000"/>
          <w:sz w:val="24"/>
          <w:szCs w:val="24"/>
          <w:lang w:val="x-none" w:eastAsia="x-none"/>
        </w:rPr>
      </w:pPr>
      <w:r w:rsidRPr="00C7476F">
        <w:rPr>
          <w:rFonts w:ascii="Arial Narrow" w:eastAsia="BookmanOldStyle" w:hAnsi="Arial Narrow" w:cs="Times New Roman"/>
          <w:bCs/>
          <w:iCs/>
          <w:color w:val="000000"/>
          <w:sz w:val="24"/>
          <w:szCs w:val="24"/>
          <w:lang w:val="x-none" w:eastAsia="x-none"/>
        </w:rPr>
        <w:t>Komunikacja między Zamawiającym a Wykonawcami</w:t>
      </w:r>
      <w:r w:rsidRPr="00C7476F">
        <w:rPr>
          <w:rFonts w:ascii="Arial Narrow" w:eastAsia="BookmanOldStyle" w:hAnsi="Arial Narrow" w:cs="Times New Roman"/>
          <w:bCs/>
          <w:iCs/>
          <w:color w:val="000000"/>
          <w:sz w:val="24"/>
          <w:szCs w:val="24"/>
          <w:lang w:eastAsia="x-none"/>
        </w:rPr>
        <w:t xml:space="preserve"> </w:t>
      </w:r>
      <w:r w:rsidRPr="00C7476F">
        <w:rPr>
          <w:rFonts w:ascii="Arial Narrow" w:eastAsia="BookmanOldStyle" w:hAnsi="Arial Narrow" w:cs="Times New Roman"/>
          <w:bCs/>
          <w:iCs/>
          <w:color w:val="000000"/>
          <w:sz w:val="24"/>
          <w:szCs w:val="24"/>
          <w:lang w:val="x-none" w:eastAsia="x-none"/>
        </w:rPr>
        <w:t>odbywa się przy użyciu środków komunikacji elektronicznej</w:t>
      </w:r>
      <w:r w:rsidRPr="00C7476F">
        <w:rPr>
          <w:rFonts w:ascii="Arial Narrow" w:eastAsia="BookmanOldStyle" w:hAnsi="Arial Narrow" w:cs="Times New Roman"/>
          <w:bCs/>
          <w:iCs/>
          <w:color w:val="000000"/>
          <w:sz w:val="24"/>
          <w:szCs w:val="24"/>
          <w:lang w:eastAsia="x-none"/>
        </w:rPr>
        <w:t xml:space="preserve"> </w:t>
      </w:r>
      <w:r w:rsidRPr="00C7476F">
        <w:rPr>
          <w:rFonts w:ascii="Arial Narrow" w:eastAsia="BookmanOldStyle" w:hAnsi="Arial Narrow" w:cs="Times New Roman"/>
          <w:bCs/>
          <w:iCs/>
          <w:color w:val="000000"/>
          <w:sz w:val="24"/>
          <w:szCs w:val="24"/>
          <w:lang w:val="x-none" w:eastAsia="x-none"/>
        </w:rPr>
        <w:t>za pośrednictwem Portalu SmartPzp, pod adresem:</w:t>
      </w:r>
      <w:r w:rsidRPr="00C7476F">
        <w:rPr>
          <w:rFonts w:ascii="Arial Narrow" w:eastAsia="BookmanOldStyle" w:hAnsi="Arial Narrow" w:cs="Times New Roman"/>
          <w:bCs/>
          <w:iCs/>
          <w:color w:val="000000"/>
          <w:sz w:val="24"/>
          <w:szCs w:val="24"/>
          <w:lang w:eastAsia="x-none"/>
        </w:rPr>
        <w:t xml:space="preserve"> </w:t>
      </w:r>
      <w:r w:rsidRPr="00C7476F">
        <w:rPr>
          <w:rFonts w:ascii="Arial Narrow" w:eastAsia="BookmanOldStyle" w:hAnsi="Arial Narrow" w:cs="Times New Roman"/>
          <w:b/>
          <w:bCs/>
          <w:iCs/>
          <w:color w:val="000000"/>
          <w:sz w:val="24"/>
          <w:szCs w:val="24"/>
          <w:lang w:val="x-none" w:eastAsia="x-none"/>
        </w:rPr>
        <w:t>https://portal.smartpzp.pl/</w:t>
      </w:r>
      <w:r w:rsidRPr="00C7476F">
        <w:rPr>
          <w:rFonts w:ascii="Arial Narrow" w:eastAsia="BookmanOldStyle" w:hAnsi="Arial Narrow" w:cs="Times New Roman"/>
          <w:b/>
          <w:bCs/>
          <w:iCs/>
          <w:color w:val="000000"/>
          <w:sz w:val="24"/>
          <w:szCs w:val="24"/>
          <w:lang w:eastAsia="x-none"/>
        </w:rPr>
        <w:t>gminalubniewice</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Calibri" w:hAnsi="Arial Narrow" w:cs="Times New Roman"/>
          <w:bCs/>
          <w:iCs/>
          <w:color w:val="000000"/>
          <w:sz w:val="24"/>
          <w:szCs w:val="24"/>
          <w:lang w:val="x-none" w:eastAsia="x-none"/>
        </w:rPr>
      </w:pPr>
      <w:r w:rsidRPr="00C7476F">
        <w:rPr>
          <w:rFonts w:ascii="Arial Narrow" w:eastAsia="Times New Roman" w:hAnsi="Arial Narrow" w:cs="Times New Roman"/>
          <w:bCs/>
          <w:iCs/>
          <w:color w:val="000000"/>
          <w:sz w:val="24"/>
          <w:szCs w:val="24"/>
          <w:lang w:val="x-none" w:eastAsia="x-none"/>
        </w:rPr>
        <w:t xml:space="preserve">Korzystanie z Platformy jest bezpłatne. Podgląd i pobieranie dokumentacji postępowania nie wymaga logowania. Wykonawca celem złożenia oferty bezpłatnie rejestruje się na Platformie pod wyżej wymienionym adresem klikając przycisk „Załóż konto”. Wykonawca rejestrując się zapoznaje się i akceptuje warunki korzystania z Platformy, określone w regulaminie podczas rejestracji oraz uznaje go za wiążący. </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BookmanOldStyle" w:hAnsi="Arial Narrow" w:cs="Times New Roman"/>
          <w:b/>
          <w:bCs/>
          <w:iCs/>
          <w:color w:val="000000"/>
          <w:sz w:val="24"/>
          <w:szCs w:val="24"/>
          <w:lang w:val="x-none" w:eastAsia="x-none"/>
        </w:rPr>
      </w:pPr>
      <w:r w:rsidRPr="00C7476F">
        <w:rPr>
          <w:rFonts w:ascii="Arial Narrow" w:eastAsia="Times New Roman" w:hAnsi="Arial Narrow" w:cs="Times New Roman"/>
          <w:bCs/>
          <w:iCs/>
          <w:color w:val="000000"/>
          <w:sz w:val="24"/>
          <w:szCs w:val="24"/>
          <w:lang w:val="x-none" w:eastAsia="x-none"/>
        </w:rPr>
        <w:t xml:space="preserve">Do rejestracji niezbędne jest zainstalowanie programu Java w ver.1.8. Szczegółowe informacje dotyczące sposobu wykonania tych czynności znajdują się w „Instrukcja obsługi Portalu e-Usług </w:t>
      </w:r>
      <w:proofErr w:type="spellStart"/>
      <w:r w:rsidRPr="00C7476F">
        <w:rPr>
          <w:rFonts w:ascii="Arial Narrow" w:eastAsia="Times New Roman" w:hAnsi="Arial Narrow" w:cs="Times New Roman"/>
          <w:bCs/>
          <w:iCs/>
          <w:color w:val="000000"/>
          <w:sz w:val="24"/>
          <w:szCs w:val="24"/>
          <w:lang w:val="x-none" w:eastAsia="x-none"/>
        </w:rPr>
        <w:t>SmartPZP</w:t>
      </w:r>
      <w:proofErr w:type="spellEnd"/>
      <w:r w:rsidRPr="00C7476F">
        <w:rPr>
          <w:rFonts w:ascii="Arial Narrow" w:eastAsia="Times New Roman" w:hAnsi="Arial Narrow" w:cs="Times New Roman"/>
          <w:bCs/>
          <w:iCs/>
          <w:color w:val="000000"/>
          <w:sz w:val="24"/>
          <w:szCs w:val="24"/>
          <w:lang w:val="x-none" w:eastAsia="x-none"/>
        </w:rPr>
        <w:t xml:space="preserve">”, dostępnej na stronie Platformy. </w:t>
      </w:r>
      <w:r w:rsidRPr="00C7476F">
        <w:rPr>
          <w:rFonts w:ascii="Arial Narrow" w:eastAsia="BookmanOldStyle" w:hAnsi="Arial Narrow" w:cs="Times New Roman"/>
          <w:bCs/>
          <w:iCs/>
          <w:color w:val="000000"/>
          <w:sz w:val="24"/>
          <w:szCs w:val="24"/>
          <w:lang w:val="x-none" w:eastAsia="x-none"/>
        </w:rPr>
        <w:t>Wykonawca posiadający konto ma dostęp do następujących formularzy: złożenia, zmiany i wycofania oferty lub wniosku oraz formularza „Pytania i odpowiedzi”. Szczegółowa instrukcja użytkownika Wykonawcy portalu SmartPzp dostępna jest na stronie portalu SmartPzp w zakładce e-</w:t>
      </w:r>
      <w:proofErr w:type="spellStart"/>
      <w:r w:rsidRPr="00C7476F">
        <w:rPr>
          <w:rFonts w:ascii="Arial Narrow" w:eastAsia="BookmanOldStyle" w:hAnsi="Arial Narrow" w:cs="Times New Roman"/>
          <w:bCs/>
          <w:iCs/>
          <w:color w:val="000000"/>
          <w:sz w:val="24"/>
          <w:szCs w:val="24"/>
          <w:lang w:val="x-none" w:eastAsia="x-none"/>
        </w:rPr>
        <w:t>le</w:t>
      </w:r>
      <w:r w:rsidRPr="00C7476F">
        <w:rPr>
          <w:rFonts w:ascii="Arial Narrow" w:eastAsia="BookmanOldStyle" w:hAnsi="Arial Narrow" w:cs="Times New Roman"/>
          <w:bCs/>
          <w:iCs/>
          <w:color w:val="000000"/>
          <w:sz w:val="24"/>
          <w:szCs w:val="24"/>
          <w:lang w:eastAsia="x-none"/>
        </w:rPr>
        <w:t>a</w:t>
      </w:r>
      <w:r w:rsidRPr="00C7476F">
        <w:rPr>
          <w:rFonts w:ascii="Arial Narrow" w:eastAsia="BookmanOldStyle" w:hAnsi="Arial Narrow" w:cs="Times New Roman"/>
          <w:bCs/>
          <w:iCs/>
          <w:color w:val="000000"/>
          <w:sz w:val="24"/>
          <w:szCs w:val="24"/>
          <w:lang w:val="x-none" w:eastAsia="x-none"/>
        </w:rPr>
        <w:t>rning</w:t>
      </w:r>
      <w:proofErr w:type="spellEnd"/>
      <w:r w:rsidRPr="00C7476F">
        <w:rPr>
          <w:rFonts w:ascii="Arial Narrow" w:eastAsia="BookmanOldStyle" w:hAnsi="Arial Narrow" w:cs="Times New Roman"/>
          <w:bCs/>
          <w:iCs/>
          <w:color w:val="000000"/>
          <w:sz w:val="24"/>
          <w:szCs w:val="24"/>
          <w:lang w:val="x-none" w:eastAsia="x-none"/>
        </w:rPr>
        <w:t>.</w:t>
      </w:r>
      <w:r w:rsidRPr="00C7476F">
        <w:rPr>
          <w:rFonts w:ascii="Arial Narrow" w:eastAsia="BookmanOldStyle" w:hAnsi="Arial Narrow" w:cs="Times New Roman"/>
          <w:bCs/>
          <w:iCs/>
          <w:color w:val="000000"/>
          <w:sz w:val="24"/>
          <w:szCs w:val="24"/>
          <w:lang w:eastAsia="x-none"/>
        </w:rPr>
        <w:t xml:space="preserve"> </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BookmanOldStyle" w:hAnsi="Arial Narrow" w:cs="Times New Roman"/>
          <w:bCs/>
          <w:iCs/>
          <w:color w:val="000000"/>
          <w:sz w:val="24"/>
          <w:szCs w:val="24"/>
          <w:lang w:val="x-none" w:eastAsia="x-none"/>
        </w:rPr>
      </w:pPr>
      <w:r w:rsidRPr="00C7476F">
        <w:rPr>
          <w:rFonts w:ascii="Arial Narrow" w:eastAsia="BookmanOldStyle" w:hAnsi="Arial Narrow" w:cs="Times New Roman"/>
          <w:bCs/>
          <w:iCs/>
          <w:color w:val="000000"/>
          <w:sz w:val="24"/>
          <w:szCs w:val="24"/>
          <w:lang w:val="x-none" w:eastAsia="x-none"/>
        </w:rPr>
        <w:t xml:space="preserve">Za pośrednictwem posiadanych kont użytkowników odbywa się komunikacja Zamawiającego </w:t>
      </w:r>
      <w:r w:rsidRPr="00C7476F">
        <w:rPr>
          <w:rFonts w:ascii="Arial Narrow" w:eastAsia="BookmanOldStyle" w:hAnsi="Arial Narrow" w:cs="Times New Roman"/>
          <w:bCs/>
          <w:iCs/>
          <w:color w:val="000000"/>
          <w:sz w:val="24"/>
          <w:szCs w:val="24"/>
          <w:lang w:val="x-none" w:eastAsia="x-none"/>
        </w:rPr>
        <w:br/>
        <w:t xml:space="preserve">z Wykonawcą, w szczególności: przekazywanie </w:t>
      </w:r>
      <w:r w:rsidRPr="00C7476F">
        <w:rPr>
          <w:rFonts w:ascii="Arial Narrow" w:eastAsia="BookmanOldStyle" w:hAnsi="Arial Narrow" w:cs="Times New Roman"/>
          <w:b/>
          <w:bCs/>
          <w:iCs/>
          <w:color w:val="000000"/>
          <w:sz w:val="24"/>
          <w:szCs w:val="24"/>
          <w:lang w:val="x-none" w:eastAsia="x-none"/>
        </w:rPr>
        <w:t xml:space="preserve">wezwań i zawiadomień, informacji, odpowiedzi </w:t>
      </w:r>
      <w:r w:rsidRPr="00C7476F">
        <w:rPr>
          <w:rFonts w:ascii="Arial Narrow" w:eastAsia="BookmanOldStyle" w:hAnsi="Arial Narrow" w:cs="Times New Roman"/>
          <w:b/>
          <w:bCs/>
          <w:iCs/>
          <w:color w:val="000000"/>
          <w:sz w:val="24"/>
          <w:szCs w:val="24"/>
          <w:lang w:eastAsia="x-none"/>
        </w:rPr>
        <w:br/>
      </w:r>
      <w:r w:rsidRPr="00C7476F">
        <w:rPr>
          <w:rFonts w:ascii="Arial Narrow" w:eastAsia="BookmanOldStyle" w:hAnsi="Arial Narrow" w:cs="Times New Roman"/>
          <w:b/>
          <w:bCs/>
          <w:iCs/>
          <w:color w:val="000000"/>
          <w:sz w:val="24"/>
          <w:szCs w:val="24"/>
          <w:lang w:val="x-none" w:eastAsia="x-none"/>
        </w:rPr>
        <w:t>na pytania, dokumentów, oświadczeń, pytań</w:t>
      </w:r>
      <w:r w:rsidRPr="00C7476F">
        <w:rPr>
          <w:rFonts w:ascii="Arial Narrow" w:eastAsia="BookmanOldStyle" w:hAnsi="Arial Narrow" w:cs="Times New Roman"/>
          <w:bCs/>
          <w:iCs/>
          <w:color w:val="000000"/>
          <w:sz w:val="24"/>
          <w:szCs w:val="24"/>
          <w:lang w:val="x-none" w:eastAsia="x-none"/>
        </w:rPr>
        <w:t xml:space="preserve">. Komunikacja odbywa się za pośrednictwem </w:t>
      </w:r>
      <w:r w:rsidRPr="00C7476F">
        <w:rPr>
          <w:rFonts w:ascii="Arial Narrow" w:eastAsia="BookmanOldStyle" w:hAnsi="Arial Narrow" w:cs="Times New Roman"/>
          <w:b/>
          <w:bCs/>
          <w:iCs/>
          <w:color w:val="000000"/>
          <w:sz w:val="24"/>
          <w:szCs w:val="24"/>
          <w:lang w:val="x-none" w:eastAsia="x-none"/>
        </w:rPr>
        <w:t>zakładki „</w:t>
      </w:r>
      <w:r w:rsidRPr="00C7476F">
        <w:rPr>
          <w:rFonts w:ascii="Arial Narrow" w:eastAsia="BookmanOldStyle" w:hAnsi="Arial Narrow" w:cs="Times New Roman"/>
          <w:b/>
          <w:bCs/>
          <w:iCs/>
          <w:color w:val="000000"/>
          <w:sz w:val="24"/>
          <w:szCs w:val="24"/>
          <w:lang w:eastAsia="x-none"/>
        </w:rPr>
        <w:t>Pytania do postępowania</w:t>
      </w:r>
      <w:r w:rsidRPr="00C7476F">
        <w:rPr>
          <w:rFonts w:ascii="Arial Narrow" w:eastAsia="BookmanOldStyle" w:hAnsi="Arial Narrow" w:cs="Times New Roman"/>
          <w:b/>
          <w:bCs/>
          <w:iCs/>
          <w:color w:val="000000"/>
          <w:sz w:val="24"/>
          <w:szCs w:val="24"/>
          <w:lang w:val="x-none" w:eastAsia="x-none"/>
        </w:rPr>
        <w:t>”.</w:t>
      </w:r>
      <w:r w:rsidRPr="00C7476F">
        <w:rPr>
          <w:rFonts w:ascii="Arial Narrow" w:eastAsia="BookmanOldStyle" w:hAnsi="Arial Narrow" w:cs="Times New Roman"/>
          <w:b/>
          <w:bCs/>
          <w:iCs/>
          <w:color w:val="000000"/>
          <w:sz w:val="24"/>
          <w:szCs w:val="24"/>
          <w:lang w:eastAsia="x-none"/>
        </w:rPr>
        <w:t xml:space="preserve"> </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BookmanOldStyle" w:hAnsi="Arial Narrow" w:cs="Times New Roman"/>
          <w:bCs/>
          <w:iCs/>
          <w:color w:val="000000"/>
          <w:sz w:val="24"/>
          <w:szCs w:val="24"/>
          <w:lang w:val="x-none" w:eastAsia="x-none"/>
        </w:rPr>
      </w:pPr>
      <w:r w:rsidRPr="00C7476F">
        <w:rPr>
          <w:rFonts w:ascii="Arial Narrow" w:eastAsia="BookmanOldStyle" w:hAnsi="Arial Narrow" w:cs="Times New Roman"/>
          <w:bCs/>
          <w:iCs/>
          <w:color w:val="000000"/>
          <w:sz w:val="24"/>
          <w:szCs w:val="24"/>
          <w:lang w:val="x-none" w:eastAsia="x-none"/>
        </w:rPr>
        <w:t>Do pełnego i prawidłowego komunikowania się przy użyciu środków komunikacji elektronicznej konieczne jest posiadanie kwalifikowanego podpisu elektronicznego</w:t>
      </w:r>
      <w:r w:rsidRPr="00C7476F">
        <w:rPr>
          <w:rFonts w:ascii="Arial Narrow" w:eastAsia="BookmanOldStyle" w:hAnsi="Arial Narrow" w:cs="Times New Roman"/>
          <w:bCs/>
          <w:iCs/>
          <w:color w:val="000000"/>
          <w:sz w:val="24"/>
          <w:szCs w:val="24"/>
          <w:lang w:eastAsia="x-none"/>
        </w:rPr>
        <w:t xml:space="preserve"> lub podpisu zaufanego lub podpisu osobistego.</w:t>
      </w:r>
      <w:r w:rsidRPr="00C7476F">
        <w:rPr>
          <w:rFonts w:ascii="Arial Narrow" w:eastAsia="BookmanOldStyle" w:hAnsi="Arial Narrow" w:cs="Times New Roman"/>
          <w:bCs/>
          <w:iCs/>
          <w:color w:val="000000"/>
          <w:sz w:val="24"/>
          <w:szCs w:val="24"/>
          <w:lang w:val="x-none" w:eastAsia="x-none"/>
        </w:rPr>
        <w:t xml:space="preserve"> </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Times New Roman" w:hAnsi="Arial Narrow" w:cs="Times New Roman"/>
          <w:bCs/>
          <w:iCs/>
          <w:color w:val="000000"/>
          <w:sz w:val="24"/>
          <w:szCs w:val="24"/>
          <w:lang w:val="x-none" w:eastAsia="x-none"/>
        </w:rPr>
      </w:pPr>
      <w:r w:rsidRPr="00C7476F">
        <w:rPr>
          <w:rFonts w:ascii="Arial Narrow" w:eastAsia="Times New Roman" w:hAnsi="Arial Narrow" w:cs="Times New Roman"/>
          <w:bCs/>
          <w:iCs/>
          <w:color w:val="000000"/>
          <w:sz w:val="24"/>
          <w:szCs w:val="24"/>
          <w:lang w:val="x-none" w:eastAsia="x-none"/>
        </w:rPr>
        <w:t xml:space="preserve">Wykonawca może zwrócić się do Zamawiającego o wyjaśnienie treści </w:t>
      </w:r>
      <w:r w:rsidRPr="00C7476F">
        <w:rPr>
          <w:rFonts w:ascii="Arial Narrow" w:eastAsia="Times New Roman" w:hAnsi="Arial Narrow" w:cs="Times New Roman"/>
          <w:bCs/>
          <w:iCs/>
          <w:color w:val="000000"/>
          <w:sz w:val="24"/>
          <w:szCs w:val="24"/>
          <w:lang w:eastAsia="x-none"/>
        </w:rPr>
        <w:t>niniejszej SWZ</w:t>
      </w:r>
      <w:r w:rsidRPr="00C7476F">
        <w:rPr>
          <w:rFonts w:ascii="Arial Narrow" w:eastAsia="Times New Roman" w:hAnsi="Arial Narrow" w:cs="Times New Roman"/>
          <w:bCs/>
          <w:iCs/>
          <w:color w:val="000000"/>
          <w:sz w:val="24"/>
          <w:szCs w:val="24"/>
          <w:lang w:val="x-none" w:eastAsia="x-none"/>
        </w:rPr>
        <w:t xml:space="preserve">. Zamawiający udzieli wyjaśnień niezwłocznie, jednak nie później niż na </w:t>
      </w:r>
      <w:r w:rsidRPr="00C7476F">
        <w:rPr>
          <w:rFonts w:ascii="Arial Narrow" w:eastAsia="Times New Roman" w:hAnsi="Arial Narrow" w:cs="Times New Roman"/>
          <w:bCs/>
          <w:iCs/>
          <w:color w:val="000000"/>
          <w:sz w:val="24"/>
          <w:szCs w:val="24"/>
          <w:lang w:eastAsia="x-none"/>
        </w:rPr>
        <w:t>2</w:t>
      </w:r>
      <w:r w:rsidRPr="00C7476F">
        <w:rPr>
          <w:rFonts w:ascii="Arial Narrow" w:eastAsia="Times New Roman" w:hAnsi="Arial Narrow" w:cs="Times New Roman"/>
          <w:bCs/>
          <w:iCs/>
          <w:color w:val="000000"/>
          <w:sz w:val="24"/>
          <w:szCs w:val="24"/>
          <w:lang w:val="x-none" w:eastAsia="x-none"/>
        </w:rPr>
        <w:t xml:space="preserve"> dni przed upływem terminu składania ofert - pod warunkiem że wniosek o wyjaśnienie treści </w:t>
      </w:r>
      <w:r w:rsidRPr="00C7476F">
        <w:rPr>
          <w:rFonts w:ascii="Arial Narrow" w:eastAsia="Times New Roman" w:hAnsi="Arial Narrow" w:cs="Times New Roman"/>
          <w:bCs/>
          <w:iCs/>
          <w:color w:val="000000"/>
          <w:sz w:val="24"/>
          <w:szCs w:val="24"/>
          <w:lang w:eastAsia="x-none"/>
        </w:rPr>
        <w:t>SWZ</w:t>
      </w:r>
      <w:r w:rsidRPr="00C7476F">
        <w:rPr>
          <w:rFonts w:ascii="Arial Narrow" w:eastAsia="Times New Roman" w:hAnsi="Arial Narrow" w:cs="Times New Roman"/>
          <w:bCs/>
          <w:iCs/>
          <w:color w:val="000000"/>
          <w:sz w:val="24"/>
          <w:szCs w:val="24"/>
          <w:lang w:val="x-none" w:eastAsia="x-none"/>
        </w:rPr>
        <w:t xml:space="preserve"> wpłynął do Zamawiającego nie później niż </w:t>
      </w:r>
      <w:r w:rsidRPr="00C7476F">
        <w:rPr>
          <w:rFonts w:ascii="Arial Narrow" w:eastAsia="Times New Roman" w:hAnsi="Arial Narrow" w:cs="Times New Roman"/>
          <w:bCs/>
          <w:iCs/>
          <w:color w:val="000000"/>
          <w:sz w:val="24"/>
          <w:szCs w:val="24"/>
          <w:lang w:eastAsia="x-none"/>
        </w:rPr>
        <w:t xml:space="preserve">4 dni przed upływem terminu składania ofert. </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Times New Roman" w:hAnsi="Arial Narrow" w:cs="Times New Roman"/>
          <w:bCs/>
          <w:iCs/>
          <w:color w:val="000000"/>
          <w:sz w:val="24"/>
          <w:szCs w:val="24"/>
          <w:lang w:val="x-none" w:eastAsia="x-none"/>
        </w:rPr>
      </w:pPr>
      <w:r w:rsidRPr="00C7476F">
        <w:rPr>
          <w:rFonts w:ascii="Arial Narrow" w:eastAsia="Times New Roman" w:hAnsi="Arial Narrow" w:cs="Times New Roman"/>
          <w:bCs/>
          <w:iCs/>
          <w:color w:val="000000"/>
          <w:sz w:val="24"/>
          <w:szCs w:val="24"/>
          <w:lang w:val="x-none" w:eastAsia="x-none"/>
        </w:rPr>
        <w:t xml:space="preserve">Jeżeli wniosek o wyjaśnienie treści </w:t>
      </w:r>
      <w:r w:rsidRPr="00C7476F">
        <w:rPr>
          <w:rFonts w:ascii="Arial Narrow" w:eastAsia="Times New Roman" w:hAnsi="Arial Narrow" w:cs="Times New Roman"/>
          <w:bCs/>
          <w:iCs/>
          <w:color w:val="000000"/>
          <w:sz w:val="24"/>
          <w:szCs w:val="24"/>
          <w:lang w:eastAsia="x-none"/>
        </w:rPr>
        <w:t>SWZ</w:t>
      </w:r>
      <w:r w:rsidRPr="00C7476F">
        <w:rPr>
          <w:rFonts w:ascii="Arial Narrow" w:eastAsia="Times New Roman" w:hAnsi="Arial Narrow" w:cs="Times New Roman"/>
          <w:bCs/>
          <w:iCs/>
          <w:color w:val="000000"/>
          <w:sz w:val="24"/>
          <w:szCs w:val="24"/>
          <w:lang w:val="x-none" w:eastAsia="x-none"/>
        </w:rPr>
        <w:t xml:space="preserve"> wpłynął po upływie terminu sk</w:t>
      </w:r>
      <w:r w:rsidR="00CC5088">
        <w:rPr>
          <w:rFonts w:ascii="Arial Narrow" w:eastAsia="Times New Roman" w:hAnsi="Arial Narrow" w:cs="Times New Roman"/>
          <w:bCs/>
          <w:iCs/>
          <w:color w:val="000000"/>
          <w:sz w:val="24"/>
          <w:szCs w:val="24"/>
          <w:lang w:val="x-none" w:eastAsia="x-none"/>
        </w:rPr>
        <w:t xml:space="preserve">ładania wniosku, o którym mowa </w:t>
      </w:r>
      <w:r w:rsidRPr="00C7476F">
        <w:rPr>
          <w:rFonts w:ascii="Arial Narrow" w:eastAsia="Times New Roman" w:hAnsi="Arial Narrow" w:cs="Times New Roman"/>
          <w:bCs/>
          <w:iCs/>
          <w:color w:val="000000"/>
          <w:sz w:val="24"/>
          <w:szCs w:val="24"/>
          <w:lang w:val="x-none" w:eastAsia="x-none"/>
        </w:rPr>
        <w:t xml:space="preserve">w pkt </w:t>
      </w:r>
      <w:r w:rsidRPr="00C7476F">
        <w:rPr>
          <w:rFonts w:ascii="Arial Narrow" w:eastAsia="Times New Roman" w:hAnsi="Arial Narrow" w:cs="Times New Roman"/>
          <w:bCs/>
          <w:iCs/>
          <w:color w:val="000000"/>
          <w:sz w:val="24"/>
          <w:szCs w:val="24"/>
          <w:lang w:eastAsia="x-none"/>
        </w:rPr>
        <w:t>8</w:t>
      </w:r>
      <w:r w:rsidRPr="00C7476F">
        <w:rPr>
          <w:rFonts w:ascii="Arial Narrow" w:eastAsia="Times New Roman" w:hAnsi="Arial Narrow" w:cs="Times New Roman"/>
          <w:bCs/>
          <w:iCs/>
          <w:color w:val="000000"/>
          <w:sz w:val="24"/>
          <w:szCs w:val="24"/>
          <w:lang w:val="x-none" w:eastAsia="x-none"/>
        </w:rPr>
        <w:t xml:space="preserve">, lub dotyczy udzielonych wyjaśnień, Zamawiający może udzielić wyjaśnień albo </w:t>
      </w:r>
      <w:r w:rsidRPr="00C7476F">
        <w:rPr>
          <w:rFonts w:ascii="Arial Narrow" w:eastAsia="Times New Roman" w:hAnsi="Arial Narrow" w:cs="Times New Roman"/>
          <w:bCs/>
          <w:iCs/>
          <w:color w:val="000000"/>
          <w:sz w:val="24"/>
          <w:szCs w:val="24"/>
          <w:lang w:val="x-none" w:eastAsia="x-none"/>
        </w:rPr>
        <w:lastRenderedPageBreak/>
        <w:t>pozostawić wniosek bez rozp</w:t>
      </w:r>
      <w:r w:rsidRPr="00C7476F">
        <w:rPr>
          <w:rFonts w:ascii="Arial Narrow" w:eastAsia="Times New Roman" w:hAnsi="Arial Narrow" w:cs="Times New Roman"/>
          <w:bCs/>
          <w:iCs/>
          <w:color w:val="000000"/>
          <w:sz w:val="24"/>
          <w:szCs w:val="24"/>
          <w:lang w:eastAsia="x-none"/>
        </w:rPr>
        <w:t>oznania</w:t>
      </w:r>
      <w:r w:rsidRPr="00C7476F">
        <w:rPr>
          <w:rFonts w:ascii="Arial Narrow" w:eastAsia="Times New Roman" w:hAnsi="Arial Narrow" w:cs="Times New Roman"/>
          <w:bCs/>
          <w:iCs/>
          <w:color w:val="000000"/>
          <w:sz w:val="24"/>
          <w:szCs w:val="24"/>
          <w:lang w:val="x-none" w:eastAsia="x-none"/>
        </w:rPr>
        <w:t>.</w:t>
      </w:r>
      <w:r w:rsidRPr="00C7476F">
        <w:rPr>
          <w:rFonts w:ascii="Arial Narrow" w:eastAsia="Times New Roman" w:hAnsi="Arial Narrow" w:cs="Times New Roman"/>
          <w:bCs/>
          <w:iCs/>
          <w:color w:val="000000"/>
          <w:sz w:val="24"/>
          <w:szCs w:val="24"/>
          <w:lang w:eastAsia="x-none"/>
        </w:rPr>
        <w:t xml:space="preserve"> </w:t>
      </w:r>
      <w:r w:rsidRPr="00C7476F">
        <w:rPr>
          <w:rFonts w:ascii="Arial Narrow" w:eastAsia="Times New Roman" w:hAnsi="Arial Narrow" w:cs="Times New Roman"/>
          <w:bCs/>
          <w:iCs/>
          <w:color w:val="000000"/>
          <w:sz w:val="24"/>
          <w:szCs w:val="24"/>
          <w:lang w:val="x-none" w:eastAsia="x-none"/>
        </w:rPr>
        <w:t xml:space="preserve">Przedłużenie terminu składania ofert nie wpływa na bieg terminu składania wniosku, o którym mowa w pkt </w:t>
      </w:r>
      <w:r w:rsidRPr="00C7476F">
        <w:rPr>
          <w:rFonts w:ascii="Arial Narrow" w:eastAsia="Times New Roman" w:hAnsi="Arial Narrow" w:cs="Times New Roman"/>
          <w:bCs/>
          <w:iCs/>
          <w:color w:val="000000"/>
          <w:sz w:val="24"/>
          <w:szCs w:val="24"/>
          <w:lang w:eastAsia="x-none"/>
        </w:rPr>
        <w:t>8</w:t>
      </w:r>
      <w:r w:rsidRPr="00C7476F">
        <w:rPr>
          <w:rFonts w:ascii="Arial Narrow" w:eastAsia="Times New Roman" w:hAnsi="Arial Narrow" w:cs="Times New Roman"/>
          <w:bCs/>
          <w:iCs/>
          <w:color w:val="000000"/>
          <w:sz w:val="24"/>
          <w:szCs w:val="24"/>
          <w:lang w:val="x-none" w:eastAsia="x-none"/>
        </w:rPr>
        <w:t>.</w:t>
      </w:r>
      <w:r w:rsidRPr="00C7476F">
        <w:rPr>
          <w:rFonts w:ascii="Arial Narrow" w:eastAsia="Times New Roman" w:hAnsi="Arial Narrow" w:cs="Times New Roman"/>
          <w:bCs/>
          <w:iCs/>
          <w:color w:val="000000"/>
          <w:sz w:val="24"/>
          <w:szCs w:val="24"/>
          <w:lang w:eastAsia="x-none"/>
        </w:rPr>
        <w:t xml:space="preserve"> </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Times New Roman" w:hAnsi="Arial Narrow" w:cs="Times New Roman"/>
          <w:bCs/>
          <w:iCs/>
          <w:color w:val="000000"/>
          <w:sz w:val="24"/>
          <w:szCs w:val="24"/>
          <w:lang w:val="x-none" w:eastAsia="x-none"/>
        </w:rPr>
      </w:pPr>
      <w:r w:rsidRPr="00C7476F">
        <w:rPr>
          <w:rFonts w:ascii="Arial Narrow" w:eastAsia="Times New Roman" w:hAnsi="Arial Narrow" w:cs="Times New Roman"/>
          <w:bCs/>
          <w:iCs/>
          <w:color w:val="000000"/>
          <w:sz w:val="24"/>
          <w:szCs w:val="24"/>
          <w:lang w:val="x-none" w:eastAsia="x-none"/>
        </w:rPr>
        <w:t xml:space="preserve">W uzasadnionych przypadkach Zamawiający może przed upływem terminu składania ofert zmienić treść </w:t>
      </w:r>
      <w:r w:rsidRPr="00C7476F">
        <w:rPr>
          <w:rFonts w:ascii="Arial Narrow" w:eastAsia="Times New Roman" w:hAnsi="Arial Narrow" w:cs="Times New Roman"/>
          <w:bCs/>
          <w:iCs/>
          <w:color w:val="000000"/>
          <w:sz w:val="24"/>
          <w:szCs w:val="24"/>
          <w:lang w:eastAsia="x-none"/>
        </w:rPr>
        <w:t>SWZ</w:t>
      </w:r>
      <w:r w:rsidRPr="00C7476F">
        <w:rPr>
          <w:rFonts w:ascii="Arial Narrow" w:eastAsia="Times New Roman" w:hAnsi="Arial Narrow" w:cs="Times New Roman"/>
          <w:bCs/>
          <w:iCs/>
          <w:color w:val="000000"/>
          <w:sz w:val="24"/>
          <w:szCs w:val="24"/>
          <w:lang w:val="x-none" w:eastAsia="x-none"/>
        </w:rPr>
        <w:t>.</w:t>
      </w:r>
      <w:r w:rsidRPr="00C7476F">
        <w:rPr>
          <w:rFonts w:ascii="Arial Narrow" w:eastAsia="Times New Roman" w:hAnsi="Arial Narrow" w:cs="Times New Roman"/>
          <w:bCs/>
          <w:iCs/>
          <w:color w:val="000000"/>
          <w:sz w:val="24"/>
          <w:szCs w:val="24"/>
          <w:lang w:eastAsia="x-none"/>
        </w:rPr>
        <w:t xml:space="preserve"> W przypadku gdy zmiana SWZ jest istotna dla sporządzenia oferty lub wymaga od Wykonawców dodatkowego czasu na zapoznanie się ze zmianą treści SWZ i przygotowanie ofert, Zamawiający przedłuża termin składania ofert o czas niezbędny na ich przygotowanie.  </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BookmanOldStyle" w:hAnsi="Arial Narrow" w:cs="Times New Roman"/>
          <w:bCs/>
          <w:iCs/>
          <w:color w:val="000000"/>
          <w:sz w:val="24"/>
          <w:szCs w:val="24"/>
          <w:lang w:val="x-none" w:eastAsia="x-none"/>
        </w:rPr>
      </w:pPr>
      <w:r w:rsidRPr="00C7476F">
        <w:rPr>
          <w:rFonts w:ascii="Arial Narrow" w:eastAsia="Times New Roman" w:hAnsi="Arial Narrow" w:cs="Times New Roman"/>
          <w:bCs/>
          <w:iCs/>
          <w:color w:val="000000"/>
          <w:sz w:val="24"/>
          <w:szCs w:val="24"/>
          <w:lang w:val="x-none" w:eastAsia="x-none"/>
        </w:rPr>
        <w:t>W przypadku rozbieżności pomiędzy treścią SWZ a treścią udzielonych wyjaśnień i zmian, jako obowiązującą należy przyjąć treść informacji zawierającej późniejsze oświadczenie Zamawiającego.</w:t>
      </w:r>
      <w:r w:rsidRPr="00C7476F">
        <w:rPr>
          <w:rFonts w:ascii="Arial Narrow" w:eastAsia="Times New Roman" w:hAnsi="Arial Narrow" w:cs="Times New Roman"/>
          <w:bCs/>
          <w:iCs/>
          <w:color w:val="000000"/>
          <w:sz w:val="24"/>
          <w:szCs w:val="24"/>
          <w:lang w:eastAsia="x-none"/>
        </w:rPr>
        <w:t xml:space="preserve"> </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BookmanOldStyle" w:hAnsi="Arial Narrow" w:cs="Times New Roman"/>
          <w:bCs/>
          <w:iCs/>
          <w:color w:val="000000"/>
          <w:sz w:val="24"/>
          <w:szCs w:val="24"/>
          <w:lang w:val="x-none" w:eastAsia="x-none"/>
        </w:rPr>
      </w:pPr>
      <w:r w:rsidRPr="00C7476F">
        <w:rPr>
          <w:rFonts w:ascii="Arial Narrow" w:eastAsia="BookmanOldStyle" w:hAnsi="Arial Narrow" w:cs="Times New Roman"/>
          <w:bCs/>
          <w:iCs/>
          <w:color w:val="000000"/>
          <w:sz w:val="24"/>
          <w:szCs w:val="24"/>
          <w:lang w:val="x-none" w:eastAsia="x-none"/>
        </w:rPr>
        <w:t>Korzystanie z Portalu SmartPzp jest możliwe pod warunkiem spełnienia przez sprzęt, z którego korzystają użytkownicy Wykonawcy następujących minimalnych wymagań technicznych i specyfiki połączenia. Wymagania techniczne i organizacyjne wysyłania i odbierania dokumentów elektronicznych i informacji przekazywanych przy ich użyciu zostały opisane w Regulaminie korzystania z usług Portalu SmartPzp (Regulamin Portalu e-Usług) dostępnym z poziomu modułu E-learning dla wszystkich użytkowników Portalu SmartPzp oraz podczas rejestracji konta Wykonawcy dla Wykonawców.</w:t>
      </w:r>
      <w:r w:rsidRPr="00C7476F">
        <w:rPr>
          <w:rFonts w:ascii="Arial Narrow" w:eastAsia="BookmanOldStyle" w:hAnsi="Arial Narrow" w:cs="Times New Roman"/>
          <w:bCs/>
          <w:iCs/>
          <w:color w:val="000000"/>
          <w:sz w:val="24"/>
          <w:szCs w:val="24"/>
          <w:lang w:eastAsia="x-none"/>
        </w:rPr>
        <w:t xml:space="preserve"> </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Times New Roman" w:hAnsi="Arial Narrow" w:cs="Times New Roman"/>
          <w:bCs/>
          <w:iCs/>
          <w:color w:val="000000"/>
          <w:sz w:val="24"/>
          <w:szCs w:val="24"/>
          <w:lang w:val="x-none" w:eastAsia="x-none"/>
        </w:rPr>
      </w:pPr>
      <w:r w:rsidRPr="00C7476F">
        <w:rPr>
          <w:rFonts w:ascii="Arial Narrow" w:eastAsia="BookmanOldStyle" w:hAnsi="Arial Narrow" w:cs="Times New Roman"/>
          <w:bCs/>
          <w:iCs/>
          <w:color w:val="000000"/>
          <w:sz w:val="24"/>
          <w:szCs w:val="24"/>
          <w:lang w:val="x-none" w:eastAsia="x-none"/>
        </w:rPr>
        <w:t>Użycie przez Wykonawcę do kontaktu z Zamawiającym środków komunikacji elektronicznej zapewnionych na Portalu SmartPzp jest uzależnione od uprzedniej akceptacji przez Wykonawcę Regulaminu korzystania z usług Portalu SmartPzp na witrynie internetowej przy zakładaniu profilu Wykonawcy.</w:t>
      </w:r>
      <w:r w:rsidRPr="00C7476F">
        <w:rPr>
          <w:rFonts w:ascii="Arial Narrow" w:eastAsia="BookmanOldStyle" w:hAnsi="Arial Narrow" w:cs="Times New Roman"/>
          <w:bCs/>
          <w:iCs/>
          <w:color w:val="000000"/>
          <w:sz w:val="24"/>
          <w:szCs w:val="24"/>
          <w:lang w:eastAsia="x-none"/>
        </w:rPr>
        <w:t xml:space="preserve"> </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Times New Roman" w:hAnsi="Arial Narrow" w:cs="Times New Roman"/>
          <w:bCs/>
          <w:iCs/>
          <w:color w:val="000000"/>
          <w:sz w:val="24"/>
          <w:szCs w:val="24"/>
          <w:lang w:val="x-none" w:eastAsia="x-none"/>
        </w:rPr>
      </w:pPr>
      <w:r w:rsidRPr="00C7476F">
        <w:rPr>
          <w:rFonts w:ascii="Arial Narrow" w:eastAsia="Times New Roman" w:hAnsi="Arial Narrow" w:cs="Times New Roman"/>
          <w:bCs/>
          <w:iCs/>
          <w:color w:val="000000"/>
          <w:sz w:val="24"/>
          <w:szCs w:val="24"/>
          <w:lang w:eastAsia="x-none"/>
        </w:rPr>
        <w:t xml:space="preserve">W </w:t>
      </w:r>
      <w:r w:rsidRPr="00C7476F">
        <w:rPr>
          <w:rFonts w:ascii="Arial Narrow" w:eastAsia="BookmanOldStyle" w:hAnsi="Arial Narrow" w:cs="Times New Roman"/>
          <w:bCs/>
          <w:iCs/>
          <w:color w:val="000000"/>
          <w:sz w:val="24"/>
          <w:szCs w:val="24"/>
          <w:lang w:val="x-none" w:eastAsia="x-none"/>
        </w:rPr>
        <w:t xml:space="preserve">sytuacji awarii lub błędów lub niedostępności Portalu SmartPzp, uniemożliwiających komunikację Wykonawcy i Zamawiającego poprzez Portal SmartPzp, Zamawiający dopuszcza komunikację za pomocą poczty elektronicznej na adres: </w:t>
      </w:r>
      <w:hyperlink r:id="rId12" w:history="1">
        <w:r w:rsidRPr="00C7476F">
          <w:rPr>
            <w:rFonts w:ascii="Arial Narrow" w:eastAsia="BookmanOldStyle" w:hAnsi="Arial Narrow" w:cs="Times New Roman"/>
            <w:bCs/>
            <w:iCs/>
            <w:color w:val="000000"/>
            <w:sz w:val="24"/>
            <w:szCs w:val="24"/>
            <w:u w:val="single"/>
            <w:lang w:eastAsia="x-none"/>
          </w:rPr>
          <w:t>inwestycje</w:t>
        </w:r>
        <w:r w:rsidRPr="00C7476F">
          <w:rPr>
            <w:rFonts w:ascii="Arial Narrow" w:eastAsia="Times New Roman" w:hAnsi="Arial Narrow" w:cs="Times New Roman"/>
            <w:bCs/>
            <w:iCs/>
            <w:color w:val="000000"/>
            <w:sz w:val="24"/>
            <w:szCs w:val="24"/>
            <w:u w:val="single"/>
            <w:lang w:eastAsia="x-none"/>
          </w:rPr>
          <w:t>@lubniewice.pl</w:t>
        </w:r>
      </w:hyperlink>
      <w:r w:rsidRPr="00C7476F">
        <w:rPr>
          <w:rFonts w:ascii="Arial Narrow" w:eastAsia="Times New Roman" w:hAnsi="Arial Narrow" w:cs="Times New Roman"/>
          <w:bCs/>
          <w:iCs/>
          <w:color w:val="000000"/>
          <w:sz w:val="24"/>
          <w:szCs w:val="24"/>
          <w:lang w:eastAsia="x-none"/>
        </w:rPr>
        <w:t xml:space="preserve"> </w:t>
      </w:r>
      <w:r w:rsidRPr="00C7476F">
        <w:rPr>
          <w:rFonts w:ascii="Arial Narrow" w:eastAsia="BookmanOldStyle" w:hAnsi="Arial Narrow" w:cs="Times New Roman"/>
          <w:b/>
          <w:bCs/>
          <w:i/>
          <w:iCs/>
          <w:color w:val="000000"/>
          <w:sz w:val="24"/>
          <w:szCs w:val="24"/>
          <w:lang w:val="x-none" w:eastAsia="x-none"/>
        </w:rPr>
        <w:t xml:space="preserve">(nie dotyczy składania oferty oraz oświadczenia, o którym mowa w art. </w:t>
      </w:r>
      <w:r w:rsidRPr="00C7476F">
        <w:rPr>
          <w:rFonts w:ascii="Arial Narrow" w:eastAsia="BookmanOldStyle" w:hAnsi="Arial Narrow" w:cs="Times New Roman"/>
          <w:b/>
          <w:bCs/>
          <w:i/>
          <w:iCs/>
          <w:color w:val="000000"/>
          <w:sz w:val="24"/>
          <w:szCs w:val="24"/>
          <w:lang w:eastAsia="x-none"/>
        </w:rPr>
        <w:t>125</w:t>
      </w:r>
      <w:r w:rsidRPr="00C7476F">
        <w:rPr>
          <w:rFonts w:ascii="Arial Narrow" w:eastAsia="BookmanOldStyle" w:hAnsi="Arial Narrow" w:cs="Times New Roman"/>
          <w:b/>
          <w:bCs/>
          <w:i/>
          <w:iCs/>
          <w:color w:val="000000"/>
          <w:sz w:val="24"/>
          <w:szCs w:val="24"/>
          <w:lang w:val="x-none" w:eastAsia="x-none"/>
        </w:rPr>
        <w:t xml:space="preserve"> ustawy</w:t>
      </w:r>
      <w:r w:rsidRPr="00C7476F">
        <w:rPr>
          <w:rFonts w:ascii="Arial Narrow" w:eastAsia="BookmanOldStyle" w:hAnsi="Arial Narrow" w:cs="Times New Roman"/>
          <w:b/>
          <w:bCs/>
          <w:i/>
          <w:iCs/>
          <w:color w:val="000000"/>
          <w:sz w:val="24"/>
          <w:szCs w:val="24"/>
          <w:lang w:eastAsia="x-none"/>
        </w:rPr>
        <w:t>-Pzp</w:t>
      </w:r>
      <w:r w:rsidRPr="00C7476F">
        <w:rPr>
          <w:rFonts w:ascii="Arial Narrow" w:eastAsia="BookmanOldStyle" w:hAnsi="Arial Narrow" w:cs="Times New Roman"/>
          <w:b/>
          <w:bCs/>
          <w:i/>
          <w:iCs/>
          <w:color w:val="000000"/>
          <w:sz w:val="24"/>
          <w:szCs w:val="24"/>
          <w:lang w:val="x-none" w:eastAsia="x-none"/>
        </w:rPr>
        <w:t>)</w:t>
      </w:r>
      <w:r w:rsidRPr="00C7476F">
        <w:rPr>
          <w:rFonts w:ascii="Arial Narrow" w:eastAsia="BookmanOldStyle" w:hAnsi="Arial Narrow" w:cs="Times New Roman"/>
          <w:bCs/>
          <w:iCs/>
          <w:color w:val="000000"/>
          <w:sz w:val="24"/>
          <w:szCs w:val="24"/>
          <w:lang w:val="x-none" w:eastAsia="x-none"/>
        </w:rPr>
        <w:t>.</w:t>
      </w:r>
    </w:p>
    <w:p w:rsidR="00C7476F" w:rsidRPr="00C7476F" w:rsidRDefault="00C7476F" w:rsidP="00453AFA">
      <w:pPr>
        <w:pStyle w:val="Akapitzlist"/>
        <w:numPr>
          <w:ilvl w:val="0"/>
          <w:numId w:val="47"/>
        </w:numPr>
        <w:spacing w:before="120" w:after="60" w:line="276" w:lineRule="auto"/>
        <w:ind w:left="425" w:hanging="425"/>
        <w:jc w:val="both"/>
        <w:outlineLvl w:val="1"/>
        <w:rPr>
          <w:rFonts w:ascii="Arial Narrow" w:eastAsia="Times New Roman" w:hAnsi="Arial Narrow" w:cs="Times New Roman"/>
          <w:bCs/>
          <w:iCs/>
          <w:color w:val="000000"/>
          <w:sz w:val="24"/>
          <w:szCs w:val="24"/>
          <w:lang w:val="x-none" w:eastAsia="x-none"/>
        </w:rPr>
      </w:pPr>
      <w:r w:rsidRPr="00C7476F">
        <w:rPr>
          <w:rFonts w:ascii="Arial Narrow" w:eastAsia="Times New Roman" w:hAnsi="Arial Narrow" w:cs="Times New Roman"/>
          <w:bCs/>
          <w:iCs/>
          <w:color w:val="000000"/>
          <w:sz w:val="24"/>
          <w:szCs w:val="24"/>
          <w:lang w:val="x-none" w:eastAsia="x-none"/>
        </w:rPr>
        <w:t>Osob</w:t>
      </w:r>
      <w:r w:rsidRPr="00C7476F">
        <w:rPr>
          <w:rFonts w:ascii="Arial Narrow" w:eastAsia="Times New Roman" w:hAnsi="Arial Narrow" w:cs="Times New Roman"/>
          <w:bCs/>
          <w:iCs/>
          <w:color w:val="000000"/>
          <w:sz w:val="24"/>
          <w:szCs w:val="24"/>
          <w:lang w:eastAsia="x-none"/>
        </w:rPr>
        <w:t>a</w:t>
      </w:r>
      <w:r w:rsidR="00651FEB">
        <w:rPr>
          <w:rFonts w:ascii="Arial Narrow" w:eastAsia="Times New Roman" w:hAnsi="Arial Narrow" w:cs="Times New Roman"/>
          <w:bCs/>
          <w:iCs/>
          <w:color w:val="000000"/>
          <w:sz w:val="24"/>
          <w:szCs w:val="24"/>
          <w:lang w:val="x-none" w:eastAsia="x-none"/>
        </w:rPr>
        <w:t xml:space="preserve"> uprawnion</w:t>
      </w:r>
      <w:r w:rsidR="00651FEB">
        <w:rPr>
          <w:rFonts w:ascii="Arial Narrow" w:eastAsia="Times New Roman" w:hAnsi="Arial Narrow" w:cs="Times New Roman"/>
          <w:bCs/>
          <w:iCs/>
          <w:color w:val="000000"/>
          <w:sz w:val="24"/>
          <w:szCs w:val="24"/>
          <w:lang w:eastAsia="x-none"/>
        </w:rPr>
        <w:t>a</w:t>
      </w:r>
      <w:r w:rsidRPr="00C7476F">
        <w:rPr>
          <w:rFonts w:ascii="Arial Narrow" w:eastAsia="Times New Roman" w:hAnsi="Arial Narrow" w:cs="Times New Roman"/>
          <w:bCs/>
          <w:iCs/>
          <w:color w:val="000000"/>
          <w:sz w:val="24"/>
          <w:szCs w:val="24"/>
          <w:lang w:val="x-none" w:eastAsia="x-none"/>
        </w:rPr>
        <w:t xml:space="preserve"> do kontaktu z Wykonawcami</w:t>
      </w:r>
      <w:r w:rsidRPr="00C7476F">
        <w:rPr>
          <w:rFonts w:ascii="Arial Narrow" w:eastAsia="Times New Roman" w:hAnsi="Arial Narrow" w:cs="Times New Roman"/>
          <w:bCs/>
          <w:iCs/>
          <w:color w:val="000000"/>
          <w:sz w:val="24"/>
          <w:szCs w:val="24"/>
          <w:lang w:eastAsia="x-none"/>
        </w:rPr>
        <w:t xml:space="preserve"> w zakresie formalnym jest </w:t>
      </w:r>
      <w:r w:rsidRPr="00C7476F">
        <w:rPr>
          <w:rFonts w:ascii="Arial Narrow" w:eastAsia="Times New Roman" w:hAnsi="Arial Narrow" w:cs="Times New Roman"/>
          <w:b/>
          <w:bCs/>
          <w:iCs/>
          <w:color w:val="000000"/>
          <w:sz w:val="24"/>
          <w:szCs w:val="24"/>
          <w:lang w:eastAsia="x-none"/>
        </w:rPr>
        <w:t>Waldemar Gatzka</w:t>
      </w:r>
      <w:r w:rsidRPr="00C7476F">
        <w:rPr>
          <w:rFonts w:ascii="Arial Narrow" w:eastAsia="Times New Roman" w:hAnsi="Arial Narrow" w:cs="Times New Roman"/>
          <w:bCs/>
          <w:iCs/>
          <w:color w:val="000000"/>
          <w:sz w:val="24"/>
          <w:szCs w:val="24"/>
          <w:lang w:eastAsia="x-none"/>
        </w:rPr>
        <w:t xml:space="preserve"> – kierownik referatu Inwestycji i nieruchomości Urzędu Miejskiego w Lubniewicach</w:t>
      </w:r>
      <w:r w:rsidR="00713F21">
        <w:rPr>
          <w:rFonts w:ascii="Arial Narrow" w:eastAsia="Times New Roman" w:hAnsi="Arial Narrow" w:cs="Times New Roman"/>
          <w:bCs/>
          <w:iCs/>
          <w:color w:val="000000"/>
          <w:sz w:val="24"/>
          <w:szCs w:val="24"/>
          <w:lang w:eastAsia="x-none"/>
        </w:rPr>
        <w:t>.</w:t>
      </w:r>
    </w:p>
    <w:p w:rsidR="00C7476F" w:rsidRPr="00C7476F" w:rsidRDefault="00C7476F" w:rsidP="00453AFA">
      <w:pPr>
        <w:pStyle w:val="Akapitzlist"/>
        <w:numPr>
          <w:ilvl w:val="0"/>
          <w:numId w:val="47"/>
        </w:numPr>
        <w:spacing w:after="0" w:line="276" w:lineRule="auto"/>
        <w:ind w:left="425" w:hanging="425"/>
        <w:jc w:val="both"/>
        <w:rPr>
          <w:rFonts w:ascii="Arial Narrow" w:eastAsia="Times New Roman" w:hAnsi="Arial Narrow" w:cs="Times New Roman"/>
          <w:color w:val="000000"/>
          <w:sz w:val="24"/>
          <w:szCs w:val="24"/>
          <w:lang w:eastAsia="pl-PL"/>
        </w:rPr>
      </w:pPr>
      <w:r w:rsidRPr="00C7476F">
        <w:rPr>
          <w:rFonts w:ascii="Arial Narrow" w:eastAsia="Times New Roman" w:hAnsi="Arial Narrow" w:cs="Times New Roman"/>
          <w:color w:val="000000"/>
          <w:sz w:val="24"/>
          <w:szCs w:val="24"/>
          <w:lang w:eastAsia="pl-PL"/>
        </w:rPr>
        <w:t>Zamawiający informuje jednocześnie, że sposób kontaktu z Zamawiającym</w:t>
      </w:r>
      <w:r w:rsidR="00713F21">
        <w:rPr>
          <w:rFonts w:ascii="Arial Narrow" w:eastAsia="Times New Roman" w:hAnsi="Arial Narrow" w:cs="Times New Roman"/>
          <w:color w:val="000000"/>
          <w:sz w:val="24"/>
          <w:szCs w:val="24"/>
          <w:lang w:eastAsia="pl-PL"/>
        </w:rPr>
        <w:t xml:space="preserve"> został wyczerpująco określony </w:t>
      </w:r>
      <w:r w:rsidRPr="00C7476F">
        <w:rPr>
          <w:rFonts w:ascii="Arial Narrow" w:eastAsia="Times New Roman" w:hAnsi="Arial Narrow" w:cs="Times New Roman"/>
          <w:color w:val="000000"/>
          <w:sz w:val="24"/>
          <w:szCs w:val="24"/>
          <w:lang w:eastAsia="pl-PL"/>
        </w:rPr>
        <w:t xml:space="preserve">w niniejszej SWZ, a tym samym inne formy kontaktu lub próby kontaktu, w szczególności telefoniczny i/lub osobisty, nie będą powodowały reakcji Zamawiającego. </w:t>
      </w:r>
    </w:p>
    <w:p w:rsidR="003D7074" w:rsidRPr="00FC4406" w:rsidRDefault="003D7074" w:rsidP="003D7074">
      <w:pPr>
        <w:pStyle w:val="Teksttreci40"/>
        <w:numPr>
          <w:ilvl w:val="0"/>
          <w:numId w:val="5"/>
        </w:numPr>
        <w:pBdr>
          <w:bottom w:val="double" w:sz="4" w:space="1" w:color="auto"/>
        </w:pBdr>
        <w:shd w:val="clear" w:color="auto" w:fill="DAEEF3"/>
        <w:tabs>
          <w:tab w:val="left" w:pos="426"/>
        </w:tabs>
        <w:spacing w:before="360" w:after="40" w:line="276" w:lineRule="auto"/>
        <w:ind w:left="426" w:right="23" w:hanging="426"/>
        <w:rPr>
          <w:rFonts w:ascii="Arial Narrow" w:hAnsi="Arial Narrow" w:cs="Arial"/>
          <w:b/>
          <w:bCs/>
          <w:sz w:val="24"/>
          <w:szCs w:val="24"/>
        </w:rPr>
      </w:pPr>
      <w:r w:rsidRPr="00FC4406">
        <w:rPr>
          <w:rFonts w:ascii="Arial Narrow" w:hAnsi="Arial Narrow" w:cs="Arial"/>
          <w:b/>
          <w:bCs/>
          <w:sz w:val="24"/>
          <w:szCs w:val="24"/>
        </w:rPr>
        <w:tab/>
        <w:t>OPIS SPOSOBU PRZYGOTOWANIA OFER</w:t>
      </w:r>
      <w:bookmarkEnd w:id="7"/>
      <w:r w:rsidRPr="00FC4406">
        <w:rPr>
          <w:rFonts w:ascii="Arial Narrow" w:hAnsi="Arial Narrow" w:cs="Arial"/>
          <w:b/>
          <w:bCs/>
          <w:sz w:val="24"/>
          <w:szCs w:val="24"/>
        </w:rPr>
        <w:t>T ORAZ WYMAGANIA FORMALNE DOTYCZĄCE SKŁADANYCH OŚWIADCZEŃ I DOKUMENTÓW</w:t>
      </w:r>
    </w:p>
    <w:p w:rsidR="00C7476F" w:rsidRPr="0043757D" w:rsidRDefault="00C7476F" w:rsidP="00453AFA">
      <w:pPr>
        <w:pStyle w:val="Akapitzlist"/>
        <w:numPr>
          <w:ilvl w:val="0"/>
          <w:numId w:val="49"/>
        </w:numPr>
        <w:tabs>
          <w:tab w:val="num" w:pos="1440"/>
        </w:tabs>
        <w:spacing w:before="120" w:after="120" w:line="276" w:lineRule="auto"/>
        <w:ind w:left="425" w:hanging="425"/>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color w:val="000000"/>
          <w:sz w:val="24"/>
          <w:szCs w:val="24"/>
          <w:lang w:eastAsia="pl-PL"/>
        </w:rPr>
        <w:t>Wykonawca może złożyć tylko jedną ofertę. Treść oferty musi odpowiadać treści SWZ.</w:t>
      </w:r>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Zamawiający nie przewiduje zwrotu kosztów udziału w postępowaniu.</w:t>
      </w:r>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W przypadku unieważnienia postępowania o udzielenie zamówienia z przyczyn leżących po stronie Zamawiającego, Wykonawcom, którzy złożyli oferty niepodlegające odrzuceniu, przysługuje roszczenie o zwrot uzasadnionych kosztów uczestnictwa w postępowaniu, w szczególności kosztów przygotowania oferty.</w:t>
      </w:r>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 xml:space="preserve">Oferta wraz ze stanowiącymi jej integralną część załącznikami musi być sporządzona przez Wykonawcę ściśle według postanowień niniejszej </w:t>
      </w:r>
      <w:r w:rsidRPr="0043757D">
        <w:rPr>
          <w:rFonts w:ascii="Arial Narrow" w:eastAsia="Times New Roman" w:hAnsi="Arial Narrow" w:cs="Times New Roman"/>
          <w:bCs/>
          <w:iCs/>
          <w:color w:val="000000"/>
          <w:sz w:val="24"/>
          <w:szCs w:val="24"/>
          <w:lang w:eastAsia="pl-PL"/>
        </w:rPr>
        <w:t>SWZ.</w:t>
      </w:r>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Oferta musi być sporządzona według wzoru formularza oferty stanowiącego załącznik do niniejszej</w:t>
      </w:r>
      <w:r w:rsidRPr="0043757D">
        <w:rPr>
          <w:rFonts w:ascii="Arial Narrow" w:eastAsia="Times New Roman" w:hAnsi="Arial Narrow" w:cs="Times New Roman"/>
          <w:bCs/>
          <w:iCs/>
          <w:color w:val="000000"/>
          <w:sz w:val="24"/>
          <w:szCs w:val="24"/>
          <w:lang w:eastAsia="pl-PL"/>
        </w:rPr>
        <w:t xml:space="preserve"> SWZ</w:t>
      </w:r>
      <w:r w:rsidRPr="0043757D">
        <w:rPr>
          <w:rFonts w:ascii="Arial Narrow" w:eastAsia="Times New Roman" w:hAnsi="Arial Narrow" w:cs="Times New Roman"/>
          <w:bCs/>
          <w:iCs/>
          <w:color w:val="000000"/>
          <w:sz w:val="24"/>
          <w:szCs w:val="24"/>
          <w:lang w:val="x-none" w:eastAsia="pl-PL"/>
        </w:rPr>
        <w:t>.</w:t>
      </w:r>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lastRenderedPageBreak/>
        <w:t>Oferta powinna być sporządzona w języku polskim, zrozumiale i czy</w:t>
      </w:r>
      <w:r w:rsidR="00FC3921">
        <w:rPr>
          <w:rFonts w:ascii="Arial Narrow" w:eastAsia="Times New Roman" w:hAnsi="Arial Narrow" w:cs="Times New Roman"/>
          <w:bCs/>
          <w:iCs/>
          <w:color w:val="000000"/>
          <w:sz w:val="24"/>
          <w:szCs w:val="24"/>
          <w:lang w:val="x-none" w:eastAsia="pl-PL"/>
        </w:rPr>
        <w:t>telnie.</w:t>
      </w:r>
      <w:r w:rsidR="0043757D">
        <w:rPr>
          <w:rFonts w:ascii="Arial Narrow" w:eastAsia="Times New Roman" w:hAnsi="Arial Narrow" w:cs="Times New Roman"/>
          <w:bCs/>
          <w:iCs/>
          <w:color w:val="000000"/>
          <w:sz w:val="24"/>
          <w:szCs w:val="24"/>
          <w:lang w:val="x-none" w:eastAsia="pl-PL"/>
        </w:rPr>
        <w:t xml:space="preserve"> Dokumenty sporządzone </w:t>
      </w:r>
      <w:r w:rsidRPr="0043757D">
        <w:rPr>
          <w:rFonts w:ascii="Arial Narrow" w:eastAsia="Times New Roman" w:hAnsi="Arial Narrow" w:cs="Times New Roman"/>
          <w:bCs/>
          <w:iCs/>
          <w:color w:val="000000"/>
          <w:sz w:val="24"/>
          <w:szCs w:val="24"/>
          <w:lang w:val="x-none" w:eastAsia="pl-PL"/>
        </w:rPr>
        <w:t>w języku obcym są składane wraz z tłumaczeniem na język polski.</w:t>
      </w:r>
      <w:r w:rsidRPr="0043757D">
        <w:rPr>
          <w:rFonts w:ascii="Arial Narrow" w:eastAsia="Times New Roman" w:hAnsi="Arial Narrow" w:cs="Times New Roman"/>
          <w:bCs/>
          <w:iCs/>
          <w:color w:val="000000"/>
          <w:sz w:val="24"/>
          <w:szCs w:val="24"/>
          <w:lang w:eastAsia="pl-PL"/>
        </w:rPr>
        <w:t xml:space="preserve"> </w:t>
      </w:r>
      <w:r w:rsidRPr="0043757D">
        <w:rPr>
          <w:rFonts w:ascii="Arial Narrow" w:eastAsia="Times New Roman" w:hAnsi="Arial Narrow" w:cs="Times New Roman"/>
          <w:bCs/>
          <w:iCs/>
          <w:color w:val="000000"/>
          <w:sz w:val="24"/>
          <w:szCs w:val="24"/>
          <w:lang w:val="x-none" w:eastAsia="pl-PL"/>
        </w:rPr>
        <w:t>Zamawiający dopuszcza następujący format danych: .pdf, .</w:t>
      </w:r>
      <w:proofErr w:type="spellStart"/>
      <w:r w:rsidRPr="0043757D">
        <w:rPr>
          <w:rFonts w:ascii="Arial Narrow" w:eastAsia="Times New Roman" w:hAnsi="Arial Narrow" w:cs="Times New Roman"/>
          <w:bCs/>
          <w:iCs/>
          <w:color w:val="000000"/>
          <w:sz w:val="24"/>
          <w:szCs w:val="24"/>
          <w:lang w:val="x-none" w:eastAsia="pl-PL"/>
        </w:rPr>
        <w:t>doc</w:t>
      </w:r>
      <w:proofErr w:type="spellEnd"/>
      <w:r w:rsidRPr="0043757D">
        <w:rPr>
          <w:rFonts w:ascii="Arial Narrow" w:eastAsia="Times New Roman" w:hAnsi="Arial Narrow" w:cs="Times New Roman"/>
          <w:bCs/>
          <w:iCs/>
          <w:color w:val="000000"/>
          <w:sz w:val="24"/>
          <w:szCs w:val="24"/>
          <w:lang w:val="x-none" w:eastAsia="pl-PL"/>
        </w:rPr>
        <w:t>, .</w:t>
      </w:r>
      <w:proofErr w:type="spellStart"/>
      <w:r w:rsidRPr="0043757D">
        <w:rPr>
          <w:rFonts w:ascii="Arial Narrow" w:eastAsia="Times New Roman" w:hAnsi="Arial Narrow" w:cs="Times New Roman"/>
          <w:bCs/>
          <w:iCs/>
          <w:color w:val="000000"/>
          <w:sz w:val="24"/>
          <w:szCs w:val="24"/>
          <w:lang w:val="x-none" w:eastAsia="pl-PL"/>
        </w:rPr>
        <w:t>docx</w:t>
      </w:r>
      <w:proofErr w:type="spellEnd"/>
      <w:r w:rsidRPr="0043757D">
        <w:rPr>
          <w:rFonts w:ascii="Arial Narrow" w:eastAsia="Times New Roman" w:hAnsi="Arial Narrow" w:cs="Times New Roman"/>
          <w:bCs/>
          <w:iCs/>
          <w:color w:val="000000"/>
          <w:sz w:val="24"/>
          <w:szCs w:val="24"/>
          <w:lang w:val="x-none" w:eastAsia="pl-PL"/>
        </w:rPr>
        <w:t>, .xls, .</w:t>
      </w:r>
      <w:proofErr w:type="spellStart"/>
      <w:r w:rsidRPr="0043757D">
        <w:rPr>
          <w:rFonts w:ascii="Arial Narrow" w:eastAsia="Times New Roman" w:hAnsi="Arial Narrow" w:cs="Times New Roman"/>
          <w:bCs/>
          <w:iCs/>
          <w:color w:val="000000"/>
          <w:sz w:val="24"/>
          <w:szCs w:val="24"/>
          <w:lang w:val="x-none" w:eastAsia="pl-PL"/>
        </w:rPr>
        <w:t>xlsx</w:t>
      </w:r>
      <w:proofErr w:type="spellEnd"/>
      <w:r w:rsidRPr="0043757D">
        <w:rPr>
          <w:rFonts w:ascii="Arial Narrow" w:eastAsia="Times New Roman" w:hAnsi="Arial Narrow" w:cs="Times New Roman"/>
          <w:bCs/>
          <w:iCs/>
          <w:color w:val="000000"/>
          <w:sz w:val="24"/>
          <w:szCs w:val="24"/>
          <w:lang w:val="x-none" w:eastAsia="pl-PL"/>
        </w:rPr>
        <w:t>, .</w:t>
      </w:r>
      <w:proofErr w:type="spellStart"/>
      <w:r w:rsidRPr="0043757D">
        <w:rPr>
          <w:rFonts w:ascii="Arial Narrow" w:eastAsia="Times New Roman" w:hAnsi="Arial Narrow" w:cs="Times New Roman"/>
          <w:bCs/>
          <w:iCs/>
          <w:color w:val="000000"/>
          <w:sz w:val="24"/>
          <w:szCs w:val="24"/>
          <w:lang w:val="x-none" w:eastAsia="pl-PL"/>
        </w:rPr>
        <w:t>odt</w:t>
      </w:r>
      <w:proofErr w:type="spellEnd"/>
      <w:r w:rsidRPr="0043757D">
        <w:rPr>
          <w:rFonts w:ascii="Arial Narrow" w:eastAsia="Times New Roman" w:hAnsi="Arial Narrow" w:cs="Times New Roman"/>
          <w:bCs/>
          <w:iCs/>
          <w:color w:val="000000"/>
          <w:sz w:val="24"/>
          <w:szCs w:val="24"/>
          <w:lang w:val="x-none" w:eastAsia="pl-PL"/>
        </w:rPr>
        <w:t>, .</w:t>
      </w:r>
      <w:proofErr w:type="spellStart"/>
      <w:r w:rsidRPr="0043757D">
        <w:rPr>
          <w:rFonts w:ascii="Arial Narrow" w:eastAsia="Times New Roman" w:hAnsi="Arial Narrow" w:cs="Times New Roman"/>
          <w:bCs/>
          <w:iCs/>
          <w:color w:val="000000"/>
          <w:sz w:val="24"/>
          <w:szCs w:val="24"/>
          <w:lang w:val="x-none" w:eastAsia="pl-PL"/>
        </w:rPr>
        <w:t>ods</w:t>
      </w:r>
      <w:proofErr w:type="spellEnd"/>
      <w:r w:rsidRPr="0043757D">
        <w:rPr>
          <w:rFonts w:ascii="Arial Narrow" w:eastAsia="Times New Roman" w:hAnsi="Arial Narrow" w:cs="Times New Roman"/>
          <w:bCs/>
          <w:iCs/>
          <w:color w:val="000000"/>
          <w:sz w:val="24"/>
          <w:szCs w:val="24"/>
          <w:lang w:val="x-none" w:eastAsia="pl-PL"/>
        </w:rPr>
        <w:t>, .txt, .jpg, .</w:t>
      </w:r>
      <w:proofErr w:type="spellStart"/>
      <w:r w:rsidRPr="0043757D">
        <w:rPr>
          <w:rFonts w:ascii="Arial Narrow" w:eastAsia="Times New Roman" w:hAnsi="Arial Narrow" w:cs="Times New Roman"/>
          <w:bCs/>
          <w:iCs/>
          <w:color w:val="000000"/>
          <w:sz w:val="24"/>
          <w:szCs w:val="24"/>
          <w:lang w:val="x-none" w:eastAsia="pl-PL"/>
        </w:rPr>
        <w:t>tif</w:t>
      </w:r>
      <w:proofErr w:type="spellEnd"/>
      <w:r w:rsidRPr="0043757D">
        <w:rPr>
          <w:rFonts w:ascii="Arial Narrow" w:eastAsia="Times New Roman" w:hAnsi="Arial Narrow" w:cs="Times New Roman"/>
          <w:bCs/>
          <w:iCs/>
          <w:color w:val="000000"/>
          <w:sz w:val="24"/>
          <w:szCs w:val="24"/>
          <w:lang w:val="x-none" w:eastAsia="pl-PL"/>
        </w:rPr>
        <w:t xml:space="preserve">.   </w:t>
      </w:r>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Do oferty należy dołączyć wadium</w:t>
      </w:r>
      <w:r w:rsidR="00FC3921">
        <w:rPr>
          <w:rFonts w:ascii="Arial Narrow" w:eastAsia="Times New Roman" w:hAnsi="Arial Narrow" w:cs="Times New Roman"/>
          <w:bCs/>
          <w:iCs/>
          <w:color w:val="000000"/>
          <w:sz w:val="24"/>
          <w:szCs w:val="24"/>
          <w:lang w:eastAsia="pl-PL"/>
        </w:rPr>
        <w:t xml:space="preserve"> w wysokości 5.000 zł</w:t>
      </w:r>
      <w:r w:rsidRPr="0043757D">
        <w:rPr>
          <w:rFonts w:ascii="Arial Narrow" w:eastAsia="Times New Roman" w:hAnsi="Arial Narrow" w:cs="Times New Roman"/>
          <w:bCs/>
          <w:iCs/>
          <w:color w:val="000000"/>
          <w:sz w:val="24"/>
          <w:szCs w:val="24"/>
          <w:lang w:val="x-none" w:eastAsia="pl-PL"/>
        </w:rPr>
        <w:t xml:space="preserve">. </w:t>
      </w:r>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 xml:space="preserve">Wszelkie informacje stanowiące tajemnicę przedsiębiorstwa, które Wykonawca pragnie zastrzec, winny być załączone na Platformie w osobnym pliku wraz z jednoczesnym zaznaczeniem polecenia </w:t>
      </w:r>
      <w:r w:rsidRPr="0043757D">
        <w:rPr>
          <w:rFonts w:ascii="Arial Narrow" w:eastAsia="Times New Roman" w:hAnsi="Arial Narrow" w:cs="Times New Roman"/>
          <w:b/>
          <w:bCs/>
          <w:iCs/>
          <w:color w:val="000000"/>
          <w:sz w:val="24"/>
          <w:szCs w:val="24"/>
          <w:lang w:val="x-none" w:eastAsia="pl-PL"/>
        </w:rPr>
        <w:t>„Załącznik stanowiący tajemnicę przedsiębiorstwa”</w:t>
      </w:r>
      <w:r w:rsidRPr="0043757D">
        <w:rPr>
          <w:rFonts w:ascii="Arial Narrow" w:eastAsia="Times New Roman" w:hAnsi="Arial Narrow" w:cs="Times New Roman"/>
          <w:bCs/>
          <w:iCs/>
          <w:color w:val="000000"/>
          <w:sz w:val="24"/>
          <w:szCs w:val="24"/>
          <w:lang w:val="x-none" w:eastAsia="pl-PL"/>
        </w:rPr>
        <w:t>. Wybór na Platformie odpowiedniego atrybutu pliku stanowiącego załącznik do oferty pozwala na oznaczenie jawności lub niejawności dokumentu. W razie jednoczesnego wystąpienia w danym dokumencie lub oświadczeniu treści o charakterze jawnym i niejawnym, należy podzielić ten plik na dwa pliki i każdy z nich oznaczyć odpowiednim atrybutem. Odpowiednie oznaczenie zastrzeżonej treści oferty spoczywa na Wykonawcy.</w:t>
      </w:r>
      <w:r w:rsidRPr="0043757D">
        <w:rPr>
          <w:rFonts w:ascii="Arial Narrow" w:eastAsia="Times New Roman" w:hAnsi="Arial Narrow" w:cs="Times New Roman"/>
          <w:bCs/>
          <w:iCs/>
          <w:color w:val="000000"/>
          <w:sz w:val="24"/>
          <w:szCs w:val="24"/>
          <w:lang w:eastAsia="pl-PL"/>
        </w:rPr>
        <w:t xml:space="preserve"> </w:t>
      </w:r>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Jeżeli uprawnienie dla osób podpisujących ofertę nie wynika z dokumentów</w:t>
      </w:r>
      <w:r w:rsidRPr="0043757D">
        <w:rPr>
          <w:rFonts w:ascii="Arial Narrow" w:eastAsia="Times New Roman" w:hAnsi="Arial Narrow" w:cs="Times New Roman"/>
          <w:bCs/>
          <w:iCs/>
          <w:color w:val="000000"/>
          <w:sz w:val="24"/>
          <w:szCs w:val="24"/>
          <w:lang w:eastAsia="pl-PL"/>
        </w:rPr>
        <w:t xml:space="preserve"> </w:t>
      </w:r>
      <w:r w:rsidRPr="0043757D">
        <w:rPr>
          <w:rFonts w:ascii="Arial Narrow" w:eastAsia="Times New Roman" w:hAnsi="Arial Narrow" w:cs="Times New Roman"/>
          <w:bCs/>
          <w:iCs/>
          <w:color w:val="000000"/>
          <w:sz w:val="24"/>
          <w:szCs w:val="24"/>
          <w:lang w:val="x-none" w:eastAsia="pl-PL"/>
        </w:rPr>
        <w:t>rejestrowych, do oferty należy dołączyć pełnomocnictwo</w:t>
      </w:r>
      <w:r w:rsidRPr="0043757D">
        <w:rPr>
          <w:rFonts w:ascii="Arial Narrow" w:eastAsia="Times New Roman" w:hAnsi="Arial Narrow" w:cs="Times New Roman"/>
          <w:bCs/>
          <w:iCs/>
          <w:color w:val="000000"/>
          <w:sz w:val="24"/>
          <w:szCs w:val="24"/>
          <w:lang w:eastAsia="pl-PL"/>
        </w:rPr>
        <w:t xml:space="preserve"> podpisane przez mocodawcę.</w:t>
      </w:r>
      <w:r w:rsidRPr="0043757D">
        <w:rPr>
          <w:rFonts w:ascii="Arial Narrow" w:eastAsia="Times New Roman" w:hAnsi="Arial Narrow" w:cs="Times New Roman"/>
          <w:bCs/>
          <w:iCs/>
          <w:color w:val="000000"/>
          <w:sz w:val="24"/>
          <w:szCs w:val="24"/>
          <w:lang w:val="x-none" w:eastAsia="pl-PL"/>
        </w:rPr>
        <w:t xml:space="preserve"> </w:t>
      </w:r>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Maksymalny rozmiar pojedynczych plików przesyłanych za pośrednictwem Portalu SmartPzp wyn</w:t>
      </w:r>
      <w:r w:rsidR="0043757D">
        <w:rPr>
          <w:rFonts w:ascii="Arial Narrow" w:eastAsia="Times New Roman" w:hAnsi="Arial Narrow" w:cs="Times New Roman"/>
          <w:bCs/>
          <w:iCs/>
          <w:color w:val="000000"/>
          <w:sz w:val="24"/>
          <w:szCs w:val="24"/>
          <w:lang w:val="x-none" w:eastAsia="pl-PL"/>
        </w:rPr>
        <w:t>osi</w:t>
      </w:r>
      <w:r w:rsidRPr="0043757D">
        <w:rPr>
          <w:rFonts w:ascii="Arial Narrow" w:eastAsia="Times New Roman" w:hAnsi="Arial Narrow" w:cs="Times New Roman"/>
          <w:bCs/>
          <w:iCs/>
          <w:color w:val="000000"/>
          <w:sz w:val="24"/>
          <w:szCs w:val="24"/>
          <w:lang w:eastAsia="pl-PL"/>
        </w:rPr>
        <w:t xml:space="preserve"> </w:t>
      </w:r>
      <w:r w:rsidRPr="0043757D">
        <w:rPr>
          <w:rFonts w:ascii="Arial Narrow" w:eastAsia="Times New Roman" w:hAnsi="Arial Narrow" w:cs="Times New Roman"/>
          <w:bCs/>
          <w:iCs/>
          <w:color w:val="000000"/>
          <w:sz w:val="24"/>
          <w:szCs w:val="24"/>
          <w:lang w:val="x-none" w:eastAsia="pl-PL"/>
        </w:rPr>
        <w:t xml:space="preserve">100 MB. Za pośrednictwem Portalu SmartPzp można przesłać wiele pojedynczych plików lub plik poddający dane kompresji (ZIP) zawierający wiele pojedynczych plików. Dopuszczalne formaty przesyłanych danych tj. </w:t>
      </w:r>
      <w:proofErr w:type="spellStart"/>
      <w:r w:rsidRPr="0043757D">
        <w:rPr>
          <w:rFonts w:ascii="Arial Narrow" w:eastAsia="Times New Roman" w:hAnsi="Arial Narrow" w:cs="Times New Roman"/>
          <w:bCs/>
          <w:iCs/>
          <w:color w:val="000000"/>
          <w:sz w:val="24"/>
          <w:szCs w:val="24"/>
          <w:lang w:val="x-none" w:eastAsia="pl-PL"/>
        </w:rPr>
        <w:t>plik</w:t>
      </w:r>
      <w:r w:rsidRPr="0043757D">
        <w:rPr>
          <w:rFonts w:ascii="Arial Narrow" w:eastAsia="Times New Roman" w:hAnsi="Arial Narrow" w:cs="Times New Roman"/>
          <w:bCs/>
          <w:iCs/>
          <w:color w:val="000000"/>
          <w:sz w:val="24"/>
          <w:szCs w:val="24"/>
          <w:lang w:eastAsia="pl-PL"/>
        </w:rPr>
        <w:t>ó</w:t>
      </w:r>
      <w:proofErr w:type="spellEnd"/>
      <w:r w:rsidRPr="0043757D">
        <w:rPr>
          <w:rFonts w:ascii="Arial Narrow" w:eastAsia="Times New Roman" w:hAnsi="Arial Narrow" w:cs="Times New Roman"/>
          <w:bCs/>
          <w:iCs/>
          <w:color w:val="000000"/>
          <w:sz w:val="24"/>
          <w:szCs w:val="24"/>
          <w:lang w:val="x-none" w:eastAsia="pl-PL"/>
        </w:rPr>
        <w:t>w o wielkości do 100 MB:. pdf, .</w:t>
      </w:r>
      <w:proofErr w:type="spellStart"/>
      <w:r w:rsidRPr="0043757D">
        <w:rPr>
          <w:rFonts w:ascii="Arial Narrow" w:eastAsia="Times New Roman" w:hAnsi="Arial Narrow" w:cs="Times New Roman"/>
          <w:bCs/>
          <w:iCs/>
          <w:color w:val="000000"/>
          <w:sz w:val="24"/>
          <w:szCs w:val="24"/>
          <w:lang w:val="x-none" w:eastAsia="pl-PL"/>
        </w:rPr>
        <w:t>doc</w:t>
      </w:r>
      <w:proofErr w:type="spellEnd"/>
      <w:r w:rsidRPr="0043757D">
        <w:rPr>
          <w:rFonts w:ascii="Arial Narrow" w:eastAsia="Times New Roman" w:hAnsi="Arial Narrow" w:cs="Times New Roman"/>
          <w:bCs/>
          <w:iCs/>
          <w:color w:val="000000"/>
          <w:sz w:val="24"/>
          <w:szCs w:val="24"/>
          <w:lang w:val="x-none" w:eastAsia="pl-PL"/>
        </w:rPr>
        <w:t>, .</w:t>
      </w:r>
      <w:proofErr w:type="spellStart"/>
      <w:r w:rsidRPr="0043757D">
        <w:rPr>
          <w:rFonts w:ascii="Arial Narrow" w:eastAsia="Times New Roman" w:hAnsi="Arial Narrow" w:cs="Times New Roman"/>
          <w:bCs/>
          <w:iCs/>
          <w:color w:val="000000"/>
          <w:sz w:val="24"/>
          <w:szCs w:val="24"/>
          <w:lang w:val="x-none" w:eastAsia="pl-PL"/>
        </w:rPr>
        <w:t>docx</w:t>
      </w:r>
      <w:proofErr w:type="spellEnd"/>
      <w:r w:rsidRPr="0043757D">
        <w:rPr>
          <w:rFonts w:ascii="Arial Narrow" w:eastAsia="Times New Roman" w:hAnsi="Arial Narrow" w:cs="Times New Roman"/>
          <w:bCs/>
          <w:iCs/>
          <w:color w:val="000000"/>
          <w:sz w:val="24"/>
          <w:szCs w:val="24"/>
          <w:lang w:val="x-none" w:eastAsia="pl-PL"/>
        </w:rPr>
        <w:t>, .xls, .</w:t>
      </w:r>
      <w:proofErr w:type="spellStart"/>
      <w:r w:rsidRPr="0043757D">
        <w:rPr>
          <w:rFonts w:ascii="Arial Narrow" w:eastAsia="Times New Roman" w:hAnsi="Arial Narrow" w:cs="Times New Roman"/>
          <w:bCs/>
          <w:iCs/>
          <w:color w:val="000000"/>
          <w:sz w:val="24"/>
          <w:szCs w:val="24"/>
          <w:lang w:val="x-none" w:eastAsia="pl-PL"/>
        </w:rPr>
        <w:t>xlsx</w:t>
      </w:r>
      <w:proofErr w:type="spellEnd"/>
      <w:r w:rsidRPr="0043757D">
        <w:rPr>
          <w:rFonts w:ascii="Arial Narrow" w:eastAsia="Times New Roman" w:hAnsi="Arial Narrow" w:cs="Times New Roman"/>
          <w:bCs/>
          <w:iCs/>
          <w:color w:val="000000"/>
          <w:sz w:val="24"/>
          <w:szCs w:val="24"/>
          <w:lang w:val="x-none" w:eastAsia="pl-PL"/>
        </w:rPr>
        <w:t xml:space="preserve">, </w:t>
      </w:r>
      <w:r w:rsidR="0043757D" w:rsidRPr="0043757D">
        <w:rPr>
          <w:rFonts w:ascii="Arial Narrow" w:eastAsia="Times New Roman" w:hAnsi="Arial Narrow" w:cs="Times New Roman"/>
          <w:bCs/>
          <w:iCs/>
          <w:color w:val="000000"/>
          <w:sz w:val="24"/>
          <w:szCs w:val="24"/>
          <w:lang w:val="x-none" w:eastAsia="pl-PL"/>
        </w:rPr>
        <w:t>.</w:t>
      </w:r>
      <w:proofErr w:type="spellStart"/>
      <w:r w:rsidR="0043757D" w:rsidRPr="0043757D">
        <w:rPr>
          <w:rFonts w:ascii="Arial Narrow" w:eastAsia="Times New Roman" w:hAnsi="Arial Narrow" w:cs="Times New Roman"/>
          <w:bCs/>
          <w:iCs/>
          <w:color w:val="000000"/>
          <w:sz w:val="24"/>
          <w:szCs w:val="24"/>
          <w:lang w:val="x-none" w:eastAsia="pl-PL"/>
        </w:rPr>
        <w:t>odt</w:t>
      </w:r>
      <w:proofErr w:type="spellEnd"/>
      <w:r w:rsidR="0043757D" w:rsidRPr="0043757D">
        <w:rPr>
          <w:rFonts w:ascii="Arial Narrow" w:eastAsia="Times New Roman" w:hAnsi="Arial Narrow" w:cs="Times New Roman"/>
          <w:bCs/>
          <w:iCs/>
          <w:color w:val="000000"/>
          <w:sz w:val="24"/>
          <w:szCs w:val="24"/>
          <w:lang w:val="x-none" w:eastAsia="pl-PL"/>
        </w:rPr>
        <w:t>, .</w:t>
      </w:r>
      <w:proofErr w:type="spellStart"/>
      <w:r w:rsidR="0043757D" w:rsidRPr="0043757D">
        <w:rPr>
          <w:rFonts w:ascii="Arial Narrow" w:eastAsia="Times New Roman" w:hAnsi="Arial Narrow" w:cs="Times New Roman"/>
          <w:bCs/>
          <w:iCs/>
          <w:color w:val="000000"/>
          <w:sz w:val="24"/>
          <w:szCs w:val="24"/>
          <w:lang w:val="x-none" w:eastAsia="pl-PL"/>
        </w:rPr>
        <w:t>ods</w:t>
      </w:r>
      <w:proofErr w:type="spellEnd"/>
      <w:r w:rsidR="0043757D" w:rsidRPr="0043757D">
        <w:rPr>
          <w:rFonts w:ascii="Arial Narrow" w:eastAsia="Times New Roman" w:hAnsi="Arial Narrow" w:cs="Times New Roman"/>
          <w:bCs/>
          <w:iCs/>
          <w:color w:val="000000"/>
          <w:sz w:val="24"/>
          <w:szCs w:val="24"/>
          <w:lang w:val="x-none" w:eastAsia="pl-PL"/>
        </w:rPr>
        <w:t>, .txt, .jpg, .</w:t>
      </w:r>
      <w:proofErr w:type="spellStart"/>
      <w:r w:rsidR="0043757D" w:rsidRPr="0043757D">
        <w:rPr>
          <w:rFonts w:ascii="Arial Narrow" w:eastAsia="Times New Roman" w:hAnsi="Arial Narrow" w:cs="Times New Roman"/>
          <w:bCs/>
          <w:iCs/>
          <w:color w:val="000000"/>
          <w:sz w:val="24"/>
          <w:szCs w:val="24"/>
          <w:lang w:val="x-none" w:eastAsia="pl-PL"/>
        </w:rPr>
        <w:t>tif</w:t>
      </w:r>
      <w:proofErr w:type="spellEnd"/>
      <w:r w:rsidR="0043757D" w:rsidRPr="0043757D">
        <w:rPr>
          <w:rFonts w:ascii="Arial Narrow" w:eastAsia="Times New Roman" w:hAnsi="Arial Narrow" w:cs="Times New Roman"/>
          <w:bCs/>
          <w:iCs/>
          <w:color w:val="000000"/>
          <w:sz w:val="24"/>
          <w:szCs w:val="24"/>
          <w:lang w:val="x-none" w:eastAsia="pl-PL"/>
        </w:rPr>
        <w:t>.</w:t>
      </w:r>
      <w:r w:rsidR="0043757D" w:rsidRPr="0043757D">
        <w:rPr>
          <w:rFonts w:ascii="Arial Narrow" w:eastAsia="Times New Roman" w:hAnsi="Arial Narrow" w:cs="Times New Roman"/>
          <w:bCs/>
          <w:iCs/>
          <w:color w:val="000000"/>
          <w:sz w:val="24"/>
          <w:szCs w:val="24"/>
          <w:lang w:eastAsia="pl-PL"/>
        </w:rPr>
        <w:t xml:space="preserve"> </w:t>
      </w:r>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Przed terminem składania ofert Wykonawca ma możliwość wycofania bądź zmiany oferty (poprzez jej wycofanie oraz złożenie nowej oferty – z uwagi na zaszyfrowaną ofertę brak jest możliwości edycji złożonej oferty). Wykonawca loguje się na stronę https://portal.smartpzp.pl/</w:t>
      </w:r>
      <w:r w:rsidRPr="0043757D">
        <w:rPr>
          <w:rFonts w:ascii="Arial Narrow" w:eastAsia="Times New Roman" w:hAnsi="Arial Narrow" w:cs="Times New Roman"/>
          <w:bCs/>
          <w:iCs/>
          <w:color w:val="000000"/>
          <w:sz w:val="24"/>
          <w:szCs w:val="24"/>
          <w:lang w:eastAsia="pl-PL"/>
        </w:rPr>
        <w:t>gminalubniewice</w:t>
      </w:r>
      <w:r w:rsidRPr="0043757D">
        <w:rPr>
          <w:rFonts w:ascii="Arial Narrow" w:eastAsia="Times New Roman" w:hAnsi="Arial Narrow" w:cs="Times New Roman"/>
          <w:bCs/>
          <w:iCs/>
          <w:color w:val="000000"/>
          <w:sz w:val="24"/>
          <w:szCs w:val="24"/>
          <w:lang w:val="x-none" w:eastAsia="pl-PL"/>
        </w:rPr>
        <w:t xml:space="preserve"> wyszukuje dane postępowanie</w:t>
      </w:r>
      <w:r w:rsidRPr="0043757D">
        <w:rPr>
          <w:rFonts w:ascii="Arial Narrow" w:eastAsia="Times New Roman" w:hAnsi="Arial Narrow" w:cs="Times New Roman"/>
          <w:bCs/>
          <w:iCs/>
          <w:color w:val="000000"/>
          <w:sz w:val="24"/>
          <w:szCs w:val="24"/>
          <w:lang w:eastAsia="pl-PL"/>
        </w:rPr>
        <w:t>,</w:t>
      </w:r>
      <w:r w:rsidRPr="0043757D">
        <w:rPr>
          <w:rFonts w:ascii="Arial Narrow" w:eastAsia="Times New Roman" w:hAnsi="Arial Narrow" w:cs="Times New Roman"/>
          <w:bCs/>
          <w:iCs/>
          <w:color w:val="000000"/>
          <w:sz w:val="24"/>
          <w:szCs w:val="24"/>
          <w:lang w:val="x-none" w:eastAsia="pl-PL"/>
        </w:rPr>
        <w:t xml:space="preserve"> a następnie po przejściu do zakładki „Oferta”, wycofuje ją przy pomocy przycisku „Wycofaj ofertę”. Wykonawca po wycofaniu oferty ma możliwość ponownego złożenia oferty. Szczegółowe informacje dotyczące sposobu wykonania tych czynności znajdują się w „Instrukcji obsługi Portalu e-Usług </w:t>
      </w:r>
      <w:proofErr w:type="spellStart"/>
      <w:r w:rsidRPr="0043757D">
        <w:rPr>
          <w:rFonts w:ascii="Arial Narrow" w:eastAsia="Times New Roman" w:hAnsi="Arial Narrow" w:cs="Times New Roman"/>
          <w:bCs/>
          <w:iCs/>
          <w:color w:val="000000"/>
          <w:sz w:val="24"/>
          <w:szCs w:val="24"/>
          <w:lang w:val="x-none" w:eastAsia="pl-PL"/>
        </w:rPr>
        <w:t>SmartPZP</w:t>
      </w:r>
      <w:proofErr w:type="spellEnd"/>
      <w:r w:rsidRPr="0043757D">
        <w:rPr>
          <w:rFonts w:ascii="Arial Narrow" w:eastAsia="Times New Roman" w:hAnsi="Arial Narrow" w:cs="Times New Roman"/>
          <w:bCs/>
          <w:iCs/>
          <w:color w:val="000000"/>
          <w:sz w:val="24"/>
          <w:szCs w:val="24"/>
          <w:lang w:val="x-none" w:eastAsia="pl-PL"/>
        </w:rPr>
        <w:t xml:space="preserve">”, dostępnej na stronie Platformy pod adresem: </w:t>
      </w:r>
      <w:hyperlink r:id="rId13" w:history="1">
        <w:r w:rsidRPr="0043757D">
          <w:rPr>
            <w:rFonts w:ascii="Arial Narrow" w:eastAsia="Times New Roman" w:hAnsi="Arial Narrow" w:cs="Times New Roman"/>
            <w:bCs/>
            <w:iCs/>
            <w:color w:val="000000"/>
            <w:sz w:val="24"/>
            <w:szCs w:val="24"/>
            <w:u w:val="single"/>
            <w:lang w:val="x-none" w:eastAsia="pl-PL"/>
          </w:rPr>
          <w:t>https://portal.smartpzp.pl/</w:t>
        </w:r>
        <w:r w:rsidRPr="0043757D">
          <w:rPr>
            <w:rFonts w:ascii="Arial Narrow" w:eastAsia="Times New Roman" w:hAnsi="Arial Narrow" w:cs="Times New Roman"/>
            <w:bCs/>
            <w:iCs/>
            <w:color w:val="000000"/>
            <w:sz w:val="24"/>
            <w:szCs w:val="24"/>
            <w:u w:val="single"/>
            <w:lang w:eastAsia="pl-PL"/>
          </w:rPr>
          <w:t>gminalubniewice</w:t>
        </w:r>
        <w:r w:rsidRPr="0043757D">
          <w:rPr>
            <w:rFonts w:ascii="Arial Narrow" w:eastAsia="Times New Roman" w:hAnsi="Arial Narrow" w:cs="Times New Roman"/>
            <w:bCs/>
            <w:iCs/>
            <w:color w:val="000000"/>
            <w:sz w:val="24"/>
            <w:szCs w:val="24"/>
            <w:u w:val="single"/>
            <w:lang w:val="x-none" w:eastAsia="pl-PL"/>
          </w:rPr>
          <w:t>/</w:t>
        </w:r>
        <w:proofErr w:type="spellStart"/>
        <w:r w:rsidRPr="0043757D">
          <w:rPr>
            <w:rFonts w:ascii="Arial Narrow" w:eastAsia="Times New Roman" w:hAnsi="Arial Narrow" w:cs="Times New Roman"/>
            <w:bCs/>
            <w:iCs/>
            <w:color w:val="000000"/>
            <w:sz w:val="24"/>
            <w:szCs w:val="24"/>
            <w:u w:val="single"/>
            <w:lang w:val="x-none" w:eastAsia="pl-PL"/>
          </w:rPr>
          <w:t>elearning</w:t>
        </w:r>
        <w:proofErr w:type="spellEnd"/>
      </w:hyperlink>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Po upływie terminu do składania ofert, Wykonawca nie może skutecznie dokonać zmiany ani wycofać złożonej oferty (załączników).</w:t>
      </w:r>
      <w:r w:rsidRPr="0043757D">
        <w:rPr>
          <w:rFonts w:ascii="Arial Narrow" w:eastAsia="Times New Roman" w:hAnsi="Arial Narrow" w:cs="Times New Roman"/>
          <w:bCs/>
          <w:iCs/>
          <w:color w:val="000000"/>
          <w:sz w:val="24"/>
          <w:szCs w:val="24"/>
          <w:lang w:eastAsia="pl-PL"/>
        </w:rPr>
        <w:t xml:space="preserve"> </w:t>
      </w:r>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 xml:space="preserve">W przypadku, gdy do reprezentowania Wykonawcy wymagana jest reprezentacja łączna (więcej niż jedna osoba), do oferty należy dołączyć stosowne pełnomocnictwo/a podpisane kwalifikowanym podpisem elektronicznym </w:t>
      </w:r>
      <w:r w:rsidRPr="0043757D">
        <w:rPr>
          <w:rFonts w:ascii="Arial Narrow" w:eastAsia="Times New Roman" w:hAnsi="Arial Narrow" w:cs="Times New Roman"/>
          <w:bCs/>
          <w:iCs/>
          <w:color w:val="000000"/>
          <w:sz w:val="24"/>
          <w:szCs w:val="24"/>
          <w:lang w:eastAsia="pl-PL"/>
        </w:rPr>
        <w:t xml:space="preserve">lub podpisem zaufanym lub podpisem osobistym </w:t>
      </w:r>
      <w:r w:rsidRPr="0043757D">
        <w:rPr>
          <w:rFonts w:ascii="Arial Narrow" w:eastAsia="Times New Roman" w:hAnsi="Arial Narrow" w:cs="Times New Roman"/>
          <w:bCs/>
          <w:iCs/>
          <w:color w:val="000000"/>
          <w:sz w:val="24"/>
          <w:szCs w:val="24"/>
          <w:lang w:val="x-none" w:eastAsia="pl-PL"/>
        </w:rPr>
        <w:t>łącznie przez wszystkie osoby uprawnione do reprezentacji.</w:t>
      </w:r>
      <w:r w:rsidRPr="0043757D">
        <w:rPr>
          <w:rFonts w:ascii="Arial Narrow" w:eastAsia="Times New Roman" w:hAnsi="Arial Narrow" w:cs="Times New Roman"/>
          <w:bCs/>
          <w:iCs/>
          <w:color w:val="000000"/>
          <w:sz w:val="24"/>
          <w:szCs w:val="24"/>
          <w:lang w:eastAsia="pl-PL"/>
        </w:rPr>
        <w:t xml:space="preserve"> </w:t>
      </w:r>
    </w:p>
    <w:p w:rsidR="00C7476F" w:rsidRPr="0043757D" w:rsidRDefault="00C7476F" w:rsidP="00453AFA">
      <w:pPr>
        <w:pStyle w:val="Akapitzlist"/>
        <w:numPr>
          <w:ilvl w:val="0"/>
          <w:numId w:val="49"/>
        </w:numPr>
        <w:spacing w:after="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Niezbędne wymagania sprzętowo-aplikacyjne umożliwiające pracę na Platformie:</w:t>
      </w:r>
    </w:p>
    <w:p w:rsidR="00C7476F" w:rsidRPr="0043757D" w:rsidRDefault="00C7476F" w:rsidP="00453AFA">
      <w:pPr>
        <w:numPr>
          <w:ilvl w:val="0"/>
          <w:numId w:val="48"/>
        </w:numPr>
        <w:spacing w:after="0" w:line="276" w:lineRule="auto"/>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color w:val="000000"/>
          <w:sz w:val="24"/>
          <w:szCs w:val="24"/>
          <w:lang w:eastAsia="pl-PL"/>
        </w:rPr>
        <w:t>Stały dostęp do sieci Internet o gwarantowanej przepustowości nie mniejszej niż 1 Mb/s;</w:t>
      </w:r>
    </w:p>
    <w:p w:rsidR="00C7476F" w:rsidRPr="0043757D" w:rsidRDefault="00C7476F" w:rsidP="00453AFA">
      <w:pPr>
        <w:numPr>
          <w:ilvl w:val="0"/>
          <w:numId w:val="48"/>
        </w:numPr>
        <w:spacing w:after="0" w:line="276" w:lineRule="auto"/>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color w:val="000000"/>
          <w:sz w:val="24"/>
          <w:szCs w:val="24"/>
          <w:lang w:eastAsia="pl-PL"/>
        </w:rPr>
        <w:t xml:space="preserve">Komputer klasy PC lub MAC, o następującej konfiguracji: pamięć min. 3 GB RAM, procesor 1500 MHz lub lepszy, jeden z systemów operacyjnych Linux </w:t>
      </w:r>
      <w:proofErr w:type="spellStart"/>
      <w:r w:rsidRPr="0043757D">
        <w:rPr>
          <w:rFonts w:ascii="Arial Narrow" w:eastAsia="Times New Roman" w:hAnsi="Arial Narrow" w:cs="Times New Roman"/>
          <w:color w:val="000000"/>
          <w:sz w:val="24"/>
          <w:szCs w:val="24"/>
          <w:lang w:eastAsia="pl-PL"/>
        </w:rPr>
        <w:t>Kernel</w:t>
      </w:r>
      <w:proofErr w:type="spellEnd"/>
      <w:r w:rsidRPr="0043757D">
        <w:rPr>
          <w:rFonts w:ascii="Arial Narrow" w:eastAsia="Times New Roman" w:hAnsi="Arial Narrow" w:cs="Times New Roman"/>
          <w:color w:val="000000"/>
          <w:sz w:val="24"/>
          <w:szCs w:val="24"/>
          <w:lang w:eastAsia="pl-PL"/>
        </w:rPr>
        <w:t xml:space="preserve"> 4.0 , Windows  7 i Mac OS 10.12 -  lub ich nowsze wersje;</w:t>
      </w:r>
    </w:p>
    <w:p w:rsidR="00C7476F" w:rsidRPr="0043757D" w:rsidRDefault="00C7476F" w:rsidP="00453AFA">
      <w:pPr>
        <w:numPr>
          <w:ilvl w:val="0"/>
          <w:numId w:val="48"/>
        </w:numPr>
        <w:spacing w:after="0" w:line="276" w:lineRule="auto"/>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color w:val="000000"/>
          <w:sz w:val="24"/>
          <w:szCs w:val="24"/>
          <w:lang w:eastAsia="pl-PL"/>
        </w:rPr>
        <w:t xml:space="preserve">Zainstalowana przeglądarka internetowa: Internet Explorer 11, Mozilla </w:t>
      </w:r>
      <w:proofErr w:type="spellStart"/>
      <w:r w:rsidRPr="0043757D">
        <w:rPr>
          <w:rFonts w:ascii="Arial Narrow" w:eastAsia="Times New Roman" w:hAnsi="Arial Narrow" w:cs="Times New Roman"/>
          <w:color w:val="000000"/>
          <w:sz w:val="24"/>
          <w:szCs w:val="24"/>
          <w:lang w:eastAsia="pl-PL"/>
        </w:rPr>
        <w:t>Firefox</w:t>
      </w:r>
      <w:proofErr w:type="spellEnd"/>
      <w:r w:rsidRPr="0043757D">
        <w:rPr>
          <w:rFonts w:ascii="Arial Narrow" w:eastAsia="Times New Roman" w:hAnsi="Arial Narrow" w:cs="Times New Roman"/>
          <w:color w:val="000000"/>
          <w:sz w:val="24"/>
          <w:szCs w:val="24"/>
          <w:lang w:eastAsia="pl-PL"/>
        </w:rPr>
        <w:t xml:space="preserve"> </w:t>
      </w:r>
      <w:proofErr w:type="spellStart"/>
      <w:r w:rsidRPr="0043757D">
        <w:rPr>
          <w:rFonts w:ascii="Arial Narrow" w:eastAsia="Times New Roman" w:hAnsi="Arial Narrow" w:cs="Times New Roman"/>
          <w:color w:val="000000"/>
          <w:sz w:val="24"/>
          <w:szCs w:val="24"/>
          <w:lang w:eastAsia="pl-PL"/>
        </w:rPr>
        <w:t>ver</w:t>
      </w:r>
      <w:proofErr w:type="spellEnd"/>
      <w:r w:rsidRPr="0043757D">
        <w:rPr>
          <w:rFonts w:ascii="Arial Narrow" w:eastAsia="Times New Roman" w:hAnsi="Arial Narrow" w:cs="Times New Roman"/>
          <w:color w:val="000000"/>
          <w:sz w:val="24"/>
          <w:szCs w:val="24"/>
          <w:lang w:eastAsia="pl-PL"/>
        </w:rPr>
        <w:t xml:space="preserve">. 46 i późniejsze, Google Chrome </w:t>
      </w:r>
      <w:proofErr w:type="spellStart"/>
      <w:r w:rsidRPr="0043757D">
        <w:rPr>
          <w:rFonts w:ascii="Arial Narrow" w:eastAsia="Times New Roman" w:hAnsi="Arial Narrow" w:cs="Times New Roman"/>
          <w:color w:val="000000"/>
          <w:sz w:val="24"/>
          <w:szCs w:val="24"/>
          <w:lang w:eastAsia="pl-PL"/>
        </w:rPr>
        <w:t>ver</w:t>
      </w:r>
      <w:proofErr w:type="spellEnd"/>
      <w:r w:rsidRPr="0043757D">
        <w:rPr>
          <w:rFonts w:ascii="Arial Narrow" w:eastAsia="Times New Roman" w:hAnsi="Arial Narrow" w:cs="Times New Roman"/>
          <w:color w:val="000000"/>
          <w:sz w:val="24"/>
          <w:szCs w:val="24"/>
          <w:lang w:eastAsia="pl-PL"/>
        </w:rPr>
        <w:t xml:space="preserve">. 45 i późniejsze lub Opera </w:t>
      </w:r>
      <w:proofErr w:type="spellStart"/>
      <w:r w:rsidRPr="0043757D">
        <w:rPr>
          <w:rFonts w:ascii="Arial Narrow" w:eastAsia="Times New Roman" w:hAnsi="Arial Narrow" w:cs="Times New Roman"/>
          <w:color w:val="000000"/>
          <w:sz w:val="24"/>
          <w:szCs w:val="24"/>
          <w:lang w:eastAsia="pl-PL"/>
        </w:rPr>
        <w:t>ver</w:t>
      </w:r>
      <w:proofErr w:type="spellEnd"/>
      <w:r w:rsidRPr="0043757D">
        <w:rPr>
          <w:rFonts w:ascii="Arial Narrow" w:eastAsia="Times New Roman" w:hAnsi="Arial Narrow" w:cs="Times New Roman"/>
          <w:color w:val="000000"/>
          <w:sz w:val="24"/>
          <w:szCs w:val="24"/>
          <w:lang w:eastAsia="pl-PL"/>
        </w:rPr>
        <w:t xml:space="preserve">. 37 i późniejsze; Przeglądarki zalecane: Mozilla </w:t>
      </w:r>
      <w:proofErr w:type="spellStart"/>
      <w:r w:rsidRPr="0043757D">
        <w:rPr>
          <w:rFonts w:ascii="Arial Narrow" w:eastAsia="Times New Roman" w:hAnsi="Arial Narrow" w:cs="Times New Roman"/>
          <w:color w:val="000000"/>
          <w:sz w:val="24"/>
          <w:szCs w:val="24"/>
          <w:lang w:eastAsia="pl-PL"/>
        </w:rPr>
        <w:t>Firefox</w:t>
      </w:r>
      <w:proofErr w:type="spellEnd"/>
      <w:r w:rsidRPr="0043757D">
        <w:rPr>
          <w:rFonts w:ascii="Arial Narrow" w:eastAsia="Times New Roman" w:hAnsi="Arial Narrow" w:cs="Times New Roman"/>
          <w:color w:val="000000"/>
          <w:sz w:val="24"/>
          <w:szCs w:val="24"/>
          <w:lang w:eastAsia="pl-PL"/>
        </w:rPr>
        <w:t>, Google Chrome lub Opera.</w:t>
      </w:r>
    </w:p>
    <w:p w:rsidR="00C7476F" w:rsidRPr="0043757D" w:rsidRDefault="00C7476F" w:rsidP="00453AFA">
      <w:pPr>
        <w:numPr>
          <w:ilvl w:val="0"/>
          <w:numId w:val="48"/>
        </w:numPr>
        <w:spacing w:after="0" w:line="276" w:lineRule="auto"/>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color w:val="000000"/>
          <w:sz w:val="24"/>
          <w:szCs w:val="24"/>
          <w:lang w:eastAsia="pl-PL"/>
        </w:rPr>
        <w:t>Włączona obsługa JavaScript;</w:t>
      </w:r>
    </w:p>
    <w:p w:rsidR="00C7476F" w:rsidRPr="0043757D" w:rsidRDefault="00C7476F" w:rsidP="00453AFA">
      <w:pPr>
        <w:numPr>
          <w:ilvl w:val="0"/>
          <w:numId w:val="48"/>
        </w:numPr>
        <w:spacing w:after="0" w:line="276" w:lineRule="auto"/>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color w:val="000000"/>
          <w:sz w:val="24"/>
          <w:szCs w:val="24"/>
          <w:lang w:eastAsia="pl-PL"/>
        </w:rPr>
        <w:t xml:space="preserve">Oprogramowanie Java </w:t>
      </w:r>
      <w:proofErr w:type="spellStart"/>
      <w:r w:rsidRPr="0043757D">
        <w:rPr>
          <w:rFonts w:ascii="Arial Narrow" w:eastAsia="Times New Roman" w:hAnsi="Arial Narrow" w:cs="Times New Roman"/>
          <w:color w:val="000000"/>
          <w:sz w:val="24"/>
          <w:szCs w:val="24"/>
          <w:lang w:eastAsia="pl-PL"/>
        </w:rPr>
        <w:t>ver</w:t>
      </w:r>
      <w:proofErr w:type="spellEnd"/>
      <w:r w:rsidRPr="0043757D">
        <w:rPr>
          <w:rFonts w:ascii="Arial Narrow" w:eastAsia="Times New Roman" w:hAnsi="Arial Narrow" w:cs="Times New Roman"/>
          <w:color w:val="000000"/>
          <w:sz w:val="24"/>
          <w:szCs w:val="24"/>
          <w:lang w:eastAsia="pl-PL"/>
        </w:rPr>
        <w:t>. 1.8 lub wyższe;</w:t>
      </w:r>
    </w:p>
    <w:p w:rsidR="00C7476F" w:rsidRPr="0043757D" w:rsidRDefault="00C7476F" w:rsidP="00453AFA">
      <w:pPr>
        <w:numPr>
          <w:ilvl w:val="0"/>
          <w:numId w:val="48"/>
        </w:numPr>
        <w:spacing w:after="0" w:line="276" w:lineRule="auto"/>
        <w:ind w:left="714" w:hanging="357"/>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color w:val="000000"/>
          <w:sz w:val="24"/>
          <w:szCs w:val="24"/>
          <w:lang w:eastAsia="pl-PL"/>
        </w:rPr>
        <w:lastRenderedPageBreak/>
        <w:t xml:space="preserve">Zainstalowany program </w:t>
      </w:r>
      <w:proofErr w:type="spellStart"/>
      <w:r w:rsidRPr="0043757D">
        <w:rPr>
          <w:rFonts w:ascii="Arial Narrow" w:eastAsia="Times New Roman" w:hAnsi="Arial Narrow" w:cs="Times New Roman"/>
          <w:color w:val="000000"/>
          <w:sz w:val="24"/>
          <w:szCs w:val="24"/>
          <w:lang w:eastAsia="pl-PL"/>
        </w:rPr>
        <w:t>Acrobat</w:t>
      </w:r>
      <w:proofErr w:type="spellEnd"/>
      <w:r w:rsidRPr="0043757D">
        <w:rPr>
          <w:rFonts w:ascii="Arial Narrow" w:eastAsia="Times New Roman" w:hAnsi="Arial Narrow" w:cs="Times New Roman"/>
          <w:color w:val="000000"/>
          <w:sz w:val="24"/>
          <w:szCs w:val="24"/>
          <w:lang w:eastAsia="pl-PL"/>
        </w:rPr>
        <w:t xml:space="preserve"> Reader lub inny umożliwiający obsługę formatów .pdf. </w:t>
      </w:r>
    </w:p>
    <w:p w:rsidR="00C7476F" w:rsidRPr="0043757D"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Informacje na temat kodowania i czasu odbioru danych:</w:t>
      </w:r>
    </w:p>
    <w:p w:rsidR="00C7476F" w:rsidRPr="0043757D" w:rsidRDefault="00C7476F" w:rsidP="00453AFA">
      <w:pPr>
        <w:pStyle w:val="Akapitzlist"/>
        <w:numPr>
          <w:ilvl w:val="0"/>
          <w:numId w:val="50"/>
        </w:numPr>
        <w:spacing w:after="0" w:line="276" w:lineRule="auto"/>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color w:val="000000"/>
          <w:sz w:val="24"/>
          <w:szCs w:val="24"/>
          <w:lang w:eastAsia="pl-PL"/>
        </w:rPr>
        <w:t>Plik załączony przez Wykonawcę na Portalu i zapisany, nie jest widoczny dla Zamawiającego, ponieważ widnieje w Systemie jako zaszyfrowany. Możliwość otworzenia pliku dostępna jest dopiero po odszyfrowaniu przez Zamawiającego po upływie terminu składania ofert.</w:t>
      </w:r>
    </w:p>
    <w:p w:rsidR="00C7476F" w:rsidRPr="0043757D" w:rsidRDefault="00C7476F" w:rsidP="00453AFA">
      <w:pPr>
        <w:pStyle w:val="Akapitzlist"/>
        <w:numPr>
          <w:ilvl w:val="0"/>
          <w:numId w:val="50"/>
        </w:numPr>
        <w:spacing w:after="0" w:line="276" w:lineRule="auto"/>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color w:val="000000"/>
          <w:sz w:val="24"/>
          <w:szCs w:val="24"/>
          <w:lang w:eastAsia="pl-PL"/>
        </w:rPr>
        <w:t>Oznaczenie czasu odbioru danych przez Portal stanowi przypiętą do dokumentu elektronicznego datę oraz dokładny czas (</w:t>
      </w:r>
      <w:proofErr w:type="spellStart"/>
      <w:r w:rsidRPr="0043757D">
        <w:rPr>
          <w:rFonts w:ascii="Arial Narrow" w:eastAsia="Times New Roman" w:hAnsi="Arial Narrow" w:cs="Times New Roman"/>
          <w:color w:val="000000"/>
          <w:sz w:val="24"/>
          <w:szCs w:val="24"/>
          <w:lang w:eastAsia="pl-PL"/>
        </w:rPr>
        <w:t>hh:mm:ss</w:t>
      </w:r>
      <w:proofErr w:type="spellEnd"/>
      <w:r w:rsidRPr="0043757D">
        <w:rPr>
          <w:rFonts w:ascii="Arial Narrow" w:eastAsia="Times New Roman" w:hAnsi="Arial Narrow" w:cs="Times New Roman"/>
          <w:color w:val="000000"/>
          <w:sz w:val="24"/>
          <w:szCs w:val="24"/>
          <w:lang w:eastAsia="pl-PL"/>
        </w:rPr>
        <w:t xml:space="preserve">), znajdującą się na potwierdzeniu. </w:t>
      </w:r>
    </w:p>
    <w:p w:rsidR="00C7476F" w:rsidRPr="00C7476F" w:rsidRDefault="00C7476F" w:rsidP="00453AFA">
      <w:pPr>
        <w:pStyle w:val="Akapitzlist"/>
        <w:numPr>
          <w:ilvl w:val="0"/>
          <w:numId w:val="49"/>
        </w:numPr>
        <w:spacing w:after="120" w:line="276" w:lineRule="auto"/>
        <w:ind w:left="426" w:hanging="426"/>
        <w:jc w:val="both"/>
        <w:rPr>
          <w:rFonts w:ascii="Arial Narrow" w:eastAsia="Times New Roman" w:hAnsi="Arial Narrow" w:cs="Times New Roman"/>
          <w:color w:val="000000"/>
          <w:sz w:val="24"/>
          <w:szCs w:val="24"/>
          <w:lang w:eastAsia="pl-PL"/>
        </w:rPr>
      </w:pPr>
      <w:r w:rsidRPr="0043757D">
        <w:rPr>
          <w:rFonts w:ascii="Arial Narrow" w:eastAsia="Times New Roman" w:hAnsi="Arial Narrow" w:cs="Times New Roman"/>
          <w:bCs/>
          <w:iCs/>
          <w:color w:val="000000"/>
          <w:sz w:val="24"/>
          <w:szCs w:val="24"/>
          <w:lang w:val="x-none" w:eastAsia="pl-PL"/>
        </w:rPr>
        <w:t>Czas serwera jest synchronizowany z czasem udostępnionym przez Główny Urząd Miar, za datę odebrania danych od Wykonawcy uznaje się czas zapisu danych, a następnie wyświetlenia informacji o pozytywnym przyjęciu Oferty do systemu</w:t>
      </w:r>
      <w:r w:rsidRPr="00C7476F">
        <w:rPr>
          <w:rFonts w:ascii="Arial Narrow" w:eastAsia="Times New Roman" w:hAnsi="Arial Narrow" w:cs="Times New Roman"/>
          <w:bCs/>
          <w:iCs/>
          <w:color w:val="000000"/>
          <w:sz w:val="24"/>
          <w:szCs w:val="24"/>
          <w:lang w:val="x-none" w:eastAsia="pl-PL"/>
        </w:rPr>
        <w:t>.</w:t>
      </w:r>
    </w:p>
    <w:p w:rsidR="003D7074" w:rsidRPr="0043757D" w:rsidRDefault="003D7074" w:rsidP="0043757D">
      <w:pPr>
        <w:pStyle w:val="NormalnyWeb"/>
        <w:spacing w:before="0" w:beforeAutospacing="0" w:after="0" w:afterAutospacing="0" w:line="276" w:lineRule="auto"/>
        <w:jc w:val="both"/>
        <w:textAlignment w:val="baseline"/>
        <w:rPr>
          <w:rFonts w:ascii="Arial Narrow" w:hAnsi="Arial Narrow" w:cs="Arial"/>
        </w:rPr>
      </w:pPr>
      <w:r w:rsidRPr="0043757D">
        <w:rPr>
          <w:rFonts w:ascii="Arial Narrow" w:eastAsia="Verdana" w:hAnsi="Arial Narrow" w:cs="Arial"/>
        </w:rPr>
        <w:t xml:space="preserve">Ofertę składa się na Formularzu Ofertowym – zgodnie z </w:t>
      </w:r>
      <w:r w:rsidRPr="0043757D">
        <w:rPr>
          <w:rFonts w:ascii="Arial Narrow" w:eastAsia="Verdana" w:hAnsi="Arial Narrow" w:cs="Arial"/>
          <w:b/>
        </w:rPr>
        <w:t>Załącznikiem nr 1 do SWZ</w:t>
      </w:r>
      <w:r w:rsidRPr="0043757D">
        <w:rPr>
          <w:rFonts w:ascii="Arial Narrow" w:eastAsia="Verdana" w:hAnsi="Arial Narrow" w:cs="Arial"/>
        </w:rPr>
        <w:t>. Wraz z ofertą Wykonawca jest zobowiązany złożyć:</w:t>
      </w:r>
    </w:p>
    <w:p w:rsidR="003D7074" w:rsidRPr="00FC4406" w:rsidRDefault="003D7074" w:rsidP="00453AFA">
      <w:pPr>
        <w:pStyle w:val="Akapitzlist"/>
        <w:numPr>
          <w:ilvl w:val="0"/>
          <w:numId w:val="22"/>
        </w:numPr>
        <w:spacing w:after="0" w:line="276" w:lineRule="auto"/>
        <w:ind w:left="567" w:right="20" w:hanging="426"/>
        <w:contextualSpacing w:val="0"/>
        <w:jc w:val="both"/>
        <w:rPr>
          <w:rFonts w:ascii="Arial Narrow" w:eastAsia="Verdana" w:hAnsi="Arial Narrow" w:cs="Arial"/>
          <w:b/>
          <w:sz w:val="24"/>
          <w:szCs w:val="24"/>
        </w:rPr>
      </w:pPr>
      <w:r w:rsidRPr="00FC4406">
        <w:rPr>
          <w:rFonts w:ascii="Arial Narrow" w:eastAsia="Verdana" w:hAnsi="Arial Narrow" w:cs="Arial"/>
          <w:sz w:val="24"/>
          <w:szCs w:val="24"/>
        </w:rPr>
        <w:t>oświadczenia, o których mowa w Rozdziale IX ust. 1 SWZ;</w:t>
      </w:r>
    </w:p>
    <w:p w:rsidR="003D7074" w:rsidRPr="00FC4406" w:rsidRDefault="003D7074" w:rsidP="00453AFA">
      <w:pPr>
        <w:pStyle w:val="Akapitzlist"/>
        <w:numPr>
          <w:ilvl w:val="0"/>
          <w:numId w:val="22"/>
        </w:numPr>
        <w:spacing w:after="0" w:line="276" w:lineRule="auto"/>
        <w:ind w:left="567" w:right="20" w:hanging="426"/>
        <w:contextualSpacing w:val="0"/>
        <w:jc w:val="both"/>
        <w:rPr>
          <w:rFonts w:ascii="Arial Narrow" w:eastAsia="Verdana" w:hAnsi="Arial Narrow" w:cs="Arial"/>
          <w:b/>
          <w:sz w:val="24"/>
          <w:szCs w:val="24"/>
        </w:rPr>
      </w:pPr>
      <w:r w:rsidRPr="00FC4406">
        <w:rPr>
          <w:rFonts w:ascii="Arial Narrow" w:eastAsia="Verdana" w:hAnsi="Arial Narrow" w:cs="Arial"/>
          <w:sz w:val="24"/>
          <w:szCs w:val="24"/>
        </w:rPr>
        <w:t>zobowiązanie innego podmiotu, o którym mowa w Rozdziale X ust. 3 SWZ (jeżeli dotyczy);</w:t>
      </w:r>
    </w:p>
    <w:p w:rsidR="003D7074" w:rsidRPr="00FC4406" w:rsidRDefault="003D7074" w:rsidP="00453AFA">
      <w:pPr>
        <w:pStyle w:val="Akapitzlist"/>
        <w:numPr>
          <w:ilvl w:val="0"/>
          <w:numId w:val="22"/>
        </w:numPr>
        <w:spacing w:after="0" w:line="276" w:lineRule="auto"/>
        <w:ind w:left="567" w:right="20" w:hanging="426"/>
        <w:contextualSpacing w:val="0"/>
        <w:jc w:val="both"/>
        <w:rPr>
          <w:rFonts w:ascii="Arial Narrow" w:eastAsia="Verdana" w:hAnsi="Arial Narrow" w:cs="Arial"/>
          <w:b/>
          <w:sz w:val="24"/>
          <w:szCs w:val="24"/>
        </w:rPr>
      </w:pPr>
      <w:r w:rsidRPr="00FC4406">
        <w:rPr>
          <w:rFonts w:ascii="Arial Narrow" w:eastAsia="Verdana" w:hAnsi="Arial Narrow" w:cs="Arial"/>
          <w:sz w:val="24"/>
          <w:szCs w:val="24"/>
        </w:rPr>
        <w:t>dowód wniesienia wadium (zgodnie z Rozdziałem XV SWZ);</w:t>
      </w:r>
    </w:p>
    <w:p w:rsidR="003D7074" w:rsidRPr="00FC4406" w:rsidRDefault="003D7074" w:rsidP="00453AFA">
      <w:pPr>
        <w:pStyle w:val="Akapitzlist"/>
        <w:numPr>
          <w:ilvl w:val="0"/>
          <w:numId w:val="22"/>
        </w:numPr>
        <w:spacing w:after="0" w:line="276" w:lineRule="auto"/>
        <w:ind w:left="567" w:right="20" w:hanging="426"/>
        <w:contextualSpacing w:val="0"/>
        <w:jc w:val="both"/>
        <w:rPr>
          <w:rFonts w:ascii="Arial Narrow" w:eastAsia="Verdana" w:hAnsi="Arial Narrow" w:cs="Arial"/>
          <w:b/>
          <w:sz w:val="24"/>
          <w:szCs w:val="24"/>
        </w:rPr>
      </w:pPr>
      <w:r w:rsidRPr="00FC4406">
        <w:rPr>
          <w:rFonts w:ascii="Arial Narrow" w:eastAsia="Verdana" w:hAnsi="Arial Narrow" w:cs="Arial"/>
          <w:sz w:val="24"/>
          <w:szCs w:val="24"/>
        </w:rPr>
        <w:t xml:space="preserve">dokumenty, z których wynika prawo do podpisania oferty; odpowiednie pełnomocnictwa (jeżeli dotyczy); </w:t>
      </w:r>
    </w:p>
    <w:p w:rsidR="003D7074" w:rsidRPr="00FC4406" w:rsidRDefault="003D7074" w:rsidP="00453AFA">
      <w:pPr>
        <w:pStyle w:val="Akapitzlist"/>
        <w:numPr>
          <w:ilvl w:val="0"/>
          <w:numId w:val="22"/>
        </w:numPr>
        <w:spacing w:after="0" w:line="276" w:lineRule="auto"/>
        <w:ind w:left="567" w:right="20" w:hanging="426"/>
        <w:contextualSpacing w:val="0"/>
        <w:jc w:val="both"/>
        <w:rPr>
          <w:rFonts w:ascii="Arial Narrow" w:eastAsia="Verdana" w:hAnsi="Arial Narrow" w:cs="Arial"/>
          <w:sz w:val="24"/>
          <w:szCs w:val="24"/>
        </w:rPr>
      </w:pPr>
      <w:r w:rsidRPr="00FC4406">
        <w:rPr>
          <w:rFonts w:ascii="Arial Narrow" w:eastAsia="Verdana" w:hAnsi="Arial Narrow" w:cs="Arial"/>
          <w:sz w:val="24"/>
          <w:szCs w:val="24"/>
        </w:rPr>
        <w:t xml:space="preserve">Oświadczenie o zastosowaniu materiałów, produktów i rozwiązań równoważnych – załączyć tylko w przypadku, jeżeli wykonawca przewiduje ich zastosowanie (patrz: Rozdział III pkt 2 </w:t>
      </w:r>
      <w:proofErr w:type="spellStart"/>
      <w:r w:rsidRPr="00FC4406">
        <w:rPr>
          <w:rFonts w:ascii="Arial Narrow" w:eastAsia="Verdana" w:hAnsi="Arial Narrow" w:cs="Arial"/>
          <w:sz w:val="24"/>
          <w:szCs w:val="24"/>
        </w:rPr>
        <w:t>swz</w:t>
      </w:r>
      <w:proofErr w:type="spellEnd"/>
      <w:r w:rsidRPr="00FC4406">
        <w:rPr>
          <w:rFonts w:ascii="Arial Narrow" w:eastAsia="Verdana" w:hAnsi="Arial Narrow" w:cs="Arial"/>
          <w:sz w:val="24"/>
          <w:szCs w:val="24"/>
        </w:rPr>
        <w:t>) oraz dokumenty na potwierdzenie równoważności zastosowanych materiałów, produktów i rozwiązań;</w:t>
      </w:r>
    </w:p>
    <w:p w:rsidR="003D7074" w:rsidRPr="00FC4406" w:rsidRDefault="003D7074" w:rsidP="00453AFA">
      <w:pPr>
        <w:pStyle w:val="Akapitzlist"/>
        <w:numPr>
          <w:ilvl w:val="0"/>
          <w:numId w:val="22"/>
        </w:numPr>
        <w:spacing w:after="0" w:line="276" w:lineRule="auto"/>
        <w:ind w:left="567" w:right="20" w:hanging="426"/>
        <w:contextualSpacing w:val="0"/>
        <w:jc w:val="both"/>
        <w:rPr>
          <w:rFonts w:ascii="Arial Narrow" w:eastAsia="Verdana" w:hAnsi="Arial Narrow" w:cs="Arial"/>
          <w:sz w:val="24"/>
          <w:szCs w:val="24"/>
        </w:rPr>
      </w:pPr>
      <w:r w:rsidRPr="00FC4406">
        <w:rPr>
          <w:rFonts w:ascii="Arial Narrow" w:eastAsia="Verdana" w:hAnsi="Arial Narrow" w:cs="Arial"/>
          <w:sz w:val="24"/>
          <w:szCs w:val="24"/>
        </w:rPr>
        <w:t>oświadczenie, z którego wynika, które usługi wykonają poszczególni wykonawcy w przypadku wspólnego ubiegania się o zamówienie tj. konsorcja/spółki cywilne (jeżeli dotyczy).</w:t>
      </w:r>
    </w:p>
    <w:p w:rsidR="003D7074" w:rsidRPr="00250B09" w:rsidRDefault="003D7074" w:rsidP="003D7074">
      <w:pPr>
        <w:pStyle w:val="Teksttreci40"/>
        <w:numPr>
          <w:ilvl w:val="0"/>
          <w:numId w:val="5"/>
        </w:numPr>
        <w:pBdr>
          <w:bottom w:val="double" w:sz="4" w:space="1" w:color="auto"/>
        </w:pBdr>
        <w:shd w:val="clear" w:color="auto" w:fill="DAEEF3"/>
        <w:tabs>
          <w:tab w:val="left" w:pos="426"/>
        </w:tabs>
        <w:spacing w:before="360" w:after="40" w:line="276" w:lineRule="auto"/>
        <w:ind w:left="426" w:right="23" w:hanging="426"/>
        <w:rPr>
          <w:rFonts w:ascii="Arial Narrow" w:hAnsi="Arial Narrow" w:cs="Arial"/>
          <w:b/>
          <w:sz w:val="24"/>
          <w:szCs w:val="24"/>
        </w:rPr>
      </w:pPr>
      <w:r w:rsidRPr="00250B09">
        <w:rPr>
          <w:rFonts w:ascii="Arial Narrow" w:hAnsi="Arial Narrow" w:cs="Arial"/>
          <w:b/>
          <w:sz w:val="24"/>
          <w:szCs w:val="24"/>
        </w:rPr>
        <w:t>SPOSÓB OBLICZENIA CENY OFERTY</w:t>
      </w:r>
    </w:p>
    <w:p w:rsidR="003D7074" w:rsidRPr="00FC4406" w:rsidRDefault="003D7074" w:rsidP="00453AFA">
      <w:pPr>
        <w:numPr>
          <w:ilvl w:val="0"/>
          <w:numId w:val="23"/>
        </w:numPr>
        <w:tabs>
          <w:tab w:val="left" w:pos="567"/>
        </w:tabs>
        <w:suppressAutoHyphens/>
        <w:spacing w:before="120" w:after="0" w:line="276" w:lineRule="auto"/>
        <w:ind w:left="425" w:hanging="425"/>
        <w:jc w:val="both"/>
        <w:rPr>
          <w:rFonts w:ascii="Arial Narrow" w:hAnsi="Arial Narrow" w:cs="Arial"/>
          <w:sz w:val="24"/>
          <w:szCs w:val="24"/>
        </w:rPr>
      </w:pPr>
      <w:bookmarkStart w:id="8" w:name="_Hlk75963881"/>
      <w:r w:rsidRPr="00FC4406">
        <w:rPr>
          <w:rFonts w:ascii="Arial Narrow" w:hAnsi="Arial Narrow" w:cs="Arial"/>
          <w:sz w:val="24"/>
          <w:szCs w:val="24"/>
        </w:rPr>
        <w:t xml:space="preserve">Wykonawca określi </w:t>
      </w:r>
      <w:r w:rsidRPr="00FC4406">
        <w:rPr>
          <w:rFonts w:ascii="Arial Narrow" w:hAnsi="Arial Narrow" w:cs="Arial"/>
          <w:b/>
          <w:bCs/>
          <w:sz w:val="24"/>
          <w:szCs w:val="24"/>
        </w:rPr>
        <w:t>cenę oferty brutto</w:t>
      </w:r>
      <w:r w:rsidRPr="00FC4406">
        <w:rPr>
          <w:rFonts w:ascii="Arial Narrow" w:hAnsi="Arial Narrow" w:cs="Arial"/>
          <w:sz w:val="24"/>
          <w:szCs w:val="24"/>
        </w:rPr>
        <w:t xml:space="preserve">, która stanowić będzie </w:t>
      </w:r>
      <w:r w:rsidRPr="00FC4406">
        <w:rPr>
          <w:rFonts w:ascii="Arial Narrow" w:hAnsi="Arial Narrow" w:cs="Arial"/>
          <w:b/>
          <w:bCs/>
          <w:sz w:val="24"/>
          <w:szCs w:val="24"/>
        </w:rPr>
        <w:t>wynagrodzenie ryczałtowe</w:t>
      </w:r>
      <w:r w:rsidRPr="00FC4406">
        <w:rPr>
          <w:rFonts w:ascii="Arial Narrow" w:hAnsi="Arial Narrow" w:cs="Arial"/>
          <w:sz w:val="24"/>
          <w:szCs w:val="24"/>
        </w:rPr>
        <w:t xml:space="preserve"> za realizację całego przedmiotu zamówienia, podając ją w zapisie liczbowym i słownie z dokładnością do grosza (do dwóch miejsc po przecinku) w </w:t>
      </w:r>
      <w:r w:rsidRPr="00FC4406">
        <w:rPr>
          <w:rFonts w:ascii="Arial Narrow" w:hAnsi="Arial Narrow" w:cs="Arial"/>
          <w:b/>
          <w:bCs/>
          <w:sz w:val="24"/>
          <w:szCs w:val="24"/>
        </w:rPr>
        <w:t>Tabeli nr 3</w:t>
      </w:r>
      <w:r w:rsidRPr="00FC4406">
        <w:rPr>
          <w:rFonts w:ascii="Arial Narrow" w:hAnsi="Arial Narrow" w:cs="Arial"/>
          <w:sz w:val="24"/>
          <w:szCs w:val="24"/>
        </w:rPr>
        <w:t xml:space="preserve"> Formularza ofertowego (Załącznik nr 1 do SWZ</w:t>
      </w:r>
      <w:r w:rsidRPr="00FC4406">
        <w:rPr>
          <w:rFonts w:ascii="Arial Narrow" w:hAnsi="Arial Narrow" w:cs="Arial"/>
          <w:bCs/>
          <w:sz w:val="24"/>
          <w:szCs w:val="24"/>
        </w:rPr>
        <w:t>)</w:t>
      </w:r>
      <w:r w:rsidRPr="00FC4406">
        <w:rPr>
          <w:rFonts w:ascii="Arial Narrow" w:hAnsi="Arial Narrow" w:cs="Arial"/>
          <w:b/>
          <w:sz w:val="24"/>
          <w:szCs w:val="24"/>
        </w:rPr>
        <w:t xml:space="preserve"> z podziałem na Etap I (Tabela nr 1) oraz Etap II (Tabela nr 2).</w:t>
      </w:r>
    </w:p>
    <w:bookmarkEnd w:id="8"/>
    <w:p w:rsidR="003D7074" w:rsidRPr="00FC4406" w:rsidRDefault="003D7074" w:rsidP="00453AFA">
      <w:pPr>
        <w:numPr>
          <w:ilvl w:val="0"/>
          <w:numId w:val="23"/>
        </w:numPr>
        <w:tabs>
          <w:tab w:val="left" w:pos="426"/>
        </w:tabs>
        <w:suppressAutoHyphens/>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Cena ofertowa brutto (podana w Tabeli nr 3 Formularza ofertowego ) musi uwzględniać wszystkie koszty związane z realizacją przedmiotu zamówienia zgodnie z opisem przedmiotu zamówienia oraz istotnymi postanowieniami umowy określonymi w niniejszej SWZ. (m.in. koszty związane z przygotowaniem dokumentacji projektowej i związane z uzyskaniem pozwolenia na budowę /zaświadczenia o braku podstaw do wniesienia sprzeciwu w drodze decyzji, koszty wszystkich robót przygotowawczych, demontażowych, porządkowych, oznakowania i zagospodarowania placu budowy, utrzymania i likwidacji zaplecza budowy, dozorowania budowy, transportu materiałów i ich s</w:t>
      </w:r>
      <w:r w:rsidR="00D66B3C">
        <w:rPr>
          <w:rFonts w:ascii="Arial Narrow" w:hAnsi="Arial Narrow" w:cs="Arial"/>
          <w:sz w:val="24"/>
          <w:szCs w:val="24"/>
        </w:rPr>
        <w:t>kładowania</w:t>
      </w:r>
      <w:r w:rsidRPr="00FC4406">
        <w:rPr>
          <w:rFonts w:ascii="Arial Narrow" w:hAnsi="Arial Narrow" w:cs="Arial"/>
          <w:sz w:val="24"/>
          <w:szCs w:val="24"/>
        </w:rPr>
        <w:t xml:space="preserve">, koszty ewentualnych odszkodowań powstałych z winy Wykonawcy, zorganizowania odbiorów, koszt wykonania ewentualnych przyłączeń wodociągowych i energetycznych dla potrzeb terenu budowy oraz ponoszenie kosztów ich zużycia, koszt ewentualnych </w:t>
      </w:r>
      <w:proofErr w:type="spellStart"/>
      <w:r w:rsidRPr="00FC4406">
        <w:rPr>
          <w:rFonts w:ascii="Arial Narrow" w:hAnsi="Arial Narrow" w:cs="Arial"/>
          <w:sz w:val="24"/>
          <w:szCs w:val="24"/>
        </w:rPr>
        <w:t>wyłączeń</w:t>
      </w:r>
      <w:proofErr w:type="spellEnd"/>
      <w:r w:rsidRPr="00FC4406">
        <w:rPr>
          <w:rFonts w:ascii="Arial Narrow" w:hAnsi="Arial Narrow" w:cs="Arial"/>
          <w:sz w:val="24"/>
          <w:szCs w:val="24"/>
        </w:rPr>
        <w:t xml:space="preserve"> i włączeń energii elektrycznej oraz innych mediów itp.), jak również koszty nie ujęte b</w:t>
      </w:r>
      <w:r w:rsidR="00D9376C">
        <w:rPr>
          <w:rFonts w:ascii="Arial Narrow" w:hAnsi="Arial Narrow" w:cs="Arial"/>
          <w:sz w:val="24"/>
          <w:szCs w:val="24"/>
        </w:rPr>
        <w:t>ądź też wprost nie wynikające z </w:t>
      </w:r>
      <w:r w:rsidRPr="00FC4406">
        <w:rPr>
          <w:rFonts w:ascii="Arial Narrow" w:hAnsi="Arial Narrow" w:cs="Arial"/>
          <w:sz w:val="24"/>
          <w:szCs w:val="24"/>
        </w:rPr>
        <w:t xml:space="preserve">opisu przedmiotu zamówienia, a bez których nie można prawidłowo wykonać zamówienia. Cena podana na Formularzu Ofertowym jest ceną ostateczną, niepodlegającą </w:t>
      </w:r>
      <w:r w:rsidRPr="00FC4406">
        <w:rPr>
          <w:rFonts w:ascii="Arial Narrow" w:hAnsi="Arial Narrow" w:cs="Arial"/>
          <w:sz w:val="24"/>
          <w:szCs w:val="24"/>
        </w:rPr>
        <w:lastRenderedPageBreak/>
        <w:t>negocjacji i wyczerpującą wszelkie należności Wykonawcy wobec Zamawiającego związane z realizacją przedmiotu zamówienia.</w:t>
      </w:r>
    </w:p>
    <w:p w:rsidR="003D7074" w:rsidRPr="00FC4406" w:rsidRDefault="003D7074" w:rsidP="00453AFA">
      <w:pPr>
        <w:numPr>
          <w:ilvl w:val="0"/>
          <w:numId w:val="23"/>
        </w:numPr>
        <w:tabs>
          <w:tab w:val="left" w:pos="567"/>
        </w:tabs>
        <w:suppressAutoHyphens/>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Przed sporządzeniem oferty i jej wyceną należy zapoznać się z aktualnymi warunkami terenowymi w miejscu realizacji celem sprawdzenia czy nie wystąpiły w stosunku do informacji zawartych w całej dokumentacji zmiany np. warunków terenowych, gruntowo-wodnych, placu budowy i warunków związanych z wykonaniem wszystkich prac będących przedmiotem przetargu oraz w celu uzyskania dodatkowych informacji przydatnych do oceny i możliwości wykonania wszystkich prac. Wykonawca winien zapoznać się z kompletem dokumentów składających się na SWZ.</w:t>
      </w:r>
    </w:p>
    <w:p w:rsidR="003D7074" w:rsidRPr="00FC4406" w:rsidRDefault="003D7074" w:rsidP="00453AFA">
      <w:pPr>
        <w:numPr>
          <w:ilvl w:val="0"/>
          <w:numId w:val="23"/>
        </w:numPr>
        <w:tabs>
          <w:tab w:val="left" w:pos="567"/>
        </w:tabs>
        <w:suppressAutoHyphens/>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Cena oferty powinna być wyrażona w złotych polskich (PLN) z dokładnością do dwóch miejsc po przecinku</w:t>
      </w:r>
      <w:r w:rsidRPr="00FC4406">
        <w:rPr>
          <w:rFonts w:ascii="Arial Narrow" w:hAnsi="Arial Narrow"/>
          <w:sz w:val="24"/>
          <w:szCs w:val="24"/>
        </w:rPr>
        <w:t xml:space="preserve"> </w:t>
      </w:r>
      <w:r w:rsidRPr="00FC4406">
        <w:rPr>
          <w:rFonts w:ascii="Arial Narrow" w:hAnsi="Arial Narrow" w:cs="Arial"/>
          <w:sz w:val="24"/>
          <w:szCs w:val="24"/>
        </w:rPr>
        <w:t>(końcówki poniżej 0,5 grosza pomija się a końcówki 0,5 grosza i wyższe zaokrągla się do 1 grosza).</w:t>
      </w:r>
    </w:p>
    <w:p w:rsidR="003D7074" w:rsidRPr="00FC4406" w:rsidRDefault="003D7074" w:rsidP="00453AFA">
      <w:pPr>
        <w:numPr>
          <w:ilvl w:val="0"/>
          <w:numId w:val="23"/>
        </w:numPr>
        <w:suppressAutoHyphens/>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 xml:space="preserve">Rozliczenie między Zamawiającym a Wykonawcą będzie prowadzone w złotych polskich (PLN). </w:t>
      </w:r>
    </w:p>
    <w:p w:rsidR="003D7074" w:rsidRPr="00FC4406" w:rsidRDefault="003D7074" w:rsidP="00453AFA">
      <w:pPr>
        <w:numPr>
          <w:ilvl w:val="0"/>
          <w:numId w:val="23"/>
        </w:numPr>
        <w:suppressAutoHyphens/>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Wykonawca dla przedmiotu zamówienia może zaproponować tylko jedną cenę i nie może jej zmieniać</w:t>
      </w:r>
    </w:p>
    <w:p w:rsidR="003D7074" w:rsidRPr="00FC4406" w:rsidRDefault="003D7074" w:rsidP="00453AFA">
      <w:pPr>
        <w:numPr>
          <w:ilvl w:val="0"/>
          <w:numId w:val="23"/>
        </w:numPr>
        <w:suppressAutoHyphens/>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Wyliczona cena oferty brutto będzie służyć do porównania złożonych ofert i do rozliczenia w trakcie realizacji zamówienia.</w:t>
      </w:r>
    </w:p>
    <w:p w:rsidR="003D7074" w:rsidRPr="00CC5088" w:rsidRDefault="003D7074" w:rsidP="00453AFA">
      <w:pPr>
        <w:numPr>
          <w:ilvl w:val="0"/>
          <w:numId w:val="23"/>
        </w:numPr>
        <w:tabs>
          <w:tab w:val="left" w:pos="567"/>
        </w:tabs>
        <w:suppressAutoHyphens/>
        <w:spacing w:after="0" w:line="276" w:lineRule="auto"/>
        <w:ind w:left="426" w:hanging="426"/>
        <w:jc w:val="both"/>
        <w:rPr>
          <w:rFonts w:ascii="Arial Narrow" w:hAnsi="Arial Narrow" w:cs="Arial"/>
          <w:sz w:val="24"/>
          <w:szCs w:val="24"/>
        </w:rPr>
      </w:pPr>
      <w:r w:rsidRPr="00CC5088">
        <w:rPr>
          <w:rFonts w:ascii="Arial Narrow" w:hAnsi="Arial Narrow" w:cs="Arial"/>
          <w:sz w:val="24"/>
          <w:szCs w:val="24"/>
        </w:rPr>
        <w:t xml:space="preserve">Stawka podatku VAT w przedmiotowym postępowaniu wynosi </w:t>
      </w:r>
      <w:r w:rsidR="00BB333D" w:rsidRPr="00CC5088">
        <w:rPr>
          <w:rFonts w:ascii="Arial Narrow" w:hAnsi="Arial Narrow" w:cs="Arial"/>
          <w:sz w:val="24"/>
          <w:szCs w:val="24"/>
        </w:rPr>
        <w:t xml:space="preserve">odpowiedni: dokumentacja budowlana oraz roboty budowlane </w:t>
      </w:r>
      <w:r w:rsidRPr="00CC5088">
        <w:rPr>
          <w:rFonts w:ascii="Arial Narrow" w:hAnsi="Arial Narrow" w:cs="Arial"/>
          <w:sz w:val="24"/>
          <w:szCs w:val="24"/>
        </w:rPr>
        <w:t>23%</w:t>
      </w:r>
      <w:r w:rsidR="00BB333D" w:rsidRPr="00CC5088">
        <w:rPr>
          <w:rFonts w:ascii="Arial Narrow" w:hAnsi="Arial Narrow" w:cs="Arial"/>
          <w:sz w:val="24"/>
          <w:szCs w:val="24"/>
        </w:rPr>
        <w:t>, roboty ogrodnicze 8%</w:t>
      </w:r>
      <w:r w:rsidRPr="00CC5088">
        <w:rPr>
          <w:rFonts w:ascii="Arial Narrow" w:hAnsi="Arial Narrow" w:cs="Arial"/>
          <w:sz w:val="24"/>
          <w:szCs w:val="24"/>
        </w:rPr>
        <w:t>.</w:t>
      </w:r>
    </w:p>
    <w:p w:rsidR="003D7074" w:rsidRPr="00FC4406" w:rsidRDefault="003D7074" w:rsidP="00453AFA">
      <w:pPr>
        <w:numPr>
          <w:ilvl w:val="0"/>
          <w:numId w:val="23"/>
        </w:numPr>
        <w:tabs>
          <w:tab w:val="left" w:pos="567"/>
        </w:tabs>
        <w:suppressAutoHyphens/>
        <w:spacing w:after="0" w:line="276" w:lineRule="auto"/>
        <w:ind w:left="426" w:hanging="426"/>
        <w:jc w:val="both"/>
        <w:rPr>
          <w:rFonts w:ascii="Arial Narrow" w:hAnsi="Arial Narrow" w:cs="Arial"/>
          <w:b/>
          <w:sz w:val="24"/>
          <w:szCs w:val="24"/>
        </w:rPr>
      </w:pPr>
      <w:r w:rsidRPr="00FC4406">
        <w:rPr>
          <w:rFonts w:ascii="Arial Narrow" w:hAnsi="Arial Narrow" w:cs="Arial"/>
          <w:sz w:val="24"/>
          <w:szCs w:val="24"/>
        </w:rPr>
        <w:t>Jeżeli została złożona oferta, której wybór prowadziłby do powstania u zamawiającego obowiązku podatkowego zgodnie z ustawą z dnia 11 marca 2004 r. o podatku od towarów i usług (Dz. U. z 2020 r. poz. 106 tj.), dla celów zastosowania kryterium ceny zamawiający dolicza do przedstawionej w tej ofercie ceny kwotę podatku od towarów i usług, którą miałby obowiązek rozliczyć.</w:t>
      </w:r>
      <w:r w:rsidRPr="00FC4406">
        <w:rPr>
          <w:rFonts w:ascii="Arial Narrow" w:hAnsi="Arial Narrow" w:cs="Arial"/>
          <w:b/>
          <w:sz w:val="24"/>
          <w:szCs w:val="24"/>
        </w:rPr>
        <w:t xml:space="preserve"> </w:t>
      </w:r>
      <w:r w:rsidRPr="00FC4406">
        <w:rPr>
          <w:rFonts w:ascii="Arial Narrow" w:hAnsi="Arial Narrow" w:cs="Arial"/>
          <w:sz w:val="24"/>
          <w:szCs w:val="24"/>
        </w:rPr>
        <w:t>W ofercie, o której mowa w ust. 1, wykonawca ma obowiązek:</w:t>
      </w:r>
    </w:p>
    <w:p w:rsidR="003D7074" w:rsidRPr="00FC4406" w:rsidRDefault="003D7074" w:rsidP="00B5196F">
      <w:pPr>
        <w:tabs>
          <w:tab w:val="left" w:pos="3855"/>
        </w:tabs>
        <w:suppressAutoHyphens/>
        <w:spacing w:after="0" w:line="276" w:lineRule="auto"/>
        <w:ind w:left="828" w:hanging="408"/>
        <w:jc w:val="both"/>
        <w:rPr>
          <w:rFonts w:ascii="Arial Narrow" w:hAnsi="Arial Narrow" w:cs="Arial"/>
          <w:sz w:val="24"/>
          <w:szCs w:val="24"/>
        </w:rPr>
      </w:pPr>
      <w:r w:rsidRPr="00FC4406">
        <w:rPr>
          <w:rFonts w:ascii="Arial Narrow" w:hAnsi="Arial Narrow" w:cs="Arial"/>
          <w:sz w:val="24"/>
          <w:szCs w:val="24"/>
        </w:rPr>
        <w:t>1)</w:t>
      </w:r>
      <w:r w:rsidRPr="00FC4406">
        <w:rPr>
          <w:rFonts w:ascii="Arial Narrow" w:hAnsi="Arial Narrow" w:cs="Arial"/>
          <w:sz w:val="24"/>
          <w:szCs w:val="24"/>
        </w:rPr>
        <w:tab/>
        <w:t>poinformowania zamawiającego, że wybór jego oferty będzie prowadził do powstania u zamawiającego obowiązku podatkowego;</w:t>
      </w:r>
    </w:p>
    <w:p w:rsidR="003D7074" w:rsidRPr="00FC4406" w:rsidRDefault="003D7074" w:rsidP="00B5196F">
      <w:pPr>
        <w:tabs>
          <w:tab w:val="left" w:pos="3855"/>
        </w:tabs>
        <w:suppressAutoHyphens/>
        <w:spacing w:after="0" w:line="276" w:lineRule="auto"/>
        <w:ind w:left="828" w:hanging="408"/>
        <w:jc w:val="both"/>
        <w:rPr>
          <w:rFonts w:ascii="Arial Narrow" w:hAnsi="Arial Narrow" w:cs="Arial"/>
          <w:sz w:val="24"/>
          <w:szCs w:val="24"/>
        </w:rPr>
      </w:pPr>
      <w:r w:rsidRPr="00FC4406">
        <w:rPr>
          <w:rFonts w:ascii="Arial Narrow" w:hAnsi="Arial Narrow" w:cs="Arial"/>
          <w:sz w:val="24"/>
          <w:szCs w:val="24"/>
        </w:rPr>
        <w:t>2)</w:t>
      </w:r>
      <w:r w:rsidRPr="00FC4406">
        <w:rPr>
          <w:rFonts w:ascii="Arial Narrow" w:hAnsi="Arial Narrow" w:cs="Arial"/>
          <w:sz w:val="24"/>
          <w:szCs w:val="24"/>
        </w:rPr>
        <w:tab/>
        <w:t>wskazania nazwy (rodzaju) towaru lub usługi, których dostawa lub świadczenie będą prowadziły do powstania obowiązku podatkowego;</w:t>
      </w:r>
    </w:p>
    <w:p w:rsidR="003D7074" w:rsidRPr="00FC4406" w:rsidRDefault="003D7074" w:rsidP="00B5196F">
      <w:pPr>
        <w:tabs>
          <w:tab w:val="left" w:pos="3855"/>
        </w:tabs>
        <w:suppressAutoHyphens/>
        <w:spacing w:after="0" w:line="276" w:lineRule="auto"/>
        <w:ind w:left="828" w:hanging="408"/>
        <w:jc w:val="both"/>
        <w:rPr>
          <w:rFonts w:ascii="Arial Narrow" w:hAnsi="Arial Narrow" w:cs="Arial"/>
          <w:sz w:val="24"/>
          <w:szCs w:val="24"/>
        </w:rPr>
      </w:pPr>
      <w:r w:rsidRPr="00FC4406">
        <w:rPr>
          <w:rFonts w:ascii="Arial Narrow" w:hAnsi="Arial Narrow" w:cs="Arial"/>
          <w:sz w:val="24"/>
          <w:szCs w:val="24"/>
        </w:rPr>
        <w:t>3)</w:t>
      </w:r>
      <w:r w:rsidRPr="00FC4406">
        <w:rPr>
          <w:rFonts w:ascii="Arial Narrow" w:hAnsi="Arial Narrow" w:cs="Arial"/>
          <w:sz w:val="24"/>
          <w:szCs w:val="24"/>
        </w:rPr>
        <w:tab/>
        <w:t>wskazania wartości towaru lub usługi objętego obowiązkiem podatkowym zamawiającego, bez kwoty podatku;</w:t>
      </w:r>
    </w:p>
    <w:p w:rsidR="003D7074" w:rsidRPr="00FC4406" w:rsidRDefault="003D7074" w:rsidP="00B5196F">
      <w:pPr>
        <w:tabs>
          <w:tab w:val="left" w:pos="3855"/>
        </w:tabs>
        <w:suppressAutoHyphens/>
        <w:spacing w:after="0" w:line="276" w:lineRule="auto"/>
        <w:ind w:left="828" w:hanging="408"/>
        <w:jc w:val="both"/>
        <w:rPr>
          <w:rFonts w:ascii="Arial Narrow" w:hAnsi="Arial Narrow" w:cs="Arial"/>
          <w:sz w:val="24"/>
          <w:szCs w:val="24"/>
        </w:rPr>
      </w:pPr>
      <w:r w:rsidRPr="00FC4406">
        <w:rPr>
          <w:rFonts w:ascii="Arial Narrow" w:hAnsi="Arial Narrow" w:cs="Arial"/>
          <w:sz w:val="24"/>
          <w:szCs w:val="24"/>
        </w:rPr>
        <w:t>4)</w:t>
      </w:r>
      <w:r w:rsidRPr="00FC4406">
        <w:rPr>
          <w:rFonts w:ascii="Arial Narrow" w:hAnsi="Arial Narrow" w:cs="Arial"/>
          <w:sz w:val="24"/>
          <w:szCs w:val="24"/>
        </w:rPr>
        <w:tab/>
        <w:t>wskazania stawki podatku od towarów i usług, która zgodnie z wiedzą wykonawcy, będzie miała zastosowanie.</w:t>
      </w:r>
    </w:p>
    <w:p w:rsidR="00D2383A" w:rsidRPr="006B2289" w:rsidRDefault="003D7074" w:rsidP="00453AFA">
      <w:pPr>
        <w:numPr>
          <w:ilvl w:val="0"/>
          <w:numId w:val="23"/>
        </w:numPr>
        <w:suppressAutoHyphens/>
        <w:spacing w:after="0" w:line="276" w:lineRule="auto"/>
        <w:ind w:left="426" w:hanging="426"/>
        <w:jc w:val="both"/>
        <w:rPr>
          <w:rFonts w:ascii="Arial Narrow" w:hAnsi="Arial Narrow" w:cs="Arial"/>
          <w:b/>
          <w:sz w:val="24"/>
          <w:szCs w:val="24"/>
        </w:rPr>
      </w:pPr>
      <w:r w:rsidRPr="00FC4406">
        <w:rPr>
          <w:rFonts w:ascii="Arial Narrow" w:hAnsi="Arial Narrow" w:cs="Arial"/>
          <w:sz w:val="24"/>
          <w:szCs w:val="24"/>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D7074" w:rsidRPr="00FC4406" w:rsidRDefault="003D7074" w:rsidP="006B2289">
      <w:pPr>
        <w:pStyle w:val="Teksttreci40"/>
        <w:numPr>
          <w:ilvl w:val="0"/>
          <w:numId w:val="5"/>
        </w:numPr>
        <w:pBdr>
          <w:bottom w:val="double" w:sz="4" w:space="1" w:color="auto"/>
        </w:pBdr>
        <w:shd w:val="clear" w:color="auto" w:fill="DAEEF3"/>
        <w:tabs>
          <w:tab w:val="left" w:pos="426"/>
        </w:tabs>
        <w:spacing w:before="360" w:after="40" w:line="276" w:lineRule="auto"/>
        <w:ind w:left="425" w:right="23" w:hanging="425"/>
        <w:rPr>
          <w:rFonts w:ascii="Arial Narrow" w:hAnsi="Arial Narrow" w:cs="Arial"/>
          <w:b/>
          <w:sz w:val="24"/>
          <w:szCs w:val="24"/>
        </w:rPr>
      </w:pPr>
      <w:r w:rsidRPr="00FC4406">
        <w:rPr>
          <w:rFonts w:ascii="Arial Narrow" w:hAnsi="Arial Narrow" w:cs="Arial"/>
          <w:b/>
          <w:sz w:val="24"/>
          <w:szCs w:val="24"/>
        </w:rPr>
        <w:t>WYMAGANIA DOTYCZĄCE WADIUM</w:t>
      </w:r>
    </w:p>
    <w:p w:rsidR="003D7074" w:rsidRPr="00FC4406" w:rsidRDefault="003D7074" w:rsidP="00453AFA">
      <w:pPr>
        <w:numPr>
          <w:ilvl w:val="3"/>
          <w:numId w:val="24"/>
        </w:numPr>
        <w:tabs>
          <w:tab w:val="num" w:pos="426"/>
        </w:tabs>
        <w:spacing w:before="120" w:after="0" w:line="276" w:lineRule="auto"/>
        <w:ind w:left="425" w:hanging="425"/>
        <w:jc w:val="both"/>
        <w:rPr>
          <w:rFonts w:ascii="Arial Narrow" w:hAnsi="Arial Narrow" w:cs="Arial"/>
          <w:sz w:val="24"/>
          <w:szCs w:val="24"/>
        </w:rPr>
      </w:pPr>
      <w:r w:rsidRPr="00FC4406">
        <w:rPr>
          <w:rFonts w:ascii="Arial Narrow" w:hAnsi="Arial Narrow" w:cs="Arial"/>
          <w:sz w:val="24"/>
          <w:szCs w:val="24"/>
        </w:rPr>
        <w:t xml:space="preserve">Wykonawca zobowiązany jest do zabezpieczenia swojej oferty wadium w wysokości: </w:t>
      </w:r>
      <w:r w:rsidR="005564AB">
        <w:rPr>
          <w:rFonts w:ascii="Arial Narrow" w:hAnsi="Arial Narrow" w:cs="Arial"/>
          <w:b/>
          <w:bCs/>
          <w:caps/>
          <w:sz w:val="24"/>
          <w:szCs w:val="24"/>
        </w:rPr>
        <w:t>5</w:t>
      </w:r>
      <w:r w:rsidRPr="00FC4406">
        <w:rPr>
          <w:rFonts w:ascii="Arial Narrow" w:hAnsi="Arial Narrow" w:cs="Arial"/>
          <w:b/>
          <w:bCs/>
          <w:caps/>
          <w:sz w:val="24"/>
          <w:szCs w:val="24"/>
        </w:rPr>
        <w:t>.000,00</w:t>
      </w:r>
      <w:r w:rsidR="005564AB">
        <w:rPr>
          <w:rFonts w:ascii="Arial Narrow" w:hAnsi="Arial Narrow" w:cs="Arial"/>
          <w:b/>
          <w:bCs/>
          <w:sz w:val="24"/>
          <w:szCs w:val="24"/>
        </w:rPr>
        <w:t xml:space="preserve"> (słownie: pięć</w:t>
      </w:r>
      <w:r w:rsidRPr="00FC4406">
        <w:rPr>
          <w:rFonts w:ascii="Arial Narrow" w:hAnsi="Arial Narrow" w:cs="Arial"/>
          <w:b/>
          <w:bCs/>
          <w:sz w:val="24"/>
          <w:szCs w:val="24"/>
        </w:rPr>
        <w:t xml:space="preserve"> tysięcy 00/100 złotych)</w:t>
      </w:r>
      <w:r w:rsidRPr="00FC4406">
        <w:rPr>
          <w:rFonts w:ascii="Arial Narrow" w:hAnsi="Arial Narrow" w:cs="Arial"/>
          <w:sz w:val="24"/>
          <w:szCs w:val="24"/>
        </w:rPr>
        <w:t>;</w:t>
      </w:r>
    </w:p>
    <w:p w:rsidR="003D7074" w:rsidRPr="00FC4406" w:rsidRDefault="003D7074" w:rsidP="00453AFA">
      <w:pPr>
        <w:numPr>
          <w:ilvl w:val="3"/>
          <w:numId w:val="24"/>
        </w:numPr>
        <w:tabs>
          <w:tab w:val="num" w:pos="284"/>
        </w:tabs>
        <w:spacing w:after="0" w:line="276" w:lineRule="auto"/>
        <w:ind w:left="425" w:hanging="425"/>
        <w:jc w:val="both"/>
        <w:rPr>
          <w:rFonts w:ascii="Arial Narrow" w:hAnsi="Arial Narrow" w:cs="Arial"/>
          <w:sz w:val="24"/>
          <w:szCs w:val="24"/>
        </w:rPr>
      </w:pPr>
      <w:r w:rsidRPr="00FC4406">
        <w:rPr>
          <w:rFonts w:ascii="Arial Narrow" w:hAnsi="Arial Narrow" w:cs="Arial"/>
          <w:sz w:val="24"/>
          <w:szCs w:val="24"/>
        </w:rPr>
        <w:tab/>
        <w:t>Wadium wnosi się przed upływem terminu składania ofert.</w:t>
      </w:r>
    </w:p>
    <w:p w:rsidR="003D7074" w:rsidRPr="00FC4406" w:rsidRDefault="003D7074" w:rsidP="00453AFA">
      <w:pPr>
        <w:numPr>
          <w:ilvl w:val="3"/>
          <w:numId w:val="24"/>
        </w:numPr>
        <w:spacing w:after="0" w:line="276" w:lineRule="auto"/>
        <w:ind w:left="425" w:hanging="425"/>
        <w:jc w:val="both"/>
        <w:rPr>
          <w:rFonts w:ascii="Arial Narrow" w:hAnsi="Arial Narrow" w:cs="Arial"/>
          <w:sz w:val="24"/>
          <w:szCs w:val="24"/>
        </w:rPr>
      </w:pPr>
      <w:r w:rsidRPr="00FC4406">
        <w:rPr>
          <w:rFonts w:ascii="Arial Narrow" w:hAnsi="Arial Narrow" w:cs="Arial"/>
          <w:sz w:val="24"/>
          <w:szCs w:val="24"/>
        </w:rPr>
        <w:t>Wadium może być wnoszone w jednej lub kilku następujących formach:</w:t>
      </w:r>
    </w:p>
    <w:p w:rsidR="003D7074" w:rsidRPr="00FC4406" w:rsidRDefault="003D7074" w:rsidP="00453AFA">
      <w:pPr>
        <w:numPr>
          <w:ilvl w:val="1"/>
          <w:numId w:val="25"/>
        </w:numPr>
        <w:tabs>
          <w:tab w:val="clear" w:pos="567"/>
          <w:tab w:val="num" w:pos="851"/>
        </w:tabs>
        <w:spacing w:after="0" w:line="276" w:lineRule="auto"/>
        <w:ind w:left="896" w:hanging="409"/>
        <w:jc w:val="both"/>
        <w:rPr>
          <w:rFonts w:ascii="Arial Narrow" w:hAnsi="Arial Narrow" w:cs="Arial"/>
          <w:sz w:val="24"/>
          <w:szCs w:val="24"/>
        </w:rPr>
      </w:pPr>
      <w:r w:rsidRPr="00FC4406">
        <w:rPr>
          <w:rFonts w:ascii="Arial Narrow" w:hAnsi="Arial Narrow" w:cs="Arial"/>
          <w:sz w:val="24"/>
          <w:szCs w:val="24"/>
        </w:rPr>
        <w:tab/>
        <w:t xml:space="preserve">pieniądzu; </w:t>
      </w:r>
    </w:p>
    <w:p w:rsidR="003D7074" w:rsidRPr="00FC4406" w:rsidRDefault="003D7074" w:rsidP="00453AFA">
      <w:pPr>
        <w:numPr>
          <w:ilvl w:val="1"/>
          <w:numId w:val="25"/>
        </w:numPr>
        <w:tabs>
          <w:tab w:val="clear" w:pos="567"/>
          <w:tab w:val="num" w:pos="851"/>
        </w:tabs>
        <w:spacing w:after="0" w:line="276" w:lineRule="auto"/>
        <w:ind w:left="896" w:hanging="409"/>
        <w:jc w:val="both"/>
        <w:rPr>
          <w:rFonts w:ascii="Arial Narrow" w:hAnsi="Arial Narrow" w:cs="Arial"/>
          <w:sz w:val="24"/>
          <w:szCs w:val="24"/>
        </w:rPr>
      </w:pPr>
      <w:r w:rsidRPr="00FC4406">
        <w:rPr>
          <w:rFonts w:ascii="Arial Narrow" w:hAnsi="Arial Narrow" w:cs="Arial"/>
          <w:sz w:val="24"/>
          <w:szCs w:val="24"/>
        </w:rPr>
        <w:lastRenderedPageBreak/>
        <w:tab/>
        <w:t>gwarancjach bankowych;</w:t>
      </w:r>
    </w:p>
    <w:p w:rsidR="003D7074" w:rsidRPr="00FC4406" w:rsidRDefault="003D7074" w:rsidP="00453AFA">
      <w:pPr>
        <w:numPr>
          <w:ilvl w:val="1"/>
          <w:numId w:val="25"/>
        </w:numPr>
        <w:tabs>
          <w:tab w:val="clear" w:pos="567"/>
          <w:tab w:val="num" w:pos="851"/>
        </w:tabs>
        <w:spacing w:after="0" w:line="276" w:lineRule="auto"/>
        <w:ind w:left="896" w:hanging="409"/>
        <w:jc w:val="both"/>
        <w:rPr>
          <w:rFonts w:ascii="Arial Narrow" w:hAnsi="Arial Narrow" w:cs="Arial"/>
          <w:sz w:val="24"/>
          <w:szCs w:val="24"/>
        </w:rPr>
      </w:pPr>
      <w:r w:rsidRPr="00FC4406">
        <w:rPr>
          <w:rFonts w:ascii="Arial Narrow" w:hAnsi="Arial Narrow" w:cs="Arial"/>
          <w:sz w:val="24"/>
          <w:szCs w:val="24"/>
        </w:rPr>
        <w:tab/>
        <w:t>gwarancjach ubezpieczeniowych;</w:t>
      </w:r>
    </w:p>
    <w:p w:rsidR="003D7074" w:rsidRPr="00FC4406" w:rsidRDefault="003D7074" w:rsidP="00453AFA">
      <w:pPr>
        <w:numPr>
          <w:ilvl w:val="1"/>
          <w:numId w:val="25"/>
        </w:numPr>
        <w:spacing w:after="0" w:line="276" w:lineRule="auto"/>
        <w:ind w:left="896" w:hanging="409"/>
        <w:jc w:val="both"/>
        <w:rPr>
          <w:rFonts w:ascii="Arial Narrow" w:hAnsi="Arial Narrow" w:cs="Arial"/>
          <w:sz w:val="24"/>
          <w:szCs w:val="24"/>
        </w:rPr>
      </w:pPr>
      <w:r w:rsidRPr="00FC4406">
        <w:rPr>
          <w:rFonts w:ascii="Arial Narrow" w:hAnsi="Arial Narrow" w:cs="Arial"/>
          <w:sz w:val="24"/>
          <w:szCs w:val="24"/>
        </w:rPr>
        <w:t>poręczeniach udzielanych przez podmioty, o których mowa w art. 6b ust. 5 pkt 2 ustawy z dnia 9 listopada 2000 r. o utworzeniu Polskiej Agencji Rozwo</w:t>
      </w:r>
      <w:r w:rsidR="00D9376C">
        <w:rPr>
          <w:rFonts w:ascii="Arial Narrow" w:hAnsi="Arial Narrow" w:cs="Arial"/>
          <w:sz w:val="24"/>
          <w:szCs w:val="24"/>
        </w:rPr>
        <w:t>ju Przedsiębiorczości (Dz. U. z </w:t>
      </w:r>
      <w:r w:rsidRPr="00FC4406">
        <w:rPr>
          <w:rFonts w:ascii="Arial Narrow" w:hAnsi="Arial Narrow" w:cs="Arial"/>
          <w:sz w:val="24"/>
          <w:szCs w:val="24"/>
        </w:rPr>
        <w:t>2020 r. poz. 299).</w:t>
      </w:r>
    </w:p>
    <w:p w:rsidR="003D7074" w:rsidRPr="007F6D4F" w:rsidRDefault="007F6D4F" w:rsidP="00453AFA">
      <w:pPr>
        <w:pStyle w:val="Akapitzlist"/>
        <w:numPr>
          <w:ilvl w:val="3"/>
          <w:numId w:val="24"/>
        </w:numPr>
        <w:tabs>
          <w:tab w:val="clear" w:pos="2880"/>
          <w:tab w:val="num" w:pos="426"/>
        </w:tabs>
        <w:ind w:left="426" w:hanging="426"/>
        <w:jc w:val="both"/>
        <w:rPr>
          <w:rFonts w:ascii="Arial Narrow" w:hAnsi="Arial Narrow" w:cs="Arial"/>
          <w:sz w:val="24"/>
          <w:szCs w:val="24"/>
        </w:rPr>
      </w:pPr>
      <w:r>
        <w:rPr>
          <w:rFonts w:ascii="Arial Narrow" w:hAnsi="Arial Narrow" w:cs="Arial"/>
          <w:sz w:val="24"/>
          <w:szCs w:val="24"/>
        </w:rPr>
        <w:t>Wadium wnoszone  w pieniądzu należy wpłacić przelewem na rachunek bankowy Zamawiającego:</w:t>
      </w:r>
      <w:r w:rsidRPr="007F6D4F">
        <w:rPr>
          <w:rFonts w:ascii="Arial Narrow" w:hAnsi="Arial Narrow" w:cs="Arial"/>
          <w:sz w:val="24"/>
          <w:szCs w:val="24"/>
        </w:rPr>
        <w:t xml:space="preserve"> Bank Spółdzielczy w Ośnie Lubu</w:t>
      </w:r>
      <w:r>
        <w:rPr>
          <w:rFonts w:ascii="Arial Narrow" w:hAnsi="Arial Narrow" w:cs="Arial"/>
          <w:sz w:val="24"/>
          <w:szCs w:val="24"/>
        </w:rPr>
        <w:t xml:space="preserve">skim O/Lubniewice  </w:t>
      </w:r>
      <w:r w:rsidRPr="007F6D4F">
        <w:rPr>
          <w:rFonts w:ascii="Arial Narrow" w:hAnsi="Arial Narrow" w:cs="Arial"/>
          <w:sz w:val="24"/>
          <w:szCs w:val="24"/>
        </w:rPr>
        <w:t>nr 19 8369 0008 0050 0018 2000 0040</w:t>
      </w:r>
      <w:r>
        <w:rPr>
          <w:rFonts w:ascii="Arial Narrow" w:hAnsi="Arial Narrow" w:cs="Arial"/>
          <w:sz w:val="24"/>
          <w:szCs w:val="24"/>
        </w:rPr>
        <w:t xml:space="preserve"> </w:t>
      </w:r>
      <w:r w:rsidR="003D7074" w:rsidRPr="007F6D4F">
        <w:rPr>
          <w:rFonts w:ascii="Arial Narrow" w:hAnsi="Arial Narrow" w:cs="Arial"/>
          <w:sz w:val="24"/>
          <w:szCs w:val="24"/>
        </w:rPr>
        <w:t xml:space="preserve">z dopiskiem: „wadium: </w:t>
      </w:r>
      <w:r>
        <w:rPr>
          <w:rFonts w:ascii="Arial Narrow" w:hAnsi="Arial Narrow" w:cs="Arial"/>
          <w:sz w:val="24"/>
          <w:szCs w:val="24"/>
        </w:rPr>
        <w:t>Park Miłości w Lubniewicach</w:t>
      </w:r>
      <w:r w:rsidR="003D7074" w:rsidRPr="007F6D4F">
        <w:rPr>
          <w:rFonts w:ascii="Arial Narrow" w:hAnsi="Arial Narrow" w:cs="Arial"/>
          <w:sz w:val="24"/>
          <w:szCs w:val="24"/>
        </w:rPr>
        <w:t>”. Zamawiający zaleca, aby w przypadku wniesienia wadium w formie pieniężnej dokument potwierdzający dokonania przelewu został załączony do oferty.</w:t>
      </w:r>
    </w:p>
    <w:p w:rsidR="003D7074" w:rsidRPr="00FC4406" w:rsidRDefault="003D7074" w:rsidP="003D7074">
      <w:pPr>
        <w:spacing w:line="276" w:lineRule="auto"/>
        <w:ind w:left="284"/>
        <w:jc w:val="both"/>
        <w:rPr>
          <w:rFonts w:ascii="Arial Narrow" w:hAnsi="Arial Narrow" w:cs="Arial"/>
          <w:sz w:val="24"/>
          <w:szCs w:val="24"/>
        </w:rPr>
      </w:pPr>
      <w:r w:rsidRPr="00FC4406">
        <w:rPr>
          <w:rFonts w:ascii="Arial Narrow" w:hAnsi="Arial Narrow" w:cs="Arial"/>
          <w:b/>
          <w:sz w:val="24"/>
          <w:szCs w:val="24"/>
        </w:rPr>
        <w:t xml:space="preserve">UWAGA: </w:t>
      </w:r>
      <w:r w:rsidRPr="00FC4406">
        <w:rPr>
          <w:rFonts w:ascii="Arial Narrow" w:hAnsi="Arial Narrow" w:cs="Arial"/>
          <w:sz w:val="24"/>
          <w:szCs w:val="24"/>
        </w:rPr>
        <w:t>Za termin wniesienia wadium w formie pieniężnej zostanie przyjęty termin uznania rachunku Zamawiającego.</w:t>
      </w:r>
    </w:p>
    <w:p w:rsidR="003D7074" w:rsidRPr="00FC4406" w:rsidRDefault="003D7074" w:rsidP="00453AFA">
      <w:pPr>
        <w:numPr>
          <w:ilvl w:val="3"/>
          <w:numId w:val="24"/>
        </w:numPr>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Wadium wnoszone w formie poręczeń lub gwarancji musi być złożone jako oryginał gwarancji lub poręczenia w postaci elektronicznej i spełniać co najmniej poniższe wymagania:</w:t>
      </w:r>
    </w:p>
    <w:p w:rsidR="003D7074" w:rsidRPr="00FC4406" w:rsidRDefault="003D7074" w:rsidP="00453AFA">
      <w:pPr>
        <w:pStyle w:val="Akapitzlist"/>
        <w:numPr>
          <w:ilvl w:val="0"/>
          <w:numId w:val="26"/>
        </w:numPr>
        <w:tabs>
          <w:tab w:val="left" w:pos="993"/>
        </w:tabs>
        <w:spacing w:after="0" w:line="276" w:lineRule="auto"/>
        <w:ind w:left="1134" w:hanging="465"/>
        <w:contextualSpacing w:val="0"/>
        <w:jc w:val="both"/>
        <w:rPr>
          <w:rFonts w:ascii="Arial Narrow" w:hAnsi="Arial Narrow" w:cs="Arial"/>
          <w:sz w:val="24"/>
          <w:szCs w:val="24"/>
        </w:rPr>
      </w:pPr>
      <w:r w:rsidRPr="00FC4406">
        <w:rPr>
          <w:rFonts w:ascii="Arial Narrow" w:hAnsi="Arial Narrow" w:cs="Arial"/>
          <w:sz w:val="24"/>
          <w:szCs w:val="24"/>
        </w:rPr>
        <w:tab/>
        <w:t xml:space="preserve">musi obejmować odpowiedzialność za wszystkie przypadki powodujące utratę wadium przez Wykonawcę określone w ustawie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xml:space="preserve">. </w:t>
      </w:r>
    </w:p>
    <w:p w:rsidR="003D7074" w:rsidRPr="00FC4406" w:rsidRDefault="003D7074" w:rsidP="00453AFA">
      <w:pPr>
        <w:pStyle w:val="Akapitzlist"/>
        <w:numPr>
          <w:ilvl w:val="0"/>
          <w:numId w:val="26"/>
        </w:numPr>
        <w:tabs>
          <w:tab w:val="left" w:pos="993"/>
        </w:tabs>
        <w:spacing w:after="0" w:line="276" w:lineRule="auto"/>
        <w:ind w:left="1134" w:hanging="465"/>
        <w:contextualSpacing w:val="0"/>
        <w:jc w:val="both"/>
        <w:rPr>
          <w:rFonts w:ascii="Arial Narrow" w:hAnsi="Arial Narrow" w:cs="Arial"/>
          <w:sz w:val="24"/>
          <w:szCs w:val="24"/>
        </w:rPr>
      </w:pPr>
      <w:r w:rsidRPr="00FC4406">
        <w:rPr>
          <w:rFonts w:ascii="Arial Narrow" w:hAnsi="Arial Narrow" w:cs="Arial"/>
          <w:sz w:val="24"/>
          <w:szCs w:val="24"/>
        </w:rPr>
        <w:tab/>
        <w:t>z jej treści powinno jednoznacznej wynikać zobowiązanie gwaranta do zapłaty całej kwoty wadium;</w:t>
      </w:r>
    </w:p>
    <w:p w:rsidR="003D7074" w:rsidRPr="00FC4406" w:rsidRDefault="003D7074" w:rsidP="00453AFA">
      <w:pPr>
        <w:pStyle w:val="Akapitzlist"/>
        <w:numPr>
          <w:ilvl w:val="0"/>
          <w:numId w:val="26"/>
        </w:numPr>
        <w:tabs>
          <w:tab w:val="left" w:pos="993"/>
        </w:tabs>
        <w:spacing w:after="0" w:line="276" w:lineRule="auto"/>
        <w:ind w:left="1134" w:hanging="465"/>
        <w:contextualSpacing w:val="0"/>
        <w:jc w:val="both"/>
        <w:rPr>
          <w:rFonts w:ascii="Arial Narrow" w:hAnsi="Arial Narrow" w:cs="Arial"/>
          <w:sz w:val="24"/>
          <w:szCs w:val="24"/>
        </w:rPr>
      </w:pPr>
      <w:r w:rsidRPr="00FC4406">
        <w:rPr>
          <w:rFonts w:ascii="Arial Narrow" w:hAnsi="Arial Narrow" w:cs="Arial"/>
          <w:sz w:val="24"/>
          <w:szCs w:val="24"/>
        </w:rPr>
        <w:tab/>
        <w:t>powinno być nieodwołalne i bezwarunkowe oraz płatne na pierwsze żądanie;</w:t>
      </w:r>
    </w:p>
    <w:p w:rsidR="003D7074" w:rsidRPr="00FC4406" w:rsidRDefault="003D7074" w:rsidP="00453AFA">
      <w:pPr>
        <w:pStyle w:val="Akapitzlist"/>
        <w:numPr>
          <w:ilvl w:val="0"/>
          <w:numId w:val="26"/>
        </w:numPr>
        <w:tabs>
          <w:tab w:val="left" w:pos="993"/>
        </w:tabs>
        <w:spacing w:after="0" w:line="276" w:lineRule="auto"/>
        <w:ind w:left="1134" w:hanging="465"/>
        <w:contextualSpacing w:val="0"/>
        <w:jc w:val="both"/>
        <w:rPr>
          <w:rFonts w:ascii="Arial Narrow" w:hAnsi="Arial Narrow" w:cs="Arial"/>
          <w:sz w:val="24"/>
          <w:szCs w:val="24"/>
        </w:rPr>
      </w:pPr>
      <w:r w:rsidRPr="00FC4406">
        <w:rPr>
          <w:rFonts w:ascii="Arial Narrow" w:hAnsi="Arial Narrow" w:cs="Arial"/>
          <w:sz w:val="24"/>
          <w:szCs w:val="24"/>
        </w:rPr>
        <w:tab/>
        <w:t xml:space="preserve">termin obowiązywania poręczenia lub gwarancji nie może być krótszy niż termin związania ofertą (z zastrzeżeniem iż pierwszym dniem związania ofertą jest dzień składania ofert); </w:t>
      </w:r>
    </w:p>
    <w:p w:rsidR="003D7074" w:rsidRPr="00FC4406" w:rsidRDefault="003D7074" w:rsidP="00453AFA">
      <w:pPr>
        <w:pStyle w:val="Akapitzlist"/>
        <w:numPr>
          <w:ilvl w:val="0"/>
          <w:numId w:val="26"/>
        </w:numPr>
        <w:tabs>
          <w:tab w:val="left" w:pos="993"/>
        </w:tabs>
        <w:spacing w:after="0" w:line="276" w:lineRule="auto"/>
        <w:ind w:left="1134" w:hanging="465"/>
        <w:contextualSpacing w:val="0"/>
        <w:jc w:val="both"/>
        <w:rPr>
          <w:rFonts w:ascii="Arial Narrow" w:hAnsi="Arial Narrow" w:cs="Arial"/>
          <w:sz w:val="24"/>
          <w:szCs w:val="24"/>
        </w:rPr>
      </w:pPr>
      <w:r w:rsidRPr="00FC4406">
        <w:rPr>
          <w:rFonts w:ascii="Arial Narrow" w:hAnsi="Arial Narrow" w:cs="Arial"/>
          <w:sz w:val="24"/>
          <w:szCs w:val="24"/>
        </w:rPr>
        <w:tab/>
        <w:t>w treści poręczenia lub gwarancji powinna znaleźć się nazwa oraz numer przedmiotowego postępowania;</w:t>
      </w:r>
    </w:p>
    <w:p w:rsidR="003D7074" w:rsidRPr="00FC4406" w:rsidRDefault="003D7074" w:rsidP="00453AFA">
      <w:pPr>
        <w:pStyle w:val="Akapitzlist"/>
        <w:numPr>
          <w:ilvl w:val="0"/>
          <w:numId w:val="26"/>
        </w:numPr>
        <w:tabs>
          <w:tab w:val="left" w:pos="993"/>
        </w:tabs>
        <w:spacing w:after="0" w:line="276" w:lineRule="auto"/>
        <w:ind w:left="1134" w:hanging="465"/>
        <w:contextualSpacing w:val="0"/>
        <w:jc w:val="both"/>
        <w:rPr>
          <w:rFonts w:ascii="Arial Narrow" w:hAnsi="Arial Narrow" w:cs="Arial"/>
          <w:sz w:val="24"/>
          <w:szCs w:val="24"/>
        </w:rPr>
      </w:pPr>
      <w:r w:rsidRPr="00FC4406">
        <w:rPr>
          <w:rFonts w:ascii="Arial Narrow" w:hAnsi="Arial Narrow" w:cs="Arial"/>
          <w:sz w:val="24"/>
          <w:szCs w:val="24"/>
        </w:rPr>
        <w:tab/>
        <w:t xml:space="preserve">beneficjentem poręczenia </w:t>
      </w:r>
      <w:r w:rsidR="007F6D4F">
        <w:rPr>
          <w:rFonts w:ascii="Arial Narrow" w:hAnsi="Arial Narrow" w:cs="Arial"/>
          <w:sz w:val="24"/>
          <w:szCs w:val="24"/>
        </w:rPr>
        <w:t>lub gwarancji jest Gmina Lubniewice</w:t>
      </w:r>
      <w:r w:rsidRPr="00FC4406">
        <w:rPr>
          <w:rFonts w:ascii="Arial Narrow" w:hAnsi="Arial Narrow" w:cs="Arial"/>
          <w:sz w:val="24"/>
          <w:szCs w:val="24"/>
        </w:rPr>
        <w:t>.</w:t>
      </w:r>
    </w:p>
    <w:p w:rsidR="003D7074" w:rsidRPr="00FC4406" w:rsidRDefault="003D7074" w:rsidP="00453AFA">
      <w:pPr>
        <w:pStyle w:val="Akapitzlist"/>
        <w:numPr>
          <w:ilvl w:val="0"/>
          <w:numId w:val="26"/>
        </w:numPr>
        <w:tabs>
          <w:tab w:val="left" w:pos="993"/>
        </w:tabs>
        <w:spacing w:after="0" w:line="276" w:lineRule="auto"/>
        <w:ind w:left="1134" w:hanging="465"/>
        <w:contextualSpacing w:val="0"/>
        <w:jc w:val="both"/>
        <w:rPr>
          <w:rFonts w:ascii="Arial Narrow" w:hAnsi="Arial Narrow" w:cs="Arial"/>
          <w:sz w:val="24"/>
          <w:szCs w:val="24"/>
        </w:rPr>
      </w:pPr>
      <w:r w:rsidRPr="00FC4406">
        <w:rPr>
          <w:rFonts w:ascii="Arial Narrow" w:hAnsi="Arial Narrow" w:cs="Arial"/>
          <w:sz w:val="24"/>
          <w:szCs w:val="24"/>
        </w:rPr>
        <w:tab/>
        <w:t xml:space="preserve">w przypadku Wykonawców wspólnie ubiegających się o udzielenie zamówienia (art. 58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3D7074" w:rsidRPr="00FC4406" w:rsidRDefault="003D7074" w:rsidP="00453AFA">
      <w:pPr>
        <w:numPr>
          <w:ilvl w:val="3"/>
          <w:numId w:val="24"/>
        </w:numPr>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 xml:space="preserve">Oferta wykonawcy, który nie wniesie wadium, wniesie wadium w sposób nieprawidłowy lub nie utrzyma wadium nieprzerwanie do upływu terminu związania ofertą lub złoży wniosek o zwrot wadium w przypadku, o którym mowa w art. 98 ust. 2 pkt 3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xml:space="preserve">. </w:t>
      </w:r>
      <w:r w:rsidRPr="00FC4406">
        <w:rPr>
          <w:rFonts w:ascii="Arial Narrow" w:hAnsi="Arial Narrow" w:cs="Arial"/>
          <w:b/>
          <w:bCs/>
          <w:sz w:val="24"/>
          <w:szCs w:val="24"/>
        </w:rPr>
        <w:t>zostanie odrzucona</w:t>
      </w:r>
      <w:r w:rsidRPr="00FC4406">
        <w:rPr>
          <w:rFonts w:ascii="Arial Narrow" w:hAnsi="Arial Narrow" w:cs="Arial"/>
          <w:sz w:val="24"/>
          <w:szCs w:val="24"/>
        </w:rPr>
        <w:t xml:space="preserve"> zgodnie z art.226 ust. 1 pkt 14.</w:t>
      </w:r>
    </w:p>
    <w:p w:rsidR="003D7074" w:rsidRPr="00FC4406" w:rsidRDefault="003D7074" w:rsidP="00453AFA">
      <w:pPr>
        <w:numPr>
          <w:ilvl w:val="3"/>
          <w:numId w:val="24"/>
        </w:numPr>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 xml:space="preserve">Zasady zwrotu oraz okoliczności zatrzymania wadium określa art. 98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w:t>
      </w:r>
    </w:p>
    <w:p w:rsidR="003D7074" w:rsidRPr="00FC4406" w:rsidRDefault="003D7074" w:rsidP="003D7074">
      <w:pPr>
        <w:pStyle w:val="Teksttreci40"/>
        <w:numPr>
          <w:ilvl w:val="0"/>
          <w:numId w:val="5"/>
        </w:numPr>
        <w:pBdr>
          <w:bottom w:val="double" w:sz="4" w:space="1" w:color="auto"/>
        </w:pBdr>
        <w:shd w:val="clear" w:color="auto" w:fill="DAEEF3"/>
        <w:tabs>
          <w:tab w:val="left" w:pos="426"/>
        </w:tabs>
        <w:spacing w:before="360" w:after="40" w:line="276" w:lineRule="auto"/>
        <w:ind w:left="426" w:right="23" w:hanging="426"/>
        <w:rPr>
          <w:rFonts w:ascii="Arial Narrow" w:hAnsi="Arial Narrow" w:cs="Arial"/>
          <w:b/>
          <w:sz w:val="24"/>
          <w:szCs w:val="24"/>
        </w:rPr>
      </w:pPr>
      <w:r w:rsidRPr="00FC4406">
        <w:rPr>
          <w:rFonts w:ascii="Arial Narrow" w:hAnsi="Arial Narrow" w:cs="Arial"/>
          <w:b/>
          <w:sz w:val="24"/>
          <w:szCs w:val="24"/>
        </w:rPr>
        <w:t>TERMIN ZWIĄZANIA OFERTĄ</w:t>
      </w:r>
    </w:p>
    <w:p w:rsidR="003D7074" w:rsidRPr="00FC4406" w:rsidRDefault="003D7074" w:rsidP="00453AFA">
      <w:pPr>
        <w:numPr>
          <w:ilvl w:val="0"/>
          <w:numId w:val="27"/>
        </w:numPr>
        <w:spacing w:before="120" w:after="0" w:line="276" w:lineRule="auto"/>
        <w:ind w:left="425" w:hanging="425"/>
        <w:jc w:val="both"/>
        <w:rPr>
          <w:rFonts w:ascii="Arial Narrow" w:hAnsi="Arial Narrow" w:cs="Arial"/>
          <w:sz w:val="24"/>
          <w:szCs w:val="24"/>
        </w:rPr>
      </w:pPr>
      <w:r w:rsidRPr="00FC4406">
        <w:rPr>
          <w:rFonts w:ascii="Arial Narrow" w:hAnsi="Arial Narrow" w:cs="Arial"/>
          <w:sz w:val="24"/>
          <w:szCs w:val="24"/>
        </w:rPr>
        <w:t xml:space="preserve">Wykonawca będzie związany ofertą przez okres </w:t>
      </w:r>
      <w:r w:rsidRPr="00FC4406">
        <w:rPr>
          <w:rFonts w:ascii="Arial Narrow" w:hAnsi="Arial Narrow" w:cs="Arial"/>
          <w:b/>
          <w:sz w:val="24"/>
          <w:szCs w:val="24"/>
        </w:rPr>
        <w:t>30 dni</w:t>
      </w:r>
      <w:r w:rsidRPr="00FC4406">
        <w:rPr>
          <w:rFonts w:ascii="Arial Narrow" w:hAnsi="Arial Narrow" w:cs="Arial"/>
          <w:sz w:val="24"/>
          <w:szCs w:val="24"/>
        </w:rPr>
        <w:t>, tj. do dnia</w:t>
      </w:r>
      <w:r w:rsidR="00D9376C">
        <w:rPr>
          <w:rFonts w:ascii="Arial Narrow" w:hAnsi="Arial Narrow" w:cs="Arial"/>
          <w:b/>
          <w:bCs/>
          <w:sz w:val="24"/>
          <w:szCs w:val="24"/>
        </w:rPr>
        <w:t xml:space="preserve"> </w:t>
      </w:r>
      <w:r w:rsidR="0055389D" w:rsidRPr="0055389D">
        <w:rPr>
          <w:rFonts w:ascii="Arial Narrow" w:hAnsi="Arial Narrow" w:cs="Arial"/>
          <w:b/>
          <w:bCs/>
          <w:sz w:val="24"/>
          <w:szCs w:val="24"/>
        </w:rPr>
        <w:t>07</w:t>
      </w:r>
      <w:r w:rsidRPr="0055389D">
        <w:rPr>
          <w:rFonts w:ascii="Arial Narrow" w:hAnsi="Arial Narrow" w:cs="Arial"/>
          <w:b/>
          <w:bCs/>
          <w:sz w:val="24"/>
          <w:szCs w:val="24"/>
        </w:rPr>
        <w:t>.</w:t>
      </w:r>
      <w:r w:rsidR="0055389D" w:rsidRPr="0055389D">
        <w:rPr>
          <w:rFonts w:ascii="Arial Narrow" w:hAnsi="Arial Narrow" w:cs="Arial"/>
          <w:b/>
          <w:bCs/>
          <w:sz w:val="24"/>
          <w:szCs w:val="24"/>
        </w:rPr>
        <w:t>12</w:t>
      </w:r>
      <w:r w:rsidRPr="0055389D">
        <w:rPr>
          <w:rFonts w:ascii="Arial Narrow" w:hAnsi="Arial Narrow" w:cs="Arial"/>
          <w:b/>
          <w:bCs/>
          <w:sz w:val="24"/>
          <w:szCs w:val="24"/>
        </w:rPr>
        <w:t>.2021 r</w:t>
      </w:r>
      <w:r w:rsidRPr="0055389D">
        <w:rPr>
          <w:rFonts w:ascii="Arial Narrow" w:hAnsi="Arial Narrow" w:cs="Arial"/>
          <w:sz w:val="24"/>
          <w:szCs w:val="24"/>
        </w:rPr>
        <w:t>.</w:t>
      </w:r>
      <w:r w:rsidRPr="00FC4406">
        <w:rPr>
          <w:rFonts w:ascii="Arial Narrow" w:hAnsi="Arial Narrow" w:cs="Arial"/>
          <w:sz w:val="24"/>
          <w:szCs w:val="24"/>
        </w:rPr>
        <w:t xml:space="preserve"> Bieg terminu związania ofertą rozpoczyna się wraz z upływem terminu składania ofert.</w:t>
      </w:r>
    </w:p>
    <w:p w:rsidR="003D7074" w:rsidRPr="00FC4406" w:rsidRDefault="003D7074" w:rsidP="00453AFA">
      <w:pPr>
        <w:numPr>
          <w:ilvl w:val="0"/>
          <w:numId w:val="27"/>
        </w:numPr>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 xml:space="preserve">W przypadku gdy wybór najkorzystniejszej oferty nie nastąpi przed upływem terminu związania ofertą wskazanego w ust. 1, Zamawiający przed upływem terminu związania ofertą zwraca się </w:t>
      </w:r>
      <w:r w:rsidRPr="00FC4406">
        <w:rPr>
          <w:rFonts w:ascii="Arial Narrow" w:hAnsi="Arial Narrow" w:cs="Arial"/>
          <w:sz w:val="24"/>
          <w:szCs w:val="24"/>
        </w:rPr>
        <w:lastRenderedPageBreak/>
        <w:t xml:space="preserve">jednokrotnie do wykonawców o wyrażenie zgody na przedłużenie tego terminu o wskazywany przez niego okres, nie dłuższy niż 30 dni. </w:t>
      </w:r>
      <w:r w:rsidRPr="00FC4406">
        <w:rPr>
          <w:rFonts w:ascii="Arial Narrow" w:hAnsi="Arial Narrow" w:cs="Arial"/>
          <w:sz w:val="24"/>
          <w:szCs w:val="24"/>
        </w:rPr>
        <w:tab/>
      </w:r>
    </w:p>
    <w:p w:rsidR="003D7074" w:rsidRPr="00FC4406" w:rsidRDefault="003D7074" w:rsidP="00453AFA">
      <w:pPr>
        <w:numPr>
          <w:ilvl w:val="0"/>
          <w:numId w:val="27"/>
        </w:numPr>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Przedłużenie terminu związania ofertą wymaga złożenia przez wykonawcę pisemnego oświadczenia o wyrażeniu zgody na przedłużenie terminu związania ofertą oraz przedłużenia okresu ważności wadium.</w:t>
      </w:r>
    </w:p>
    <w:p w:rsidR="00D9376C" w:rsidRPr="006B2289" w:rsidRDefault="003D7074" w:rsidP="00453AFA">
      <w:pPr>
        <w:numPr>
          <w:ilvl w:val="0"/>
          <w:numId w:val="27"/>
        </w:numPr>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Odmowa wyrażenia zgody na przedłużenie terminu związania ofertą nie powoduje utraty wadium.</w:t>
      </w:r>
    </w:p>
    <w:p w:rsidR="003D7074" w:rsidRPr="00304CCB" w:rsidRDefault="003D7074" w:rsidP="006B2289">
      <w:pPr>
        <w:pStyle w:val="Teksttreci40"/>
        <w:numPr>
          <w:ilvl w:val="0"/>
          <w:numId w:val="5"/>
        </w:numPr>
        <w:pBdr>
          <w:bottom w:val="double" w:sz="4" w:space="1" w:color="auto"/>
        </w:pBdr>
        <w:shd w:val="clear" w:color="auto" w:fill="DAEEF3"/>
        <w:tabs>
          <w:tab w:val="left" w:pos="426"/>
        </w:tabs>
        <w:spacing w:before="360" w:after="40" w:line="276" w:lineRule="auto"/>
        <w:ind w:left="425" w:right="23" w:hanging="425"/>
        <w:rPr>
          <w:rFonts w:ascii="Arial Narrow" w:hAnsi="Arial Narrow" w:cs="Arial"/>
          <w:b/>
          <w:sz w:val="24"/>
          <w:szCs w:val="24"/>
        </w:rPr>
      </w:pPr>
      <w:r w:rsidRPr="00FC4406">
        <w:rPr>
          <w:rFonts w:ascii="Arial Narrow" w:hAnsi="Arial Narrow" w:cs="Arial"/>
          <w:b/>
          <w:sz w:val="24"/>
          <w:szCs w:val="24"/>
        </w:rPr>
        <w:t>SPOSÓB I TERMIN SKŁADANIA I OTWARCIA OFERT</w:t>
      </w:r>
    </w:p>
    <w:p w:rsidR="00304CCB" w:rsidRPr="00304CCB" w:rsidRDefault="00304CCB" w:rsidP="00453AFA">
      <w:pPr>
        <w:numPr>
          <w:ilvl w:val="0"/>
          <w:numId w:val="28"/>
        </w:numPr>
        <w:tabs>
          <w:tab w:val="clear" w:pos="2340"/>
          <w:tab w:val="num" w:pos="426"/>
        </w:tabs>
        <w:spacing w:before="120" w:after="0" w:line="276" w:lineRule="auto"/>
        <w:ind w:left="425" w:hanging="425"/>
        <w:jc w:val="both"/>
        <w:rPr>
          <w:rFonts w:ascii="Arial Narrow" w:hAnsi="Arial Narrow" w:cs="Arial"/>
          <w:sz w:val="24"/>
          <w:szCs w:val="24"/>
        </w:rPr>
      </w:pPr>
      <w:r w:rsidRPr="00304CCB">
        <w:rPr>
          <w:rFonts w:ascii="Arial Narrow" w:hAnsi="Arial Narrow" w:cs="Arial"/>
          <w:sz w:val="24"/>
          <w:szCs w:val="24"/>
        </w:rPr>
        <w:t xml:space="preserve">Ofertę wraz ze wszystkimi wymaganymi oświadczeniami i dokumentami należy złożyć za pośrednictwem Platformy, pod adresem: https://portal.smartpzp.pl/gminalubniewice </w:t>
      </w:r>
      <w:r w:rsidRPr="0055389D">
        <w:rPr>
          <w:rFonts w:ascii="Arial Narrow" w:hAnsi="Arial Narrow" w:cs="Arial"/>
          <w:sz w:val="24"/>
          <w:szCs w:val="24"/>
        </w:rPr>
        <w:t>w terminie do</w:t>
      </w:r>
      <w:r w:rsidRPr="0055389D">
        <w:rPr>
          <w:rFonts w:ascii="Arial Narrow" w:hAnsi="Arial Narrow" w:cs="Arial"/>
          <w:b/>
          <w:sz w:val="24"/>
          <w:szCs w:val="24"/>
        </w:rPr>
        <w:t xml:space="preserve"> </w:t>
      </w:r>
      <w:r w:rsidR="0055389D" w:rsidRPr="0055389D">
        <w:rPr>
          <w:rFonts w:ascii="Arial Narrow" w:hAnsi="Arial Narrow" w:cs="Arial"/>
          <w:b/>
          <w:sz w:val="24"/>
          <w:szCs w:val="24"/>
        </w:rPr>
        <w:t>08.11</w:t>
      </w:r>
      <w:r w:rsidRPr="0055389D">
        <w:rPr>
          <w:rFonts w:ascii="Arial Narrow" w:hAnsi="Arial Narrow" w:cs="Arial"/>
          <w:b/>
          <w:sz w:val="24"/>
          <w:szCs w:val="24"/>
        </w:rPr>
        <w:t>.2021 r. do godziny 10:00.</w:t>
      </w:r>
    </w:p>
    <w:p w:rsidR="00304CCB" w:rsidRPr="00304CCB" w:rsidRDefault="00304CCB" w:rsidP="00453AFA">
      <w:pPr>
        <w:numPr>
          <w:ilvl w:val="0"/>
          <w:numId w:val="28"/>
        </w:numPr>
        <w:tabs>
          <w:tab w:val="clear" w:pos="2340"/>
          <w:tab w:val="num" w:pos="426"/>
        </w:tabs>
        <w:spacing w:after="0" w:line="276" w:lineRule="auto"/>
        <w:ind w:left="425" w:hanging="425"/>
        <w:jc w:val="both"/>
        <w:rPr>
          <w:rFonts w:ascii="Arial Narrow" w:hAnsi="Arial Narrow" w:cs="Arial"/>
          <w:sz w:val="24"/>
          <w:szCs w:val="24"/>
        </w:rPr>
      </w:pPr>
      <w:r w:rsidRPr="00304CCB">
        <w:rPr>
          <w:rFonts w:ascii="Arial Narrow" w:hAnsi="Arial Narrow" w:cs="Arial"/>
          <w:sz w:val="24"/>
          <w:szCs w:val="24"/>
        </w:rPr>
        <w:t>Wykonawca składa ofertę w następujący sposób:</w:t>
      </w:r>
    </w:p>
    <w:p w:rsidR="00304CCB" w:rsidRPr="00F17363" w:rsidRDefault="00304CCB" w:rsidP="00453AFA">
      <w:pPr>
        <w:pStyle w:val="Akapitzlist"/>
        <w:numPr>
          <w:ilvl w:val="0"/>
          <w:numId w:val="51"/>
        </w:numPr>
        <w:spacing w:after="0" w:line="276" w:lineRule="auto"/>
        <w:ind w:left="851" w:hanging="425"/>
        <w:jc w:val="both"/>
        <w:rPr>
          <w:rFonts w:ascii="Arial Narrow" w:hAnsi="Arial Narrow" w:cs="Arial"/>
          <w:sz w:val="24"/>
          <w:szCs w:val="24"/>
        </w:rPr>
      </w:pPr>
      <w:r w:rsidRPr="00F17363">
        <w:rPr>
          <w:rFonts w:ascii="Arial Narrow" w:hAnsi="Arial Narrow" w:cs="Arial"/>
          <w:sz w:val="24"/>
          <w:szCs w:val="24"/>
        </w:rPr>
        <w:t xml:space="preserve">W zakładce „Oferty” przedmiotowego postępowania, Wykonawca ma możliwość złożenia oferty. Po wybraniu przycisku „Złóż ofertę” Wykonawca zostanie przeniesiony na stronę składania oferty. Wykonawca w zakładce „Załączniki” dodaje załączniki określone w SWZ składające się na ofertę, podpisane wymaganym podpisem poprzez polecenie „Dodaj plik”, wybranie docelowego pliku, który ma zostać wczytany oraz opisanie nazwy identyfikującej załącznik. Wczytanie załącznika następuje poprzez polecenie „Dodaj do oferty”. Po dodaniu wszystkich załączników składających się na ofertę można wysłać. Aby to zrobić należy wybrać przycisk „Wyślij ofertę”. </w:t>
      </w:r>
    </w:p>
    <w:p w:rsidR="00304CCB" w:rsidRPr="00F17363" w:rsidRDefault="00304CCB" w:rsidP="00453AFA">
      <w:pPr>
        <w:pStyle w:val="Akapitzlist"/>
        <w:numPr>
          <w:ilvl w:val="0"/>
          <w:numId w:val="51"/>
        </w:numPr>
        <w:spacing w:after="0" w:line="276" w:lineRule="auto"/>
        <w:ind w:left="851" w:hanging="425"/>
        <w:jc w:val="both"/>
        <w:rPr>
          <w:rFonts w:ascii="Arial Narrow" w:hAnsi="Arial Narrow" w:cs="Arial"/>
          <w:sz w:val="24"/>
          <w:szCs w:val="24"/>
        </w:rPr>
      </w:pPr>
      <w:r w:rsidRPr="00F17363">
        <w:rPr>
          <w:rFonts w:ascii="Arial Narrow" w:hAnsi="Arial Narrow" w:cs="Arial"/>
          <w:sz w:val="24"/>
          <w:szCs w:val="24"/>
        </w:rPr>
        <w:t>Aby potwierdzić czynność przesyłania oferty należy wybrać przycisk „Podpisz”. Po prawidłowym złożeniu podpisu, pojawi się okno z raportem z podpisywania / szyfrowania dokumentów. W tym momencie oferta została prawidłowo złożona w danym postępowaniu.</w:t>
      </w:r>
    </w:p>
    <w:p w:rsidR="00304CCB" w:rsidRPr="00F17363" w:rsidRDefault="00304CCB" w:rsidP="00453AFA">
      <w:pPr>
        <w:pStyle w:val="Akapitzlist"/>
        <w:numPr>
          <w:ilvl w:val="0"/>
          <w:numId w:val="51"/>
        </w:numPr>
        <w:spacing w:after="0" w:line="276" w:lineRule="auto"/>
        <w:ind w:left="851" w:hanging="425"/>
        <w:jc w:val="both"/>
        <w:rPr>
          <w:rFonts w:ascii="Arial Narrow" w:hAnsi="Arial Narrow" w:cs="Arial"/>
          <w:sz w:val="24"/>
          <w:szCs w:val="24"/>
        </w:rPr>
      </w:pPr>
      <w:r w:rsidRPr="00F17363">
        <w:rPr>
          <w:rFonts w:ascii="Arial Narrow" w:hAnsi="Arial Narrow" w:cs="Arial"/>
          <w:sz w:val="24"/>
          <w:szCs w:val="24"/>
        </w:rPr>
        <w:t>terminie złożenia oferty decyduje czas pełnego przeprocesowania transakcji na Platformie.</w:t>
      </w:r>
    </w:p>
    <w:p w:rsidR="00304CCB" w:rsidRPr="00304CCB" w:rsidRDefault="00304CCB" w:rsidP="00453AFA">
      <w:pPr>
        <w:numPr>
          <w:ilvl w:val="0"/>
          <w:numId w:val="28"/>
        </w:numPr>
        <w:tabs>
          <w:tab w:val="clear" w:pos="2340"/>
          <w:tab w:val="num" w:pos="426"/>
        </w:tabs>
        <w:spacing w:after="0" w:line="276" w:lineRule="auto"/>
        <w:ind w:left="425" w:hanging="425"/>
        <w:jc w:val="both"/>
        <w:rPr>
          <w:rFonts w:ascii="Arial Narrow" w:hAnsi="Arial Narrow" w:cs="Arial"/>
          <w:sz w:val="24"/>
          <w:szCs w:val="24"/>
        </w:rPr>
      </w:pPr>
      <w:r w:rsidRPr="00304CCB">
        <w:rPr>
          <w:rFonts w:ascii="Arial Narrow" w:hAnsi="Arial Narrow" w:cs="Arial"/>
          <w:sz w:val="24"/>
          <w:szCs w:val="24"/>
        </w:rPr>
        <w:t xml:space="preserve">Otwarcie ofert nastąpi w </w:t>
      </w:r>
      <w:r w:rsidR="0055389D">
        <w:rPr>
          <w:rFonts w:ascii="Arial Narrow" w:hAnsi="Arial Narrow" w:cs="Arial"/>
          <w:b/>
          <w:sz w:val="24"/>
          <w:szCs w:val="24"/>
        </w:rPr>
        <w:t>dniu 08.11</w:t>
      </w:r>
      <w:r w:rsidRPr="0055389D">
        <w:rPr>
          <w:rFonts w:ascii="Arial Narrow" w:hAnsi="Arial Narrow" w:cs="Arial"/>
          <w:b/>
          <w:sz w:val="24"/>
          <w:szCs w:val="24"/>
        </w:rPr>
        <w:t>.2021 r., o godzinie 10:30</w:t>
      </w:r>
      <w:r w:rsidRPr="00304CCB">
        <w:rPr>
          <w:rFonts w:ascii="Arial Narrow" w:hAnsi="Arial Narrow" w:cs="Arial"/>
          <w:sz w:val="24"/>
          <w:szCs w:val="24"/>
        </w:rPr>
        <w:t xml:space="preserve"> za pośrednictwem Platformy. Otwarcie ofert jest niejawne.</w:t>
      </w:r>
    </w:p>
    <w:p w:rsidR="00304CCB" w:rsidRPr="00304CCB" w:rsidRDefault="00304CCB" w:rsidP="00453AFA">
      <w:pPr>
        <w:numPr>
          <w:ilvl w:val="0"/>
          <w:numId w:val="28"/>
        </w:numPr>
        <w:tabs>
          <w:tab w:val="clear" w:pos="2340"/>
          <w:tab w:val="num" w:pos="426"/>
        </w:tabs>
        <w:spacing w:before="100" w:beforeAutospacing="1" w:after="0" w:line="276" w:lineRule="auto"/>
        <w:ind w:left="425" w:hanging="425"/>
        <w:jc w:val="both"/>
        <w:rPr>
          <w:rFonts w:ascii="Arial Narrow" w:hAnsi="Arial Narrow" w:cs="Arial"/>
          <w:sz w:val="24"/>
          <w:szCs w:val="24"/>
        </w:rPr>
      </w:pPr>
      <w:r w:rsidRPr="00304CCB">
        <w:rPr>
          <w:rFonts w:ascii="Arial Narrow" w:hAnsi="Arial Narrow" w:cs="Arial"/>
          <w:sz w:val="24"/>
          <w:szCs w:val="24"/>
        </w:rPr>
        <w:t>Otwarcie ofert na Platformie dokonywane jest poprzez odszyfrowanie i otwarcie ofert, które jest jednoznaczne z ich upublicznieniem na Platformie. Informacja z otwarcia ofert zostanie zamieszczona na Platformie w zakładce „Dokumentacja postępowania”.</w:t>
      </w:r>
    </w:p>
    <w:p w:rsidR="00F17363" w:rsidRPr="00F17363" w:rsidRDefault="00304CCB" w:rsidP="00453AFA">
      <w:pPr>
        <w:numPr>
          <w:ilvl w:val="0"/>
          <w:numId w:val="28"/>
        </w:numPr>
        <w:tabs>
          <w:tab w:val="clear" w:pos="2340"/>
          <w:tab w:val="num" w:pos="426"/>
        </w:tabs>
        <w:spacing w:before="100" w:beforeAutospacing="1" w:after="0" w:line="276" w:lineRule="auto"/>
        <w:ind w:left="425" w:hanging="425"/>
        <w:jc w:val="both"/>
        <w:rPr>
          <w:rFonts w:ascii="Arial Narrow" w:hAnsi="Arial Narrow" w:cs="Arial"/>
          <w:sz w:val="24"/>
          <w:szCs w:val="24"/>
        </w:rPr>
      </w:pPr>
      <w:r w:rsidRPr="00304CCB">
        <w:rPr>
          <w:rFonts w:ascii="Arial Narrow" w:hAnsi="Arial Narrow" w:cs="Arial"/>
          <w:sz w:val="24"/>
          <w:szCs w:val="24"/>
        </w:rPr>
        <w:t>Aby prowadzić korespondencję do oferty, po otwarciu ofert przez Zamawiającego, w zakładce „Oferty” Wykonawca zaznacza złożoną ofertę. W panelu poniżej pojawi się zakładka „Korespondencja”, która dotyczy wybranej oferty</w:t>
      </w:r>
      <w:r w:rsidR="00F17363">
        <w:rPr>
          <w:rFonts w:ascii="Arial Narrow" w:hAnsi="Arial Narrow" w:cs="Arial"/>
          <w:sz w:val="24"/>
          <w:szCs w:val="24"/>
        </w:rPr>
        <w:t>.</w:t>
      </w:r>
    </w:p>
    <w:p w:rsidR="003D7074" w:rsidRPr="00FC4406" w:rsidRDefault="003D7074" w:rsidP="006B2289">
      <w:pPr>
        <w:pStyle w:val="Teksttreci40"/>
        <w:numPr>
          <w:ilvl w:val="0"/>
          <w:numId w:val="5"/>
        </w:numPr>
        <w:pBdr>
          <w:bottom w:val="double" w:sz="4" w:space="1" w:color="auto"/>
        </w:pBdr>
        <w:shd w:val="clear" w:color="auto" w:fill="DAEEF3"/>
        <w:tabs>
          <w:tab w:val="left" w:pos="426"/>
        </w:tabs>
        <w:spacing w:before="360" w:after="40" w:line="276" w:lineRule="auto"/>
        <w:ind w:left="425" w:right="23" w:hanging="425"/>
        <w:rPr>
          <w:rFonts w:ascii="Arial Narrow" w:hAnsi="Arial Narrow" w:cs="Arial"/>
          <w:b/>
          <w:sz w:val="24"/>
          <w:szCs w:val="24"/>
        </w:rPr>
      </w:pPr>
      <w:r w:rsidRPr="00FC4406">
        <w:rPr>
          <w:rFonts w:ascii="Arial Narrow" w:hAnsi="Arial Narrow" w:cs="Arial"/>
          <w:b/>
          <w:sz w:val="24"/>
          <w:szCs w:val="24"/>
        </w:rPr>
        <w:t>OPIS KRYTERIÓW OCENY OFERT, WRAZ Z PODANIEM WAG TYCH KRYTERIÓW I SPOSOBU OCENY OFERT</w:t>
      </w:r>
    </w:p>
    <w:p w:rsidR="003D7074" w:rsidRPr="00FC4406" w:rsidRDefault="003D7074" w:rsidP="00453AFA">
      <w:pPr>
        <w:pStyle w:val="Akapitzlist"/>
        <w:numPr>
          <w:ilvl w:val="0"/>
          <w:numId w:val="29"/>
        </w:numPr>
        <w:spacing w:before="120" w:after="0" w:line="276" w:lineRule="auto"/>
        <w:ind w:left="425" w:hanging="425"/>
        <w:contextualSpacing w:val="0"/>
        <w:jc w:val="both"/>
        <w:rPr>
          <w:rFonts w:ascii="Arial Narrow" w:hAnsi="Arial Narrow" w:cs="Arial"/>
          <w:sz w:val="24"/>
          <w:szCs w:val="24"/>
        </w:rPr>
      </w:pPr>
      <w:r w:rsidRPr="00FC4406">
        <w:rPr>
          <w:rFonts w:ascii="Arial Narrow" w:hAnsi="Arial Narrow" w:cs="Arial"/>
          <w:sz w:val="24"/>
          <w:szCs w:val="24"/>
        </w:rPr>
        <w:t>Przy wyborze najkorzystniejszej oferty Zamawiający będzie się kierował następującymi kryteriami oceny ofert:</w:t>
      </w:r>
    </w:p>
    <w:p w:rsidR="003D7074" w:rsidRPr="00FC4406" w:rsidRDefault="003D7074" w:rsidP="00453AFA">
      <w:pPr>
        <w:pStyle w:val="Akapitzlist"/>
        <w:numPr>
          <w:ilvl w:val="0"/>
          <w:numId w:val="30"/>
        </w:numPr>
        <w:spacing w:after="0" w:line="276" w:lineRule="auto"/>
        <w:ind w:left="924" w:hanging="476"/>
        <w:contextualSpacing w:val="0"/>
        <w:rPr>
          <w:rFonts w:ascii="Arial Narrow" w:hAnsi="Arial Narrow" w:cs="Arial"/>
          <w:sz w:val="24"/>
          <w:szCs w:val="24"/>
        </w:rPr>
      </w:pPr>
      <w:r w:rsidRPr="00FC4406">
        <w:rPr>
          <w:rFonts w:ascii="Arial Narrow" w:hAnsi="Arial Narrow" w:cs="Arial"/>
          <w:b/>
          <w:sz w:val="24"/>
          <w:szCs w:val="24"/>
        </w:rPr>
        <w:t>Cena oferty (C)</w:t>
      </w:r>
      <w:r w:rsidRPr="00FC4406">
        <w:rPr>
          <w:rFonts w:ascii="Arial Narrow" w:hAnsi="Arial Narrow" w:cs="Arial"/>
          <w:sz w:val="24"/>
          <w:szCs w:val="24"/>
        </w:rPr>
        <w:t xml:space="preserve"> – waga kryterium </w:t>
      </w:r>
      <w:r w:rsidRPr="00FC4406">
        <w:rPr>
          <w:rFonts w:ascii="Arial Narrow" w:hAnsi="Arial Narrow" w:cs="Arial"/>
          <w:caps/>
          <w:sz w:val="24"/>
          <w:szCs w:val="24"/>
        </w:rPr>
        <w:t>60</w:t>
      </w:r>
      <w:r w:rsidRPr="00FC4406">
        <w:rPr>
          <w:rFonts w:ascii="Arial Narrow" w:hAnsi="Arial Narrow" w:cs="Arial"/>
          <w:sz w:val="24"/>
          <w:szCs w:val="24"/>
        </w:rPr>
        <w:t>%, punkty - 60;</w:t>
      </w:r>
    </w:p>
    <w:p w:rsidR="003D7074" w:rsidRPr="00FC4406" w:rsidRDefault="003D7074" w:rsidP="00453AFA">
      <w:pPr>
        <w:pStyle w:val="Akapitzlist"/>
        <w:numPr>
          <w:ilvl w:val="0"/>
          <w:numId w:val="30"/>
        </w:numPr>
        <w:spacing w:after="0" w:line="276" w:lineRule="auto"/>
        <w:ind w:left="924" w:hanging="476"/>
        <w:contextualSpacing w:val="0"/>
        <w:rPr>
          <w:rFonts w:ascii="Arial Narrow" w:hAnsi="Arial Narrow" w:cs="Arial"/>
          <w:sz w:val="24"/>
          <w:szCs w:val="24"/>
        </w:rPr>
      </w:pPr>
      <w:r w:rsidRPr="00FC4406">
        <w:rPr>
          <w:rFonts w:ascii="Arial Narrow" w:hAnsi="Arial Narrow" w:cs="Arial"/>
          <w:b/>
          <w:sz w:val="24"/>
          <w:szCs w:val="24"/>
        </w:rPr>
        <w:t>Wydłużony okres gwarancji (G)</w:t>
      </w:r>
      <w:r w:rsidRPr="00FC4406">
        <w:rPr>
          <w:rFonts w:ascii="Arial Narrow" w:hAnsi="Arial Narrow" w:cs="Arial"/>
          <w:sz w:val="24"/>
          <w:szCs w:val="24"/>
        </w:rPr>
        <w:t xml:space="preserve"> – waga kryterium 40%, punkty - 40.</w:t>
      </w:r>
    </w:p>
    <w:p w:rsidR="003D7074" w:rsidRPr="00FC4406" w:rsidRDefault="003D7074" w:rsidP="00453AFA">
      <w:pPr>
        <w:pStyle w:val="Akapitzlist"/>
        <w:numPr>
          <w:ilvl w:val="0"/>
          <w:numId w:val="29"/>
        </w:numPr>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 xml:space="preserve">Maksymalna liczba punktów w danym kryterium równa jest określonej wadze kryterium </w:t>
      </w:r>
      <w:r w:rsidRPr="00FC4406">
        <w:rPr>
          <w:rFonts w:ascii="Arial Narrow" w:hAnsi="Arial Narrow" w:cs="Arial"/>
          <w:sz w:val="24"/>
          <w:szCs w:val="24"/>
        </w:rPr>
        <w:br/>
        <w:t>w %.</w:t>
      </w:r>
    </w:p>
    <w:p w:rsidR="003D7074" w:rsidRPr="00FC4406" w:rsidRDefault="003D7074" w:rsidP="00453AFA">
      <w:pPr>
        <w:pStyle w:val="Akapitzlist"/>
        <w:numPr>
          <w:ilvl w:val="0"/>
          <w:numId w:val="29"/>
        </w:numPr>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lastRenderedPageBreak/>
        <w:t>Oferty oceniane będą punktowo.</w:t>
      </w:r>
    </w:p>
    <w:p w:rsidR="003D7074" w:rsidRPr="00FC4406" w:rsidRDefault="003D7074" w:rsidP="00453AFA">
      <w:pPr>
        <w:pStyle w:val="Akapitzlist"/>
        <w:numPr>
          <w:ilvl w:val="0"/>
          <w:numId w:val="29"/>
        </w:numPr>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 xml:space="preserve">Przyznawanie liczby punków poszczególnym ofertom będzie się odbywać wg następujących zasad: </w:t>
      </w:r>
    </w:p>
    <w:p w:rsidR="003D7074" w:rsidRPr="00FC4406" w:rsidRDefault="003D7074" w:rsidP="00453AFA">
      <w:pPr>
        <w:widowControl w:val="0"/>
        <w:numPr>
          <w:ilvl w:val="5"/>
          <w:numId w:val="31"/>
        </w:numPr>
        <w:autoSpaceDE w:val="0"/>
        <w:autoSpaceDN w:val="0"/>
        <w:adjustRightInd w:val="0"/>
        <w:spacing w:after="200" w:line="276" w:lineRule="auto"/>
        <w:ind w:left="426"/>
        <w:jc w:val="both"/>
        <w:rPr>
          <w:rFonts w:ascii="Arial Narrow" w:eastAsia="Arial Unicode MS" w:hAnsi="Arial Narrow" w:cs="Arial"/>
          <w:b/>
          <w:sz w:val="24"/>
          <w:szCs w:val="24"/>
        </w:rPr>
      </w:pPr>
      <w:r w:rsidRPr="00FC4406">
        <w:rPr>
          <w:rFonts w:ascii="Arial Narrow" w:eastAsia="Arial Unicode MS" w:hAnsi="Arial Narrow" w:cs="Arial"/>
          <w:b/>
          <w:sz w:val="24"/>
          <w:szCs w:val="24"/>
        </w:rPr>
        <w:t>"Cena oferty (C)"</w:t>
      </w:r>
    </w:p>
    <w:p w:rsidR="003D7074" w:rsidRPr="00FC4406" w:rsidRDefault="003D7074" w:rsidP="003D7074">
      <w:pPr>
        <w:widowControl w:val="0"/>
        <w:autoSpaceDE w:val="0"/>
        <w:autoSpaceDN w:val="0"/>
        <w:adjustRightInd w:val="0"/>
        <w:spacing w:line="276" w:lineRule="auto"/>
        <w:ind w:left="426"/>
        <w:jc w:val="both"/>
        <w:rPr>
          <w:rFonts w:ascii="Arial Narrow" w:eastAsia="Arial Unicode MS" w:hAnsi="Arial Narrow" w:cs="Arial"/>
          <w:b/>
          <w:sz w:val="24"/>
          <w:szCs w:val="24"/>
        </w:rPr>
      </w:pPr>
      <w:r w:rsidRPr="00FC4406">
        <w:rPr>
          <w:rFonts w:ascii="Arial Narrow" w:eastAsia="Calibri" w:hAnsi="Arial Narrow" w:cs="Arial"/>
          <w:sz w:val="24"/>
          <w:szCs w:val="24"/>
        </w:rPr>
        <w:t xml:space="preserve">Ocenie zostanie poddana cena oferty brutto podana przez Wykonawcę w Formularzu ofertowym (stanowiącym Załącznik nr 1 do SWZ). </w:t>
      </w:r>
      <w:r w:rsidRPr="00FC4406">
        <w:rPr>
          <w:rFonts w:ascii="Arial Narrow" w:eastAsia="Arial Unicode MS" w:hAnsi="Arial Narrow" w:cs="Arial"/>
          <w:sz w:val="24"/>
          <w:szCs w:val="24"/>
        </w:rPr>
        <w:t>W zakresie kryterium „</w:t>
      </w:r>
      <w:r w:rsidRPr="00FC4406">
        <w:rPr>
          <w:rFonts w:ascii="Arial Narrow" w:eastAsia="Arial Unicode MS" w:hAnsi="Arial Narrow" w:cs="Arial"/>
          <w:b/>
          <w:sz w:val="24"/>
          <w:szCs w:val="24"/>
        </w:rPr>
        <w:t>Cena oferty”</w:t>
      </w:r>
      <w:r w:rsidRPr="00FC4406">
        <w:rPr>
          <w:rFonts w:ascii="Arial Narrow" w:eastAsia="Arial Unicode MS" w:hAnsi="Arial Narrow" w:cs="Arial"/>
          <w:sz w:val="24"/>
          <w:szCs w:val="24"/>
        </w:rPr>
        <w:t xml:space="preserve"> oferta może uzyskać maksymalnie </w:t>
      </w:r>
      <w:r w:rsidRPr="00FC4406">
        <w:rPr>
          <w:rFonts w:ascii="Arial Narrow" w:eastAsia="Arial Unicode MS" w:hAnsi="Arial Narrow" w:cs="Arial"/>
          <w:b/>
          <w:sz w:val="24"/>
          <w:szCs w:val="24"/>
        </w:rPr>
        <w:t>60 punktów.</w:t>
      </w:r>
    </w:p>
    <w:p w:rsidR="003D7074" w:rsidRPr="00FC4406" w:rsidRDefault="003D7074" w:rsidP="003D7074">
      <w:pPr>
        <w:spacing w:line="276" w:lineRule="auto"/>
        <w:jc w:val="both"/>
        <w:rPr>
          <w:rFonts w:ascii="Arial Narrow" w:eastAsia="Calibri" w:hAnsi="Arial Narrow" w:cs="Arial"/>
          <w:sz w:val="24"/>
          <w:szCs w:val="24"/>
        </w:rPr>
      </w:pPr>
      <w:r w:rsidRPr="00FC4406">
        <w:rPr>
          <w:rFonts w:ascii="Arial Narrow" w:eastAsia="Calibri" w:hAnsi="Arial Narrow" w:cs="Arial"/>
          <w:sz w:val="24"/>
          <w:szCs w:val="24"/>
        </w:rPr>
        <w:t xml:space="preserve">Liczba punktów, którą można uzyskać w kryterium „Cena oferty”, zostanie obliczona wg wzoru: </w:t>
      </w:r>
    </w:p>
    <w:tbl>
      <w:tblPr>
        <w:tblW w:w="3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3" w:type="dxa"/>
        </w:tblCellMar>
        <w:tblLook w:val="01E0" w:firstRow="1" w:lastRow="1" w:firstColumn="1" w:lastColumn="1" w:noHBand="0" w:noVBand="0"/>
      </w:tblPr>
      <w:tblGrid>
        <w:gridCol w:w="720"/>
        <w:gridCol w:w="1434"/>
        <w:gridCol w:w="1798"/>
      </w:tblGrid>
      <w:tr w:rsidR="003D7074" w:rsidRPr="00FC4406" w:rsidTr="003D7074">
        <w:trPr>
          <w:trHeight w:val="57"/>
          <w:jc w:val="center"/>
        </w:trPr>
        <w:tc>
          <w:tcPr>
            <w:tcW w:w="720" w:type="dxa"/>
            <w:vMerge w:val="restart"/>
            <w:tcBorders>
              <w:top w:val="nil"/>
              <w:left w:val="nil"/>
              <w:bottom w:val="nil"/>
              <w:right w:val="nil"/>
            </w:tcBorders>
            <w:vAlign w:val="center"/>
            <w:hideMark/>
          </w:tcPr>
          <w:p w:rsidR="003D7074" w:rsidRPr="00FC4406" w:rsidRDefault="003D7074">
            <w:pPr>
              <w:spacing w:line="276" w:lineRule="auto"/>
              <w:ind w:left="2"/>
              <w:jc w:val="right"/>
              <w:rPr>
                <w:rFonts w:ascii="Arial Narrow" w:eastAsia="Calibri" w:hAnsi="Arial Narrow"/>
                <w:sz w:val="24"/>
                <w:szCs w:val="24"/>
              </w:rPr>
            </w:pPr>
            <w:r w:rsidRPr="00FC4406">
              <w:rPr>
                <w:rFonts w:ascii="Arial Narrow" w:eastAsia="Calibri" w:hAnsi="Arial Narrow"/>
                <w:b/>
                <w:sz w:val="24"/>
                <w:szCs w:val="24"/>
              </w:rPr>
              <w:t>C =</w:t>
            </w:r>
          </w:p>
        </w:tc>
        <w:tc>
          <w:tcPr>
            <w:tcW w:w="1434" w:type="dxa"/>
            <w:tcBorders>
              <w:top w:val="nil"/>
              <w:left w:val="nil"/>
              <w:bottom w:val="nil"/>
              <w:right w:val="nil"/>
            </w:tcBorders>
            <w:vAlign w:val="bottom"/>
            <w:hideMark/>
          </w:tcPr>
          <w:p w:rsidR="003D7074" w:rsidRPr="00FC4406" w:rsidRDefault="003D7074">
            <w:pPr>
              <w:spacing w:line="276" w:lineRule="auto"/>
              <w:jc w:val="center"/>
              <w:rPr>
                <w:rFonts w:ascii="Arial Narrow" w:eastAsia="Calibri" w:hAnsi="Arial Narrow"/>
                <w:sz w:val="24"/>
                <w:szCs w:val="24"/>
              </w:rPr>
            </w:pPr>
            <w:proofErr w:type="spellStart"/>
            <w:r w:rsidRPr="00FC4406">
              <w:rPr>
                <w:rFonts w:ascii="Arial Narrow" w:eastAsia="Calibri" w:hAnsi="Arial Narrow"/>
                <w:b/>
                <w:sz w:val="24"/>
                <w:szCs w:val="24"/>
              </w:rPr>
              <w:t>C</w:t>
            </w:r>
            <w:r w:rsidRPr="00FC4406">
              <w:rPr>
                <w:rFonts w:ascii="Arial Narrow" w:eastAsia="Calibri" w:hAnsi="Arial Narrow"/>
                <w:b/>
                <w:sz w:val="24"/>
                <w:szCs w:val="24"/>
                <w:vertAlign w:val="subscript"/>
              </w:rPr>
              <w:t>min</w:t>
            </w:r>
            <w:proofErr w:type="spellEnd"/>
          </w:p>
        </w:tc>
        <w:tc>
          <w:tcPr>
            <w:tcW w:w="1798" w:type="dxa"/>
            <w:vMerge w:val="restart"/>
            <w:tcBorders>
              <w:top w:val="nil"/>
              <w:left w:val="nil"/>
              <w:bottom w:val="nil"/>
              <w:right w:val="nil"/>
            </w:tcBorders>
            <w:vAlign w:val="center"/>
            <w:hideMark/>
          </w:tcPr>
          <w:p w:rsidR="003D7074" w:rsidRPr="00FC4406" w:rsidRDefault="003D7074">
            <w:pPr>
              <w:spacing w:line="276" w:lineRule="auto"/>
              <w:rPr>
                <w:rFonts w:ascii="Arial Narrow" w:eastAsia="Calibri" w:hAnsi="Arial Narrow"/>
                <w:sz w:val="24"/>
                <w:szCs w:val="24"/>
              </w:rPr>
            </w:pPr>
            <w:r w:rsidRPr="00FC4406">
              <w:rPr>
                <w:rFonts w:ascii="Arial Narrow" w:eastAsia="Calibri" w:hAnsi="Arial Narrow"/>
                <w:b/>
                <w:sz w:val="24"/>
                <w:szCs w:val="24"/>
              </w:rPr>
              <w:t>x 60</w:t>
            </w:r>
          </w:p>
        </w:tc>
      </w:tr>
      <w:tr w:rsidR="003D7074" w:rsidRPr="00FC4406" w:rsidTr="003D7074">
        <w:trPr>
          <w:trHeight w:val="57"/>
          <w:jc w:val="center"/>
        </w:trPr>
        <w:tc>
          <w:tcPr>
            <w:tcW w:w="0" w:type="auto"/>
            <w:vMerge/>
            <w:tcBorders>
              <w:top w:val="nil"/>
              <w:left w:val="nil"/>
              <w:bottom w:val="nil"/>
              <w:right w:val="nil"/>
            </w:tcBorders>
            <w:vAlign w:val="center"/>
            <w:hideMark/>
          </w:tcPr>
          <w:p w:rsidR="003D7074" w:rsidRPr="00FC4406" w:rsidRDefault="003D7074">
            <w:pPr>
              <w:rPr>
                <w:rFonts w:ascii="Arial Narrow" w:eastAsia="Calibri" w:hAnsi="Arial Narrow"/>
                <w:sz w:val="24"/>
                <w:szCs w:val="24"/>
              </w:rPr>
            </w:pPr>
          </w:p>
        </w:tc>
        <w:tc>
          <w:tcPr>
            <w:tcW w:w="1434" w:type="dxa"/>
            <w:tcBorders>
              <w:top w:val="nil"/>
              <w:left w:val="nil"/>
              <w:bottom w:val="nil"/>
              <w:right w:val="nil"/>
            </w:tcBorders>
            <w:vAlign w:val="center"/>
            <w:hideMark/>
          </w:tcPr>
          <w:p w:rsidR="003D7074" w:rsidRPr="00FC4406" w:rsidRDefault="003D7074">
            <w:pPr>
              <w:spacing w:line="276" w:lineRule="auto"/>
              <w:rPr>
                <w:rFonts w:ascii="Arial Narrow" w:eastAsia="Calibri" w:hAnsi="Arial Narrow"/>
                <w:sz w:val="24"/>
                <w:szCs w:val="24"/>
              </w:rPr>
            </w:pPr>
            <w:r w:rsidRPr="00FC4406">
              <w:rPr>
                <w:rFonts w:ascii="Arial Narrow" w:eastAsia="Calibri" w:hAnsi="Arial Narrow"/>
                <w:b/>
                <w:sz w:val="24"/>
                <w:szCs w:val="24"/>
              </w:rPr>
              <w:t>————</w:t>
            </w:r>
          </w:p>
        </w:tc>
        <w:tc>
          <w:tcPr>
            <w:tcW w:w="0" w:type="auto"/>
            <w:vMerge/>
            <w:tcBorders>
              <w:top w:val="nil"/>
              <w:left w:val="nil"/>
              <w:bottom w:val="nil"/>
              <w:right w:val="nil"/>
            </w:tcBorders>
            <w:vAlign w:val="center"/>
            <w:hideMark/>
          </w:tcPr>
          <w:p w:rsidR="003D7074" w:rsidRPr="00FC4406" w:rsidRDefault="003D7074">
            <w:pPr>
              <w:rPr>
                <w:rFonts w:ascii="Arial Narrow" w:eastAsia="Calibri" w:hAnsi="Arial Narrow"/>
                <w:sz w:val="24"/>
                <w:szCs w:val="24"/>
              </w:rPr>
            </w:pPr>
          </w:p>
        </w:tc>
      </w:tr>
      <w:tr w:rsidR="003D7074" w:rsidRPr="00FC4406" w:rsidTr="003D7074">
        <w:trPr>
          <w:trHeight w:val="57"/>
          <w:jc w:val="center"/>
        </w:trPr>
        <w:tc>
          <w:tcPr>
            <w:tcW w:w="0" w:type="auto"/>
            <w:vMerge/>
            <w:tcBorders>
              <w:top w:val="nil"/>
              <w:left w:val="nil"/>
              <w:bottom w:val="nil"/>
              <w:right w:val="nil"/>
            </w:tcBorders>
            <w:vAlign w:val="center"/>
            <w:hideMark/>
          </w:tcPr>
          <w:p w:rsidR="003D7074" w:rsidRPr="00FC4406" w:rsidRDefault="003D7074">
            <w:pPr>
              <w:rPr>
                <w:rFonts w:ascii="Arial Narrow" w:eastAsia="Calibri" w:hAnsi="Arial Narrow"/>
                <w:sz w:val="24"/>
                <w:szCs w:val="24"/>
              </w:rPr>
            </w:pPr>
          </w:p>
        </w:tc>
        <w:tc>
          <w:tcPr>
            <w:tcW w:w="1434" w:type="dxa"/>
            <w:tcBorders>
              <w:top w:val="nil"/>
              <w:left w:val="nil"/>
              <w:bottom w:val="nil"/>
              <w:right w:val="nil"/>
            </w:tcBorders>
            <w:hideMark/>
          </w:tcPr>
          <w:p w:rsidR="003D7074" w:rsidRPr="00FC4406" w:rsidRDefault="003D7074">
            <w:pPr>
              <w:spacing w:line="276" w:lineRule="auto"/>
              <w:jc w:val="center"/>
              <w:rPr>
                <w:rFonts w:ascii="Arial Narrow" w:eastAsia="Calibri" w:hAnsi="Arial Narrow"/>
                <w:sz w:val="24"/>
                <w:szCs w:val="24"/>
              </w:rPr>
            </w:pPr>
            <w:proofErr w:type="spellStart"/>
            <w:r w:rsidRPr="00FC4406">
              <w:rPr>
                <w:rFonts w:ascii="Arial Narrow" w:eastAsia="Calibri" w:hAnsi="Arial Narrow"/>
                <w:b/>
                <w:sz w:val="24"/>
                <w:szCs w:val="24"/>
              </w:rPr>
              <w:t>C</w:t>
            </w:r>
            <w:r w:rsidRPr="00FC4406">
              <w:rPr>
                <w:rFonts w:ascii="Arial Narrow" w:eastAsia="Calibri" w:hAnsi="Arial Narrow"/>
                <w:b/>
                <w:sz w:val="24"/>
                <w:szCs w:val="24"/>
                <w:vertAlign w:val="subscript"/>
              </w:rPr>
              <w:t>bad</w:t>
            </w:r>
            <w:proofErr w:type="spellEnd"/>
          </w:p>
        </w:tc>
        <w:tc>
          <w:tcPr>
            <w:tcW w:w="0" w:type="auto"/>
            <w:vMerge/>
            <w:tcBorders>
              <w:top w:val="nil"/>
              <w:left w:val="nil"/>
              <w:bottom w:val="nil"/>
              <w:right w:val="nil"/>
            </w:tcBorders>
            <w:vAlign w:val="center"/>
            <w:hideMark/>
          </w:tcPr>
          <w:p w:rsidR="003D7074" w:rsidRPr="00FC4406" w:rsidRDefault="003D7074">
            <w:pPr>
              <w:rPr>
                <w:rFonts w:ascii="Arial Narrow" w:eastAsia="Calibri" w:hAnsi="Arial Narrow"/>
                <w:sz w:val="24"/>
                <w:szCs w:val="24"/>
              </w:rPr>
            </w:pPr>
          </w:p>
        </w:tc>
      </w:tr>
    </w:tbl>
    <w:p w:rsidR="003D7074" w:rsidRPr="00FC4406" w:rsidRDefault="003D7074" w:rsidP="003D7074">
      <w:pPr>
        <w:tabs>
          <w:tab w:val="left" w:pos="990"/>
        </w:tabs>
        <w:spacing w:line="276" w:lineRule="auto"/>
        <w:ind w:left="426"/>
        <w:jc w:val="both"/>
        <w:rPr>
          <w:rFonts w:ascii="Arial Narrow" w:eastAsia="Calibri" w:hAnsi="Arial Narrow" w:cs="Arial"/>
          <w:sz w:val="24"/>
          <w:szCs w:val="24"/>
        </w:rPr>
      </w:pPr>
      <w:r w:rsidRPr="00FC4406">
        <w:rPr>
          <w:rFonts w:ascii="Arial Narrow" w:eastAsia="Calibri" w:hAnsi="Arial Narrow" w:cs="Arial"/>
          <w:sz w:val="24"/>
          <w:szCs w:val="24"/>
        </w:rPr>
        <w:t>gdzie:</w:t>
      </w:r>
    </w:p>
    <w:p w:rsidR="003D7074" w:rsidRPr="00FC4406" w:rsidRDefault="003D7074" w:rsidP="003D7074">
      <w:pPr>
        <w:tabs>
          <w:tab w:val="left" w:pos="990"/>
        </w:tabs>
        <w:spacing w:line="276" w:lineRule="auto"/>
        <w:ind w:left="426"/>
        <w:jc w:val="both"/>
        <w:rPr>
          <w:rFonts w:ascii="Arial Narrow" w:eastAsia="Calibri" w:hAnsi="Arial Narrow" w:cs="Arial"/>
          <w:sz w:val="24"/>
          <w:szCs w:val="24"/>
        </w:rPr>
      </w:pPr>
      <w:r w:rsidRPr="00FC4406">
        <w:rPr>
          <w:rFonts w:ascii="Arial Narrow" w:eastAsia="Calibri" w:hAnsi="Arial Narrow" w:cs="Arial"/>
          <w:sz w:val="24"/>
          <w:szCs w:val="24"/>
        </w:rPr>
        <w:t>C  – oznacza liczbę otrzymanych punktów przez daną ofertę w kryterium cena oferty,</w:t>
      </w:r>
    </w:p>
    <w:p w:rsidR="003D7074" w:rsidRPr="00FC4406" w:rsidRDefault="003D7074" w:rsidP="003D7074">
      <w:pPr>
        <w:tabs>
          <w:tab w:val="left" w:pos="990"/>
        </w:tabs>
        <w:spacing w:line="276" w:lineRule="auto"/>
        <w:ind w:left="426"/>
        <w:jc w:val="both"/>
        <w:rPr>
          <w:rFonts w:ascii="Arial Narrow" w:eastAsia="Calibri" w:hAnsi="Arial Narrow" w:cs="Arial"/>
          <w:sz w:val="24"/>
          <w:szCs w:val="24"/>
        </w:rPr>
      </w:pPr>
      <w:proofErr w:type="spellStart"/>
      <w:r w:rsidRPr="00FC4406">
        <w:rPr>
          <w:rFonts w:ascii="Arial Narrow" w:eastAsia="Calibri" w:hAnsi="Arial Narrow" w:cs="Arial"/>
          <w:sz w:val="24"/>
          <w:szCs w:val="24"/>
        </w:rPr>
        <w:t>C</w:t>
      </w:r>
      <w:r w:rsidRPr="00FC4406">
        <w:rPr>
          <w:rFonts w:ascii="Arial Narrow" w:eastAsia="Calibri" w:hAnsi="Arial Narrow" w:cs="Arial"/>
          <w:sz w:val="24"/>
          <w:szCs w:val="24"/>
          <w:vertAlign w:val="subscript"/>
        </w:rPr>
        <w:t>min</w:t>
      </w:r>
      <w:proofErr w:type="spellEnd"/>
      <w:r w:rsidRPr="00FC4406">
        <w:rPr>
          <w:rFonts w:ascii="Arial Narrow" w:eastAsia="Calibri" w:hAnsi="Arial Narrow" w:cs="Arial"/>
          <w:sz w:val="24"/>
          <w:szCs w:val="24"/>
        </w:rPr>
        <w:t> – oznacza najniższą cenę brutto oferty spośród badanych ofert niepodlegających odrzuceniu,</w:t>
      </w:r>
    </w:p>
    <w:p w:rsidR="003D7074" w:rsidRPr="00FC4406" w:rsidRDefault="003D7074" w:rsidP="003D7074">
      <w:pPr>
        <w:tabs>
          <w:tab w:val="left" w:pos="990"/>
        </w:tabs>
        <w:spacing w:line="276" w:lineRule="auto"/>
        <w:ind w:left="426"/>
        <w:jc w:val="both"/>
        <w:rPr>
          <w:rFonts w:ascii="Arial Narrow" w:eastAsia="Calibri" w:hAnsi="Arial Narrow" w:cs="Arial"/>
          <w:sz w:val="24"/>
          <w:szCs w:val="24"/>
        </w:rPr>
      </w:pPr>
      <w:proofErr w:type="spellStart"/>
      <w:r w:rsidRPr="00FC4406">
        <w:rPr>
          <w:rFonts w:ascii="Arial Narrow" w:eastAsia="Calibri" w:hAnsi="Arial Narrow" w:cs="Arial"/>
          <w:sz w:val="24"/>
          <w:szCs w:val="24"/>
        </w:rPr>
        <w:t>C</w:t>
      </w:r>
      <w:r w:rsidRPr="00FC4406">
        <w:rPr>
          <w:rFonts w:ascii="Arial Narrow" w:eastAsia="Calibri" w:hAnsi="Arial Narrow" w:cs="Arial"/>
          <w:sz w:val="24"/>
          <w:szCs w:val="24"/>
          <w:vertAlign w:val="subscript"/>
        </w:rPr>
        <w:t>bad</w:t>
      </w:r>
      <w:proofErr w:type="spellEnd"/>
      <w:r w:rsidRPr="00FC4406">
        <w:rPr>
          <w:rFonts w:ascii="Arial Narrow" w:eastAsia="Calibri" w:hAnsi="Arial Narrow" w:cs="Arial"/>
          <w:sz w:val="24"/>
          <w:szCs w:val="24"/>
        </w:rPr>
        <w:t> – oznacza cenę brutto badanej oferty;</w:t>
      </w:r>
    </w:p>
    <w:p w:rsidR="003D7074" w:rsidRPr="00FC4406" w:rsidRDefault="003D7074" w:rsidP="003D7074">
      <w:pPr>
        <w:tabs>
          <w:tab w:val="left" w:pos="990"/>
        </w:tabs>
        <w:spacing w:line="276" w:lineRule="auto"/>
        <w:ind w:left="990"/>
        <w:jc w:val="both"/>
        <w:rPr>
          <w:rFonts w:ascii="Arial Narrow" w:eastAsia="Calibri" w:hAnsi="Arial Narrow" w:cs="Arial"/>
          <w:sz w:val="24"/>
          <w:szCs w:val="24"/>
        </w:rPr>
      </w:pPr>
    </w:p>
    <w:p w:rsidR="003D7074" w:rsidRPr="00FC4406" w:rsidRDefault="003D7074" w:rsidP="00453AFA">
      <w:pPr>
        <w:widowControl w:val="0"/>
        <w:numPr>
          <w:ilvl w:val="5"/>
          <w:numId w:val="31"/>
        </w:numPr>
        <w:autoSpaceDE w:val="0"/>
        <w:autoSpaceDN w:val="0"/>
        <w:adjustRightInd w:val="0"/>
        <w:spacing w:after="200" w:line="276" w:lineRule="auto"/>
        <w:ind w:left="426"/>
        <w:jc w:val="both"/>
        <w:rPr>
          <w:rFonts w:ascii="Arial Narrow" w:eastAsia="Arial Unicode MS" w:hAnsi="Arial Narrow" w:cs="Arial"/>
          <w:b/>
          <w:sz w:val="24"/>
          <w:szCs w:val="24"/>
        </w:rPr>
      </w:pPr>
      <w:r w:rsidRPr="00FC4406">
        <w:rPr>
          <w:rFonts w:ascii="Arial Narrow" w:eastAsia="Calibri" w:hAnsi="Arial Narrow" w:cs="Arial"/>
          <w:b/>
          <w:sz w:val="24"/>
          <w:szCs w:val="24"/>
        </w:rPr>
        <w:t>Wydłużony okres gwarancji (G)</w:t>
      </w:r>
    </w:p>
    <w:p w:rsidR="003D7074" w:rsidRPr="00FC4406" w:rsidRDefault="003D7074" w:rsidP="003D7074">
      <w:pPr>
        <w:widowControl w:val="0"/>
        <w:autoSpaceDE w:val="0"/>
        <w:autoSpaceDN w:val="0"/>
        <w:adjustRightInd w:val="0"/>
        <w:spacing w:line="276" w:lineRule="auto"/>
        <w:ind w:left="426"/>
        <w:jc w:val="both"/>
        <w:rPr>
          <w:rFonts w:ascii="Arial Narrow" w:eastAsia="Arial Unicode MS" w:hAnsi="Arial Narrow" w:cs="Arial"/>
          <w:b/>
          <w:sz w:val="24"/>
          <w:szCs w:val="24"/>
        </w:rPr>
      </w:pPr>
      <w:r w:rsidRPr="00FC4406">
        <w:rPr>
          <w:rFonts w:ascii="Arial Narrow" w:eastAsia="Calibri" w:hAnsi="Arial Narrow" w:cs="Arial"/>
          <w:sz w:val="24"/>
          <w:szCs w:val="24"/>
        </w:rPr>
        <w:t xml:space="preserve">Ocenie zostanie poddany wydłużony okres gwarancji. Najwyżej punktowana będzie oferta Wykonawcy, który zaoferuje udzielenie na wykonany przedmiot zamówienia gwarancji dłuższej niż określona w Rozdziale III pkt 3 SWZ o podaną w ofercie liczbę (ilość) miesięcy, pozostałe oferty uzyskają odpowiednio mniejszą liczbę punktów. </w:t>
      </w:r>
      <w:r w:rsidRPr="00FC4406">
        <w:rPr>
          <w:rFonts w:ascii="Arial Narrow" w:eastAsia="Arial Unicode MS" w:hAnsi="Arial Narrow" w:cs="Arial"/>
          <w:sz w:val="24"/>
          <w:szCs w:val="24"/>
        </w:rPr>
        <w:t>W zakresie kryterium „</w:t>
      </w:r>
      <w:r w:rsidRPr="00FC4406">
        <w:rPr>
          <w:rFonts w:ascii="Arial Narrow" w:eastAsia="Arial Unicode MS" w:hAnsi="Arial Narrow" w:cs="Arial"/>
          <w:b/>
          <w:sz w:val="24"/>
          <w:szCs w:val="24"/>
        </w:rPr>
        <w:t>Wydłużony okres gwarancji”</w:t>
      </w:r>
      <w:r w:rsidRPr="00FC4406">
        <w:rPr>
          <w:rFonts w:ascii="Arial Narrow" w:eastAsia="Arial Unicode MS" w:hAnsi="Arial Narrow" w:cs="Arial"/>
          <w:sz w:val="24"/>
          <w:szCs w:val="24"/>
        </w:rPr>
        <w:t xml:space="preserve"> oferta może uzyskać maksymalnie </w:t>
      </w:r>
      <w:r w:rsidRPr="00FC4406">
        <w:rPr>
          <w:rFonts w:ascii="Arial Narrow" w:eastAsia="Arial Unicode MS" w:hAnsi="Arial Narrow" w:cs="Arial"/>
          <w:b/>
          <w:sz w:val="24"/>
          <w:szCs w:val="24"/>
        </w:rPr>
        <w:t>40 punktów.</w:t>
      </w:r>
    </w:p>
    <w:p w:rsidR="003D7074" w:rsidRPr="00FC4406" w:rsidRDefault="003D7074" w:rsidP="003D7074">
      <w:pPr>
        <w:spacing w:line="276" w:lineRule="auto"/>
        <w:jc w:val="both"/>
        <w:rPr>
          <w:rFonts w:ascii="Arial Narrow" w:eastAsia="Calibri" w:hAnsi="Arial Narrow" w:cs="Arial"/>
          <w:sz w:val="24"/>
          <w:szCs w:val="24"/>
        </w:rPr>
      </w:pPr>
      <w:r w:rsidRPr="00FC4406">
        <w:rPr>
          <w:rFonts w:ascii="Arial Narrow" w:eastAsia="Calibri" w:hAnsi="Arial Narrow" w:cs="Arial"/>
          <w:sz w:val="24"/>
          <w:szCs w:val="24"/>
        </w:rPr>
        <w:t xml:space="preserve">Liczba punktów, którą można uzyskać w kryterium </w:t>
      </w:r>
      <w:r w:rsidRPr="00FC4406">
        <w:rPr>
          <w:rFonts w:ascii="Arial Narrow" w:eastAsia="Arial Unicode MS" w:hAnsi="Arial Narrow" w:cs="Arial"/>
          <w:sz w:val="24"/>
          <w:szCs w:val="24"/>
        </w:rPr>
        <w:t xml:space="preserve">„Wydłużony okresu gwarancji” </w:t>
      </w:r>
      <w:r w:rsidRPr="00FC4406">
        <w:rPr>
          <w:rFonts w:ascii="Arial Narrow" w:eastAsia="Calibri" w:hAnsi="Arial Narrow" w:cs="Arial"/>
          <w:sz w:val="24"/>
          <w:szCs w:val="24"/>
        </w:rPr>
        <w:t xml:space="preserve">zostanie obliczona wg wzoru: </w:t>
      </w:r>
    </w:p>
    <w:p w:rsidR="003D7074" w:rsidRPr="00FC4406" w:rsidRDefault="003D7074" w:rsidP="003D7074">
      <w:pPr>
        <w:suppressAutoHyphens/>
        <w:spacing w:line="276" w:lineRule="auto"/>
        <w:jc w:val="both"/>
        <w:rPr>
          <w:rFonts w:ascii="Arial Narrow" w:eastAsia="Calibri" w:hAnsi="Arial Narrow" w:cs="Arial"/>
          <w:sz w:val="24"/>
          <w:szCs w:val="24"/>
        </w:rPr>
      </w:pPr>
    </w:p>
    <w:tbl>
      <w:tblPr>
        <w:tblW w:w="3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3" w:type="dxa"/>
        </w:tblCellMar>
        <w:tblLook w:val="01E0" w:firstRow="1" w:lastRow="1" w:firstColumn="1" w:lastColumn="1" w:noHBand="0" w:noVBand="0"/>
      </w:tblPr>
      <w:tblGrid>
        <w:gridCol w:w="720"/>
        <w:gridCol w:w="1301"/>
        <w:gridCol w:w="1931"/>
      </w:tblGrid>
      <w:tr w:rsidR="003D7074" w:rsidRPr="00FC4406" w:rsidTr="003D7074">
        <w:trPr>
          <w:trHeight w:val="57"/>
          <w:jc w:val="center"/>
        </w:trPr>
        <w:tc>
          <w:tcPr>
            <w:tcW w:w="720" w:type="dxa"/>
            <w:vMerge w:val="restart"/>
            <w:tcBorders>
              <w:top w:val="nil"/>
              <w:left w:val="nil"/>
              <w:bottom w:val="nil"/>
              <w:right w:val="nil"/>
            </w:tcBorders>
            <w:vAlign w:val="center"/>
            <w:hideMark/>
          </w:tcPr>
          <w:p w:rsidR="003D7074" w:rsidRPr="00FC4406" w:rsidRDefault="003D7074">
            <w:pPr>
              <w:spacing w:line="276" w:lineRule="auto"/>
              <w:ind w:left="2"/>
              <w:jc w:val="right"/>
              <w:rPr>
                <w:rFonts w:ascii="Arial Narrow" w:eastAsia="Calibri" w:hAnsi="Arial Narrow" w:cs="Arial"/>
                <w:sz w:val="24"/>
                <w:szCs w:val="24"/>
              </w:rPr>
            </w:pPr>
            <w:r w:rsidRPr="00FC4406">
              <w:rPr>
                <w:rFonts w:ascii="Arial Narrow" w:eastAsia="Calibri" w:hAnsi="Arial Narrow" w:cs="Arial"/>
                <w:b/>
                <w:sz w:val="24"/>
                <w:szCs w:val="24"/>
              </w:rPr>
              <w:t>G =</w:t>
            </w:r>
          </w:p>
        </w:tc>
        <w:tc>
          <w:tcPr>
            <w:tcW w:w="1301" w:type="dxa"/>
            <w:tcBorders>
              <w:top w:val="nil"/>
              <w:left w:val="nil"/>
              <w:bottom w:val="nil"/>
              <w:right w:val="nil"/>
            </w:tcBorders>
            <w:vAlign w:val="bottom"/>
            <w:hideMark/>
          </w:tcPr>
          <w:p w:rsidR="003D7074" w:rsidRPr="00FC4406" w:rsidRDefault="003D7074">
            <w:pPr>
              <w:spacing w:line="276" w:lineRule="auto"/>
              <w:jc w:val="center"/>
              <w:rPr>
                <w:rFonts w:ascii="Arial Narrow" w:eastAsia="Calibri" w:hAnsi="Arial Narrow" w:cs="Arial"/>
                <w:sz w:val="24"/>
                <w:szCs w:val="24"/>
              </w:rPr>
            </w:pPr>
            <w:proofErr w:type="spellStart"/>
            <w:r w:rsidRPr="00FC4406">
              <w:rPr>
                <w:rFonts w:ascii="Arial Narrow" w:eastAsia="Calibri" w:hAnsi="Arial Narrow" w:cs="Arial"/>
                <w:b/>
                <w:sz w:val="24"/>
                <w:szCs w:val="24"/>
              </w:rPr>
              <w:t>G</w:t>
            </w:r>
            <w:r w:rsidRPr="00FC4406">
              <w:rPr>
                <w:rFonts w:ascii="Arial Narrow" w:eastAsia="Calibri" w:hAnsi="Arial Narrow" w:cs="Arial"/>
                <w:b/>
                <w:sz w:val="24"/>
                <w:szCs w:val="24"/>
                <w:vertAlign w:val="subscript"/>
              </w:rPr>
              <w:t>bad</w:t>
            </w:r>
            <w:proofErr w:type="spellEnd"/>
          </w:p>
        </w:tc>
        <w:tc>
          <w:tcPr>
            <w:tcW w:w="1931" w:type="dxa"/>
            <w:vMerge w:val="restart"/>
            <w:tcBorders>
              <w:top w:val="nil"/>
              <w:left w:val="nil"/>
              <w:bottom w:val="nil"/>
              <w:right w:val="nil"/>
            </w:tcBorders>
            <w:vAlign w:val="center"/>
            <w:hideMark/>
          </w:tcPr>
          <w:p w:rsidR="003D7074" w:rsidRPr="00FC4406" w:rsidRDefault="003D7074">
            <w:pPr>
              <w:spacing w:line="276" w:lineRule="auto"/>
              <w:rPr>
                <w:rFonts w:ascii="Arial Narrow" w:eastAsia="Calibri" w:hAnsi="Arial Narrow" w:cs="Arial"/>
                <w:sz w:val="24"/>
                <w:szCs w:val="24"/>
              </w:rPr>
            </w:pPr>
            <w:r w:rsidRPr="00FC4406">
              <w:rPr>
                <w:rFonts w:ascii="Arial Narrow" w:eastAsia="Calibri" w:hAnsi="Arial Narrow" w:cs="Arial"/>
                <w:b/>
                <w:sz w:val="24"/>
                <w:szCs w:val="24"/>
              </w:rPr>
              <w:t>x 40</w:t>
            </w:r>
          </w:p>
        </w:tc>
      </w:tr>
      <w:tr w:rsidR="003D7074" w:rsidRPr="00FC4406" w:rsidTr="003D7074">
        <w:trPr>
          <w:trHeight w:val="57"/>
          <w:jc w:val="center"/>
        </w:trPr>
        <w:tc>
          <w:tcPr>
            <w:tcW w:w="0" w:type="auto"/>
            <w:vMerge/>
            <w:tcBorders>
              <w:top w:val="nil"/>
              <w:left w:val="nil"/>
              <w:bottom w:val="nil"/>
              <w:right w:val="nil"/>
            </w:tcBorders>
            <w:vAlign w:val="center"/>
            <w:hideMark/>
          </w:tcPr>
          <w:p w:rsidR="003D7074" w:rsidRPr="00FC4406" w:rsidRDefault="003D7074">
            <w:pPr>
              <w:rPr>
                <w:rFonts w:ascii="Arial Narrow" w:eastAsia="Calibri" w:hAnsi="Arial Narrow" w:cs="Arial"/>
                <w:sz w:val="24"/>
                <w:szCs w:val="24"/>
              </w:rPr>
            </w:pPr>
          </w:p>
        </w:tc>
        <w:tc>
          <w:tcPr>
            <w:tcW w:w="1301" w:type="dxa"/>
            <w:tcBorders>
              <w:top w:val="nil"/>
              <w:left w:val="nil"/>
              <w:bottom w:val="nil"/>
              <w:right w:val="nil"/>
            </w:tcBorders>
            <w:vAlign w:val="center"/>
            <w:hideMark/>
          </w:tcPr>
          <w:p w:rsidR="003D7074" w:rsidRPr="00FC4406" w:rsidRDefault="003D7074">
            <w:pPr>
              <w:spacing w:line="276" w:lineRule="auto"/>
              <w:rPr>
                <w:rFonts w:ascii="Arial Narrow" w:eastAsia="Calibri" w:hAnsi="Arial Narrow" w:cs="Arial"/>
                <w:sz w:val="24"/>
                <w:szCs w:val="24"/>
              </w:rPr>
            </w:pPr>
            <w:r w:rsidRPr="00FC4406">
              <w:rPr>
                <w:rFonts w:ascii="Arial Narrow" w:eastAsia="Calibri" w:hAnsi="Arial Narrow" w:cs="Arial"/>
                <w:b/>
                <w:sz w:val="24"/>
                <w:szCs w:val="24"/>
              </w:rPr>
              <w:t>————</w:t>
            </w:r>
          </w:p>
        </w:tc>
        <w:tc>
          <w:tcPr>
            <w:tcW w:w="0" w:type="auto"/>
            <w:vMerge/>
            <w:tcBorders>
              <w:top w:val="nil"/>
              <w:left w:val="nil"/>
              <w:bottom w:val="nil"/>
              <w:right w:val="nil"/>
            </w:tcBorders>
            <w:vAlign w:val="center"/>
            <w:hideMark/>
          </w:tcPr>
          <w:p w:rsidR="003D7074" w:rsidRPr="00FC4406" w:rsidRDefault="003D7074">
            <w:pPr>
              <w:rPr>
                <w:rFonts w:ascii="Arial Narrow" w:eastAsia="Calibri" w:hAnsi="Arial Narrow" w:cs="Arial"/>
                <w:sz w:val="24"/>
                <w:szCs w:val="24"/>
              </w:rPr>
            </w:pPr>
          </w:p>
        </w:tc>
      </w:tr>
      <w:tr w:rsidR="003D7074" w:rsidRPr="00FC4406" w:rsidTr="003D7074">
        <w:trPr>
          <w:trHeight w:val="57"/>
          <w:jc w:val="center"/>
        </w:trPr>
        <w:tc>
          <w:tcPr>
            <w:tcW w:w="0" w:type="auto"/>
            <w:vMerge/>
            <w:tcBorders>
              <w:top w:val="nil"/>
              <w:left w:val="nil"/>
              <w:bottom w:val="nil"/>
              <w:right w:val="nil"/>
            </w:tcBorders>
            <w:vAlign w:val="center"/>
            <w:hideMark/>
          </w:tcPr>
          <w:p w:rsidR="003D7074" w:rsidRPr="00FC4406" w:rsidRDefault="003D7074">
            <w:pPr>
              <w:rPr>
                <w:rFonts w:ascii="Arial Narrow" w:eastAsia="Calibri" w:hAnsi="Arial Narrow" w:cs="Arial"/>
                <w:sz w:val="24"/>
                <w:szCs w:val="24"/>
              </w:rPr>
            </w:pPr>
          </w:p>
        </w:tc>
        <w:tc>
          <w:tcPr>
            <w:tcW w:w="1301" w:type="dxa"/>
            <w:tcBorders>
              <w:top w:val="nil"/>
              <w:left w:val="nil"/>
              <w:bottom w:val="nil"/>
              <w:right w:val="nil"/>
            </w:tcBorders>
            <w:hideMark/>
          </w:tcPr>
          <w:p w:rsidR="003D7074" w:rsidRPr="00FC4406" w:rsidRDefault="003D7074">
            <w:pPr>
              <w:spacing w:line="276" w:lineRule="auto"/>
              <w:jc w:val="center"/>
              <w:rPr>
                <w:rFonts w:ascii="Arial Narrow" w:eastAsia="Calibri" w:hAnsi="Arial Narrow" w:cs="Arial"/>
                <w:sz w:val="24"/>
                <w:szCs w:val="24"/>
              </w:rPr>
            </w:pPr>
            <w:proofErr w:type="spellStart"/>
            <w:r w:rsidRPr="00FC4406">
              <w:rPr>
                <w:rFonts w:ascii="Arial Narrow" w:eastAsia="Calibri" w:hAnsi="Arial Narrow" w:cs="Arial"/>
                <w:b/>
                <w:sz w:val="24"/>
                <w:szCs w:val="24"/>
              </w:rPr>
              <w:t>G</w:t>
            </w:r>
            <w:r w:rsidRPr="00FC4406">
              <w:rPr>
                <w:rFonts w:ascii="Arial Narrow" w:eastAsia="Calibri" w:hAnsi="Arial Narrow" w:cs="Arial"/>
                <w:b/>
                <w:sz w:val="24"/>
                <w:szCs w:val="24"/>
                <w:vertAlign w:val="subscript"/>
              </w:rPr>
              <w:t>dop</w:t>
            </w:r>
            <w:proofErr w:type="spellEnd"/>
          </w:p>
        </w:tc>
        <w:tc>
          <w:tcPr>
            <w:tcW w:w="0" w:type="auto"/>
            <w:vMerge/>
            <w:tcBorders>
              <w:top w:val="nil"/>
              <w:left w:val="nil"/>
              <w:bottom w:val="nil"/>
              <w:right w:val="nil"/>
            </w:tcBorders>
            <w:vAlign w:val="center"/>
            <w:hideMark/>
          </w:tcPr>
          <w:p w:rsidR="003D7074" w:rsidRPr="00FC4406" w:rsidRDefault="003D7074">
            <w:pPr>
              <w:rPr>
                <w:rFonts w:ascii="Arial Narrow" w:eastAsia="Calibri" w:hAnsi="Arial Narrow" w:cs="Arial"/>
                <w:sz w:val="24"/>
                <w:szCs w:val="24"/>
              </w:rPr>
            </w:pPr>
          </w:p>
        </w:tc>
      </w:tr>
    </w:tbl>
    <w:p w:rsidR="003D7074" w:rsidRPr="00FC4406" w:rsidRDefault="003D7074" w:rsidP="003D7074">
      <w:pPr>
        <w:tabs>
          <w:tab w:val="left" w:pos="990"/>
        </w:tabs>
        <w:spacing w:line="276" w:lineRule="auto"/>
        <w:ind w:left="426"/>
        <w:jc w:val="both"/>
        <w:rPr>
          <w:rFonts w:ascii="Arial Narrow" w:eastAsia="Calibri" w:hAnsi="Arial Narrow" w:cs="Arial"/>
          <w:sz w:val="24"/>
          <w:szCs w:val="24"/>
        </w:rPr>
      </w:pPr>
      <w:r w:rsidRPr="00FC4406">
        <w:rPr>
          <w:rFonts w:ascii="Arial Narrow" w:eastAsia="Calibri" w:hAnsi="Arial Narrow" w:cs="Arial"/>
          <w:sz w:val="24"/>
          <w:szCs w:val="24"/>
        </w:rPr>
        <w:t>gdzie:</w:t>
      </w:r>
    </w:p>
    <w:p w:rsidR="003D7074" w:rsidRPr="00FC4406" w:rsidRDefault="003D7074" w:rsidP="003D7074">
      <w:pPr>
        <w:tabs>
          <w:tab w:val="left" w:pos="990"/>
        </w:tabs>
        <w:spacing w:line="276" w:lineRule="auto"/>
        <w:ind w:left="426"/>
        <w:jc w:val="both"/>
        <w:rPr>
          <w:rFonts w:ascii="Arial Narrow" w:eastAsia="Calibri" w:hAnsi="Arial Narrow" w:cs="Arial"/>
          <w:sz w:val="24"/>
          <w:szCs w:val="24"/>
        </w:rPr>
      </w:pPr>
      <w:r w:rsidRPr="00FC4406">
        <w:rPr>
          <w:rFonts w:ascii="Arial Narrow" w:eastAsia="Calibri" w:hAnsi="Arial Narrow" w:cs="Arial"/>
          <w:sz w:val="24"/>
          <w:szCs w:val="24"/>
        </w:rPr>
        <w:t xml:space="preserve">G – oznacza liczbę otrzymanych punktów w kryterium wydłużony </w:t>
      </w:r>
      <w:r w:rsidRPr="00FC4406">
        <w:rPr>
          <w:rFonts w:ascii="Arial Narrow" w:eastAsia="Calibri" w:hAnsi="Arial Narrow" w:cs="Arial"/>
          <w:bCs/>
          <w:sz w:val="24"/>
          <w:szCs w:val="24"/>
        </w:rPr>
        <w:t>okres gwarancji</w:t>
      </w:r>
      <w:r w:rsidRPr="00FC4406">
        <w:rPr>
          <w:rFonts w:ascii="Arial Narrow" w:eastAsia="Calibri" w:hAnsi="Arial Narrow" w:cs="Arial"/>
          <w:sz w:val="24"/>
          <w:szCs w:val="24"/>
        </w:rPr>
        <w:t>,</w:t>
      </w:r>
    </w:p>
    <w:p w:rsidR="003D7074" w:rsidRPr="00FC4406" w:rsidRDefault="003D7074" w:rsidP="003D7074">
      <w:pPr>
        <w:tabs>
          <w:tab w:val="left" w:pos="990"/>
        </w:tabs>
        <w:spacing w:line="276" w:lineRule="auto"/>
        <w:ind w:left="426"/>
        <w:jc w:val="both"/>
        <w:rPr>
          <w:rFonts w:ascii="Arial Narrow" w:eastAsia="Calibri" w:hAnsi="Arial Narrow" w:cs="Arial"/>
          <w:sz w:val="24"/>
          <w:szCs w:val="24"/>
        </w:rPr>
      </w:pPr>
      <w:proofErr w:type="spellStart"/>
      <w:r w:rsidRPr="00FC4406">
        <w:rPr>
          <w:rFonts w:ascii="Arial Narrow" w:eastAsia="Calibri" w:hAnsi="Arial Narrow" w:cs="Arial"/>
          <w:sz w:val="24"/>
          <w:szCs w:val="24"/>
        </w:rPr>
        <w:t>G</w:t>
      </w:r>
      <w:r w:rsidRPr="00FC4406">
        <w:rPr>
          <w:rFonts w:ascii="Arial Narrow" w:eastAsia="Calibri" w:hAnsi="Arial Narrow" w:cs="Arial"/>
          <w:sz w:val="24"/>
          <w:szCs w:val="24"/>
          <w:vertAlign w:val="subscript"/>
        </w:rPr>
        <w:t>dop</w:t>
      </w:r>
      <w:proofErr w:type="spellEnd"/>
      <w:r w:rsidRPr="00FC4406">
        <w:rPr>
          <w:rFonts w:ascii="Arial Narrow" w:eastAsia="Calibri" w:hAnsi="Arial Narrow" w:cs="Arial"/>
          <w:sz w:val="24"/>
          <w:szCs w:val="24"/>
        </w:rPr>
        <w:t xml:space="preserve"> – oznacza najdłuższe dopuszczalne wydłużenie okres gwarancji (12 miesięcy), </w:t>
      </w:r>
    </w:p>
    <w:p w:rsidR="003D7074" w:rsidRPr="00FC4406" w:rsidRDefault="003D7074" w:rsidP="00157642">
      <w:pPr>
        <w:tabs>
          <w:tab w:val="left" w:pos="990"/>
        </w:tabs>
        <w:spacing w:line="276" w:lineRule="auto"/>
        <w:ind w:left="426"/>
        <w:jc w:val="both"/>
        <w:rPr>
          <w:rFonts w:ascii="Arial Narrow" w:eastAsia="Calibri" w:hAnsi="Arial Narrow" w:cs="Arial"/>
          <w:sz w:val="24"/>
          <w:szCs w:val="24"/>
        </w:rPr>
      </w:pPr>
      <w:proofErr w:type="spellStart"/>
      <w:r w:rsidRPr="00FC4406">
        <w:rPr>
          <w:rFonts w:ascii="Arial Narrow" w:eastAsia="Calibri" w:hAnsi="Arial Narrow" w:cs="Arial"/>
          <w:sz w:val="24"/>
          <w:szCs w:val="24"/>
        </w:rPr>
        <w:t>G</w:t>
      </w:r>
      <w:r w:rsidRPr="00FC4406">
        <w:rPr>
          <w:rFonts w:ascii="Arial Narrow" w:eastAsia="Calibri" w:hAnsi="Arial Narrow" w:cs="Arial"/>
          <w:sz w:val="24"/>
          <w:szCs w:val="24"/>
          <w:vertAlign w:val="subscript"/>
        </w:rPr>
        <w:t>bad</w:t>
      </w:r>
      <w:proofErr w:type="spellEnd"/>
      <w:r w:rsidRPr="00FC4406">
        <w:rPr>
          <w:rFonts w:ascii="Arial Narrow" w:eastAsia="Calibri" w:hAnsi="Arial Narrow" w:cs="Arial"/>
          <w:sz w:val="24"/>
          <w:szCs w:val="24"/>
        </w:rPr>
        <w:t xml:space="preserve"> – oznacza </w:t>
      </w:r>
      <w:r w:rsidRPr="00FC4406">
        <w:rPr>
          <w:rFonts w:ascii="Arial Narrow" w:eastAsia="Calibri" w:hAnsi="Arial Narrow" w:cs="Arial"/>
          <w:bCs/>
          <w:sz w:val="24"/>
          <w:szCs w:val="24"/>
        </w:rPr>
        <w:t xml:space="preserve">okres wydłużenia gwarancji </w:t>
      </w:r>
      <w:r w:rsidR="00157642">
        <w:rPr>
          <w:rFonts w:ascii="Arial Narrow" w:eastAsia="Calibri" w:hAnsi="Arial Narrow" w:cs="Arial"/>
          <w:sz w:val="24"/>
          <w:szCs w:val="24"/>
        </w:rPr>
        <w:t>badanej oferty;</w:t>
      </w:r>
    </w:p>
    <w:p w:rsidR="003D7074" w:rsidRPr="00FC4406" w:rsidRDefault="003D7074" w:rsidP="003D7074">
      <w:pPr>
        <w:spacing w:after="120" w:line="276" w:lineRule="auto"/>
        <w:contextualSpacing/>
        <w:jc w:val="both"/>
        <w:rPr>
          <w:rFonts w:ascii="Arial Narrow" w:eastAsia="Calibri" w:hAnsi="Arial Narrow" w:cs="Arial"/>
          <w:sz w:val="24"/>
          <w:szCs w:val="24"/>
        </w:rPr>
      </w:pPr>
      <w:r w:rsidRPr="00FC4406">
        <w:rPr>
          <w:rFonts w:ascii="Arial Narrow" w:eastAsia="Calibri" w:hAnsi="Arial Narrow" w:cs="Arial"/>
          <w:sz w:val="24"/>
          <w:szCs w:val="24"/>
        </w:rPr>
        <w:lastRenderedPageBreak/>
        <w:t>Oceniając ofertę w kryterium „G” Zamawiający będzie brał pod uwagę wydłużony okres gwarancji (tzn. dodatkowy okres gwarancji) podany w miesiącach przez Wykonawcę w ofercie, jednak nie więcej niż o 12 miesięcy. Dla oceny oferty, w której Wykonawca zaoferował wydłużenie gwarancji o 13 i więcej miesięcy, Zamawiający przyjmie do oceny oferty maksymalną dopuszczoną liczbę (ilość) miesięcy – 12, natomiast do umowy zostanie wpisany okres gwarancji zaproponowany przez Wykonawcę.</w:t>
      </w:r>
    </w:p>
    <w:p w:rsidR="003D7074" w:rsidRPr="00FC4406" w:rsidRDefault="003D7074" w:rsidP="00157642">
      <w:pPr>
        <w:spacing w:before="120" w:line="276" w:lineRule="auto"/>
        <w:contextualSpacing/>
        <w:jc w:val="both"/>
        <w:rPr>
          <w:rFonts w:ascii="Arial Narrow" w:eastAsia="Calibri" w:hAnsi="Arial Narrow" w:cs="Arial"/>
          <w:sz w:val="24"/>
          <w:szCs w:val="24"/>
        </w:rPr>
      </w:pPr>
      <w:r w:rsidRPr="00FC4406">
        <w:rPr>
          <w:rFonts w:ascii="Arial Narrow" w:eastAsia="Calibri" w:hAnsi="Arial Narrow" w:cs="Arial"/>
          <w:sz w:val="24"/>
          <w:szCs w:val="24"/>
        </w:rPr>
        <w:t>W przypadku nie podania w formularzu oferty żadnej informacji dotyczącej niniejszego kryterium, podanie wartości „0”, „-” lub „nie dotyczy” lub informacji o równoważnym znaczeniu, oferta otrzyma 0 pkt. w niniejszym kryterium, natomiast do umowy zostanie wpisany okres gwarancji 60 miesięcy, zgodnie z Rozdz</w:t>
      </w:r>
      <w:r w:rsidR="00157642">
        <w:rPr>
          <w:rFonts w:ascii="Arial Narrow" w:eastAsia="Calibri" w:hAnsi="Arial Narrow" w:cs="Arial"/>
          <w:sz w:val="24"/>
          <w:szCs w:val="24"/>
        </w:rPr>
        <w:t>iałem III pkt 3 niniejszej SWZ.</w:t>
      </w:r>
    </w:p>
    <w:p w:rsidR="003D7074" w:rsidRPr="00FC4406" w:rsidRDefault="003D7074" w:rsidP="00453AFA">
      <w:pPr>
        <w:pStyle w:val="Akapitzlist"/>
        <w:numPr>
          <w:ilvl w:val="5"/>
          <w:numId w:val="31"/>
        </w:numPr>
        <w:suppressAutoHyphens/>
        <w:spacing w:after="0" w:line="276" w:lineRule="auto"/>
        <w:ind w:left="426"/>
        <w:contextualSpacing w:val="0"/>
        <w:jc w:val="both"/>
        <w:rPr>
          <w:rFonts w:ascii="Arial Narrow" w:eastAsia="Calibri" w:hAnsi="Arial Narrow" w:cs="Arial"/>
          <w:sz w:val="24"/>
          <w:szCs w:val="24"/>
        </w:rPr>
      </w:pPr>
      <w:r w:rsidRPr="00FC4406">
        <w:rPr>
          <w:rFonts w:ascii="Arial Narrow" w:hAnsi="Arial Narrow" w:cs="Arial"/>
          <w:sz w:val="24"/>
          <w:szCs w:val="24"/>
        </w:rPr>
        <w:t>Za najkorzystniejszą Zamawiający uzna ofertę nie podlegającą odrzuceniu, która uzyska największą ilość punktów, obliczoną wg poniższego wzoru:</w:t>
      </w:r>
    </w:p>
    <w:p w:rsidR="003D7074" w:rsidRPr="00FC4406" w:rsidRDefault="003D7074" w:rsidP="003D7074">
      <w:pPr>
        <w:shd w:val="clear" w:color="auto" w:fill="FFFFFF"/>
        <w:spacing w:line="276" w:lineRule="auto"/>
        <w:jc w:val="both"/>
        <w:rPr>
          <w:rFonts w:ascii="Arial Narrow" w:hAnsi="Arial Narrow" w:cs="Arial"/>
          <w:sz w:val="24"/>
          <w:szCs w:val="24"/>
        </w:rPr>
      </w:pPr>
    </w:p>
    <w:p w:rsidR="003D7074" w:rsidRPr="00FC4406" w:rsidRDefault="003D7074" w:rsidP="003D7074">
      <w:pPr>
        <w:shd w:val="clear" w:color="auto" w:fill="FFFFFF"/>
        <w:spacing w:line="276" w:lineRule="auto"/>
        <w:jc w:val="center"/>
        <w:rPr>
          <w:rFonts w:ascii="Arial Narrow" w:hAnsi="Arial Narrow" w:cs="Arial"/>
          <w:sz w:val="24"/>
          <w:szCs w:val="24"/>
        </w:rPr>
      </w:pPr>
      <w:r w:rsidRPr="00FC4406">
        <w:rPr>
          <w:rFonts w:ascii="Arial Narrow" w:hAnsi="Arial Narrow" w:cs="Arial"/>
          <w:b/>
          <w:bCs/>
          <w:sz w:val="24"/>
          <w:szCs w:val="24"/>
        </w:rPr>
        <w:t>L = C + G</w:t>
      </w:r>
    </w:p>
    <w:p w:rsidR="003D7074" w:rsidRPr="00FC4406" w:rsidRDefault="003D7074" w:rsidP="003D7074">
      <w:pPr>
        <w:shd w:val="clear" w:color="auto" w:fill="FFFFFF"/>
        <w:spacing w:line="276" w:lineRule="auto"/>
        <w:jc w:val="both"/>
        <w:rPr>
          <w:rFonts w:ascii="Arial Narrow" w:hAnsi="Arial Narrow" w:cs="Arial"/>
          <w:sz w:val="24"/>
          <w:szCs w:val="24"/>
        </w:rPr>
      </w:pPr>
      <w:r w:rsidRPr="00FC4406">
        <w:rPr>
          <w:rFonts w:ascii="Arial Narrow" w:hAnsi="Arial Narrow" w:cs="Arial"/>
          <w:sz w:val="24"/>
          <w:szCs w:val="24"/>
        </w:rPr>
        <w:t>gdzie:</w:t>
      </w:r>
    </w:p>
    <w:p w:rsidR="003D7074" w:rsidRPr="00FC4406" w:rsidRDefault="003D7074" w:rsidP="003D7074">
      <w:pPr>
        <w:shd w:val="clear" w:color="auto" w:fill="FFFFFF"/>
        <w:spacing w:line="276" w:lineRule="auto"/>
        <w:jc w:val="both"/>
        <w:rPr>
          <w:rFonts w:ascii="Arial Narrow" w:hAnsi="Arial Narrow" w:cs="Arial"/>
          <w:sz w:val="24"/>
          <w:szCs w:val="24"/>
        </w:rPr>
      </w:pPr>
      <w:r w:rsidRPr="00FC4406">
        <w:rPr>
          <w:rFonts w:ascii="Arial Narrow" w:hAnsi="Arial Narrow" w:cs="Arial"/>
          <w:sz w:val="24"/>
          <w:szCs w:val="24"/>
        </w:rPr>
        <w:t>L – całkowita liczba punktów,</w:t>
      </w:r>
    </w:p>
    <w:p w:rsidR="003D7074" w:rsidRPr="00FC4406" w:rsidRDefault="003D7074" w:rsidP="003D7074">
      <w:pPr>
        <w:shd w:val="clear" w:color="auto" w:fill="FFFFFF"/>
        <w:spacing w:line="276" w:lineRule="auto"/>
        <w:jc w:val="both"/>
        <w:rPr>
          <w:rFonts w:ascii="Arial Narrow" w:hAnsi="Arial Narrow" w:cs="Arial"/>
          <w:sz w:val="24"/>
          <w:szCs w:val="24"/>
        </w:rPr>
      </w:pPr>
      <w:r w:rsidRPr="00FC4406">
        <w:rPr>
          <w:rFonts w:ascii="Arial Narrow" w:hAnsi="Arial Narrow" w:cs="Arial"/>
          <w:sz w:val="24"/>
          <w:szCs w:val="24"/>
        </w:rPr>
        <w:t>C – oznacza liczbę otrzymanych punktów przez daną ofertę w kryterium cena oferty,</w:t>
      </w:r>
    </w:p>
    <w:p w:rsidR="003D7074" w:rsidRPr="00157642" w:rsidRDefault="003D7074" w:rsidP="003D7074">
      <w:pPr>
        <w:shd w:val="clear" w:color="auto" w:fill="FFFFFF"/>
        <w:spacing w:line="276" w:lineRule="auto"/>
        <w:jc w:val="both"/>
        <w:rPr>
          <w:rFonts w:ascii="Arial Narrow" w:hAnsi="Arial Narrow" w:cs="Arial"/>
          <w:sz w:val="24"/>
          <w:szCs w:val="24"/>
        </w:rPr>
      </w:pPr>
      <w:r w:rsidRPr="00FC4406">
        <w:rPr>
          <w:rFonts w:ascii="Arial Narrow" w:hAnsi="Arial Narrow" w:cs="Arial"/>
          <w:sz w:val="24"/>
          <w:szCs w:val="24"/>
        </w:rPr>
        <w:t xml:space="preserve">G - oznacza liczbę otrzymanych punktów w kryterium wydłużony </w:t>
      </w:r>
      <w:r w:rsidRPr="00FC4406">
        <w:rPr>
          <w:rFonts w:ascii="Arial Narrow" w:hAnsi="Arial Narrow" w:cs="Arial"/>
          <w:bCs/>
          <w:sz w:val="24"/>
          <w:szCs w:val="24"/>
        </w:rPr>
        <w:t>okres gwarancji.</w:t>
      </w:r>
    </w:p>
    <w:p w:rsidR="003D7074" w:rsidRPr="00FC4406" w:rsidRDefault="003D7074" w:rsidP="00453AFA">
      <w:pPr>
        <w:pStyle w:val="Akapitzlist"/>
        <w:numPr>
          <w:ilvl w:val="0"/>
          <w:numId w:val="29"/>
        </w:numPr>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Punktacja przyznawana ofertom w poszczególnych kryteriach oceny ofert będzie liczona z dokładnością do dwóch miejsc po przecinku, zgodnie z zasadami arytmetyki.</w:t>
      </w:r>
    </w:p>
    <w:p w:rsidR="003D7074" w:rsidRPr="00FC4406" w:rsidRDefault="003D7074" w:rsidP="00453AFA">
      <w:pPr>
        <w:pStyle w:val="Akapitzlist"/>
        <w:numPr>
          <w:ilvl w:val="0"/>
          <w:numId w:val="29"/>
        </w:numPr>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W toku badania i oceny ofert zamawiający może żądać od wykonawców wyjaśnień dotyczących treści złożonych ofert oraz przedmiotowych środków dowodowych lub innych składanych dokumentów lub oświadczeń. Niedopuszczalne jest prowadzenie między zamawiającym a wykonawcą negocjacji dotyczących złożonej oferty oraz, z uwzględnieniem ust. 7, dokonywanie jakiejkolwiek zmiany w jej treści.</w:t>
      </w:r>
    </w:p>
    <w:p w:rsidR="003D7074" w:rsidRPr="00FC4406" w:rsidRDefault="003D7074" w:rsidP="00453AFA">
      <w:pPr>
        <w:pStyle w:val="Akapitzlist"/>
        <w:numPr>
          <w:ilvl w:val="0"/>
          <w:numId w:val="29"/>
        </w:numPr>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Zamawiający poprawia w ofercie:</w:t>
      </w:r>
    </w:p>
    <w:p w:rsidR="003D7074" w:rsidRPr="00FC4406" w:rsidRDefault="003D7074" w:rsidP="003D7074">
      <w:pPr>
        <w:pStyle w:val="Akapitzlist"/>
        <w:spacing w:line="276" w:lineRule="auto"/>
        <w:ind w:left="709"/>
        <w:jc w:val="both"/>
        <w:rPr>
          <w:rFonts w:ascii="Arial Narrow" w:hAnsi="Arial Narrow" w:cs="Arial"/>
          <w:sz w:val="24"/>
          <w:szCs w:val="24"/>
        </w:rPr>
      </w:pPr>
      <w:r w:rsidRPr="00FC4406">
        <w:rPr>
          <w:rFonts w:ascii="Arial Narrow" w:hAnsi="Arial Narrow" w:cs="Arial"/>
          <w:sz w:val="24"/>
          <w:szCs w:val="24"/>
        </w:rPr>
        <w:t>1) oczywiste omyłki pisarskie,</w:t>
      </w:r>
    </w:p>
    <w:p w:rsidR="003D7074" w:rsidRPr="00FC4406" w:rsidRDefault="003D7074" w:rsidP="003D7074">
      <w:pPr>
        <w:pStyle w:val="Akapitzlist"/>
        <w:spacing w:line="276" w:lineRule="auto"/>
        <w:ind w:left="709"/>
        <w:jc w:val="both"/>
        <w:rPr>
          <w:rFonts w:ascii="Arial Narrow" w:hAnsi="Arial Narrow" w:cs="Arial"/>
          <w:sz w:val="24"/>
          <w:szCs w:val="24"/>
        </w:rPr>
      </w:pPr>
      <w:r w:rsidRPr="00FC4406">
        <w:rPr>
          <w:rFonts w:ascii="Arial Narrow" w:hAnsi="Arial Narrow" w:cs="Arial"/>
          <w:sz w:val="24"/>
          <w:szCs w:val="24"/>
        </w:rPr>
        <w:t>2) oczywiste omyłki rachunkowe, z uwzględnieniem konsekwencji rachunkowych dokonanych poprawek,</w:t>
      </w:r>
    </w:p>
    <w:p w:rsidR="003D7074" w:rsidRPr="00FC4406" w:rsidRDefault="003D7074" w:rsidP="003D7074">
      <w:pPr>
        <w:pStyle w:val="Akapitzlist"/>
        <w:spacing w:line="276" w:lineRule="auto"/>
        <w:ind w:left="709"/>
        <w:jc w:val="both"/>
        <w:rPr>
          <w:rFonts w:ascii="Arial Narrow" w:hAnsi="Arial Narrow" w:cs="Arial"/>
          <w:sz w:val="24"/>
          <w:szCs w:val="24"/>
        </w:rPr>
      </w:pPr>
      <w:r w:rsidRPr="00FC4406">
        <w:rPr>
          <w:rFonts w:ascii="Arial Narrow" w:hAnsi="Arial Narrow" w:cs="Arial"/>
          <w:sz w:val="24"/>
          <w:szCs w:val="24"/>
        </w:rPr>
        <w:t>3) inne omyłki polegające na niezgodności oferty z dokumentami zamówienia, niepowodujące istotnych zmian w treści oferty</w:t>
      </w:r>
    </w:p>
    <w:p w:rsidR="003D7074" w:rsidRPr="00FC4406" w:rsidRDefault="003D7074" w:rsidP="003D7074">
      <w:pPr>
        <w:pStyle w:val="Akapitzlist"/>
        <w:spacing w:line="276" w:lineRule="auto"/>
        <w:ind w:left="426"/>
        <w:jc w:val="both"/>
        <w:rPr>
          <w:rFonts w:ascii="Arial Narrow" w:hAnsi="Arial Narrow" w:cs="Arial"/>
          <w:sz w:val="24"/>
          <w:szCs w:val="24"/>
        </w:rPr>
      </w:pPr>
      <w:r w:rsidRPr="00FC4406">
        <w:rPr>
          <w:rFonts w:ascii="Arial Narrow" w:hAnsi="Arial Narrow" w:cs="Arial"/>
          <w:sz w:val="24"/>
          <w:szCs w:val="24"/>
        </w:rPr>
        <w:t>- niezwłocznie zawiadamiając o tym wykonawcę, którego oferta została poprawiona.</w:t>
      </w:r>
    </w:p>
    <w:p w:rsidR="003D7074" w:rsidRPr="00FC4406" w:rsidRDefault="003D7074" w:rsidP="00453AFA">
      <w:pPr>
        <w:pStyle w:val="Akapitzlist"/>
        <w:numPr>
          <w:ilvl w:val="0"/>
          <w:numId w:val="29"/>
        </w:numPr>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W przypadku, o którym mowa w ust. 7 pkt 3), zamawiający wyznacza wykonawcy odpowiedni termin na wyrażenie zgody na poprawienie w ofercie omyłki lub zakwestionowanie jej poprawienia. Brak odpowiedzi w wyznaczonym terminie uznaje się za wyrażenie zgody na poprawienie omyłki.</w:t>
      </w:r>
    </w:p>
    <w:p w:rsidR="003D7074" w:rsidRPr="00FC4406" w:rsidRDefault="003D7074" w:rsidP="00453AFA">
      <w:pPr>
        <w:pStyle w:val="Akapitzlist"/>
        <w:numPr>
          <w:ilvl w:val="0"/>
          <w:numId w:val="29"/>
        </w:numPr>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Zamawiający udzieli zamówienia Wykonawcy, którego oferta zostanie uznana za najkorzystniejszą.</w:t>
      </w:r>
    </w:p>
    <w:p w:rsidR="003D7074" w:rsidRPr="00FC4406" w:rsidRDefault="003D7074" w:rsidP="00453AFA">
      <w:pPr>
        <w:pStyle w:val="Akapitzlist"/>
        <w:numPr>
          <w:ilvl w:val="0"/>
          <w:numId w:val="29"/>
        </w:numPr>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 xml:space="preserve">Jeżeli nie można wybrać najkorzystniejszej oferty z uwagi na to, że dwie lub więcej ofert przedstawia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w:t>
      </w:r>
      <w:r w:rsidRPr="00FC4406">
        <w:rPr>
          <w:rFonts w:ascii="Arial Narrow" w:hAnsi="Arial Narrow" w:cs="Arial"/>
          <w:sz w:val="24"/>
          <w:szCs w:val="24"/>
        </w:rPr>
        <w:lastRenderedPageBreak/>
        <w:t>Zamawiającego ofert dodatkowych. Wykonawcy, składając oferty dodatkowe, nie mogą zaoferować cen wyższych niż zaoferowane w złożonych ofertach.</w:t>
      </w:r>
    </w:p>
    <w:p w:rsidR="003D7074" w:rsidRPr="00FC4406" w:rsidRDefault="003D7074" w:rsidP="003D7074">
      <w:pPr>
        <w:pStyle w:val="Teksttreci40"/>
        <w:numPr>
          <w:ilvl w:val="0"/>
          <w:numId w:val="5"/>
        </w:numPr>
        <w:pBdr>
          <w:bottom w:val="double" w:sz="4" w:space="1" w:color="auto"/>
        </w:pBdr>
        <w:shd w:val="clear" w:color="auto" w:fill="DAEEF3"/>
        <w:tabs>
          <w:tab w:val="left" w:pos="426"/>
        </w:tabs>
        <w:spacing w:before="360" w:after="40" w:line="276" w:lineRule="auto"/>
        <w:ind w:left="426" w:right="23" w:hanging="426"/>
        <w:rPr>
          <w:rFonts w:ascii="Arial Narrow" w:hAnsi="Arial Narrow" w:cs="Arial"/>
          <w:b/>
          <w:sz w:val="24"/>
          <w:szCs w:val="24"/>
        </w:rPr>
      </w:pPr>
      <w:r w:rsidRPr="00FC4406">
        <w:rPr>
          <w:rFonts w:ascii="Arial Narrow" w:hAnsi="Arial Narrow" w:cs="Arial"/>
          <w:b/>
          <w:sz w:val="24"/>
          <w:szCs w:val="24"/>
        </w:rPr>
        <w:tab/>
      </w:r>
      <w:r w:rsidRPr="00476B53">
        <w:rPr>
          <w:rFonts w:ascii="Arial Narrow" w:hAnsi="Arial Narrow" w:cs="Arial"/>
          <w:b/>
          <w:sz w:val="24"/>
          <w:szCs w:val="24"/>
        </w:rPr>
        <w:t>INFORMACJE O FORMALNOŚCIACH, JAKIE POWINNY BYĆ DOPEŁNIONE PO</w:t>
      </w:r>
      <w:r w:rsidRPr="00FC4406">
        <w:rPr>
          <w:rFonts w:ascii="Arial Narrow" w:hAnsi="Arial Narrow" w:cs="Arial"/>
          <w:b/>
          <w:sz w:val="24"/>
          <w:szCs w:val="24"/>
        </w:rPr>
        <w:t xml:space="preserve"> WYBORZE OFERTY W CELU ZAWARCIA UMOWY W SPRAWIE ZAMÓWIENIA PUBLICZNEGO</w:t>
      </w:r>
    </w:p>
    <w:p w:rsidR="003D7074" w:rsidRPr="00FC4406" w:rsidRDefault="003D7074" w:rsidP="00D2383A">
      <w:pPr>
        <w:pStyle w:val="Akapitzlist"/>
        <w:numPr>
          <w:ilvl w:val="3"/>
          <w:numId w:val="5"/>
        </w:numPr>
        <w:autoSpaceDE w:val="0"/>
        <w:autoSpaceDN w:val="0"/>
        <w:adjustRightInd w:val="0"/>
        <w:spacing w:before="120" w:after="0" w:line="276" w:lineRule="auto"/>
        <w:ind w:left="425" w:hanging="357"/>
        <w:contextualSpacing w:val="0"/>
        <w:jc w:val="both"/>
        <w:rPr>
          <w:rFonts w:ascii="Arial Narrow" w:eastAsia="TimesNewRomanPSMT" w:hAnsi="Arial Narrow" w:cs="Arial"/>
          <w:sz w:val="24"/>
          <w:szCs w:val="24"/>
        </w:rPr>
      </w:pPr>
      <w:r w:rsidRPr="00FC4406">
        <w:rPr>
          <w:rFonts w:ascii="Arial Narrow" w:eastAsia="TimesNewRomanPSMT" w:hAnsi="Arial Narrow" w:cs="Arial"/>
          <w:sz w:val="24"/>
          <w:szCs w:val="24"/>
        </w:rPr>
        <w:t>Niezwłocznie po wyborze najkorzystniejszej oferty zamawiający informuje równocześnie wykonawców, którzy złożyli oferty, o:</w:t>
      </w:r>
    </w:p>
    <w:p w:rsidR="003D7074" w:rsidRPr="00FC4406" w:rsidRDefault="003D7074" w:rsidP="00453AFA">
      <w:pPr>
        <w:pStyle w:val="Akapitzlist"/>
        <w:numPr>
          <w:ilvl w:val="0"/>
          <w:numId w:val="32"/>
        </w:numPr>
        <w:autoSpaceDE w:val="0"/>
        <w:autoSpaceDN w:val="0"/>
        <w:adjustRightInd w:val="0"/>
        <w:spacing w:after="0" w:line="276" w:lineRule="auto"/>
        <w:contextualSpacing w:val="0"/>
        <w:jc w:val="both"/>
        <w:rPr>
          <w:rFonts w:ascii="Arial Narrow" w:eastAsia="TimesNewRomanPSMT" w:hAnsi="Arial Narrow" w:cs="Arial"/>
          <w:sz w:val="24"/>
          <w:szCs w:val="24"/>
        </w:rPr>
      </w:pPr>
      <w:r w:rsidRPr="00FC4406">
        <w:rPr>
          <w:rFonts w:ascii="Arial Narrow" w:eastAsia="TimesNewRomanPSMT" w:hAnsi="Arial Narrow" w:cs="Arial"/>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3D7074" w:rsidRPr="00FC4406" w:rsidRDefault="003D7074" w:rsidP="00453AFA">
      <w:pPr>
        <w:pStyle w:val="Akapitzlist"/>
        <w:numPr>
          <w:ilvl w:val="0"/>
          <w:numId w:val="32"/>
        </w:numPr>
        <w:autoSpaceDE w:val="0"/>
        <w:autoSpaceDN w:val="0"/>
        <w:adjustRightInd w:val="0"/>
        <w:spacing w:after="0" w:line="276" w:lineRule="auto"/>
        <w:contextualSpacing w:val="0"/>
        <w:jc w:val="both"/>
        <w:rPr>
          <w:rFonts w:ascii="Arial Narrow" w:eastAsia="TimesNewRomanPSMT" w:hAnsi="Arial Narrow" w:cs="Arial"/>
          <w:sz w:val="24"/>
          <w:szCs w:val="24"/>
        </w:rPr>
      </w:pPr>
      <w:r w:rsidRPr="00FC4406">
        <w:rPr>
          <w:rFonts w:ascii="Arial Narrow" w:eastAsia="TimesNewRomanPSMT" w:hAnsi="Arial Narrow" w:cs="Arial"/>
          <w:sz w:val="24"/>
          <w:szCs w:val="24"/>
        </w:rPr>
        <w:t>wykonawcach, których oferty zostały odrzucone</w:t>
      </w:r>
    </w:p>
    <w:p w:rsidR="003D7074" w:rsidRPr="00FC4406" w:rsidRDefault="003D7074" w:rsidP="003D7074">
      <w:pPr>
        <w:autoSpaceDE w:val="0"/>
        <w:autoSpaceDN w:val="0"/>
        <w:adjustRightInd w:val="0"/>
        <w:spacing w:line="276" w:lineRule="auto"/>
        <w:ind w:left="360"/>
        <w:jc w:val="both"/>
        <w:rPr>
          <w:rFonts w:ascii="Arial Narrow" w:eastAsia="TimesNewRomanPSMT" w:hAnsi="Arial Narrow" w:cs="Arial"/>
          <w:sz w:val="24"/>
          <w:szCs w:val="24"/>
        </w:rPr>
      </w:pPr>
      <w:r w:rsidRPr="00FC4406">
        <w:rPr>
          <w:rFonts w:ascii="Arial Narrow" w:eastAsia="TimesNewRomanPSMT" w:hAnsi="Arial Narrow" w:cs="Arial"/>
          <w:sz w:val="24"/>
          <w:szCs w:val="24"/>
        </w:rPr>
        <w:t>- podając uzasadnienie faktyczne i prawne.</w:t>
      </w:r>
    </w:p>
    <w:p w:rsidR="003D7074" w:rsidRPr="00FC4406" w:rsidRDefault="003D7074" w:rsidP="003D7074">
      <w:pPr>
        <w:pStyle w:val="Akapitzlist"/>
        <w:numPr>
          <w:ilvl w:val="3"/>
          <w:numId w:val="5"/>
        </w:numPr>
        <w:autoSpaceDE w:val="0"/>
        <w:autoSpaceDN w:val="0"/>
        <w:adjustRightInd w:val="0"/>
        <w:spacing w:after="0" w:line="276" w:lineRule="auto"/>
        <w:ind w:left="426"/>
        <w:contextualSpacing w:val="0"/>
        <w:jc w:val="both"/>
        <w:rPr>
          <w:rFonts w:ascii="Arial Narrow" w:eastAsia="TimesNewRomanPSMT" w:hAnsi="Arial Narrow" w:cs="Arial"/>
          <w:sz w:val="24"/>
          <w:szCs w:val="24"/>
        </w:rPr>
      </w:pPr>
      <w:r w:rsidRPr="00FC4406">
        <w:rPr>
          <w:rFonts w:ascii="Arial Narrow" w:eastAsia="TimesNewRomanPSMT" w:hAnsi="Arial Narrow" w:cs="Arial"/>
          <w:sz w:val="24"/>
          <w:szCs w:val="24"/>
        </w:rPr>
        <w:t xml:space="preserve">Zamawiający udostępnia informacje, o których mowa w pkt 1 ppkt 1) na stronie internetowej: </w:t>
      </w:r>
      <w:r w:rsidR="00476B53">
        <w:rPr>
          <w:rFonts w:ascii="Arial Narrow" w:eastAsia="TimesNewRomanPSMT" w:hAnsi="Arial Narrow" w:cs="Arial"/>
          <w:sz w:val="24"/>
          <w:szCs w:val="24"/>
          <w:u w:color="000000"/>
        </w:rPr>
        <w:t>https://portal.smartpzp.pl/gminalubniewice</w:t>
      </w:r>
      <w:r w:rsidR="00476B53">
        <w:rPr>
          <w:rFonts w:ascii="Arial Narrow" w:eastAsia="TimesNewRomanPSMT" w:hAnsi="Arial Narrow" w:cs="Arial"/>
          <w:sz w:val="24"/>
          <w:szCs w:val="24"/>
        </w:rPr>
        <w:t xml:space="preserve"> </w:t>
      </w:r>
      <w:r w:rsidRPr="00FC4406">
        <w:rPr>
          <w:rFonts w:ascii="Arial Narrow" w:eastAsia="TimesNewRomanPSMT" w:hAnsi="Arial Narrow" w:cs="Arial"/>
          <w:sz w:val="24"/>
          <w:szCs w:val="24"/>
        </w:rPr>
        <w:t>na stronie danego postępowania.</w:t>
      </w:r>
    </w:p>
    <w:p w:rsidR="003D7074" w:rsidRPr="00FC4406" w:rsidRDefault="003D7074" w:rsidP="003D7074">
      <w:pPr>
        <w:pStyle w:val="Akapitzlist"/>
        <w:numPr>
          <w:ilvl w:val="3"/>
          <w:numId w:val="5"/>
        </w:numPr>
        <w:autoSpaceDE w:val="0"/>
        <w:autoSpaceDN w:val="0"/>
        <w:adjustRightInd w:val="0"/>
        <w:spacing w:after="0" w:line="276" w:lineRule="auto"/>
        <w:ind w:left="426"/>
        <w:contextualSpacing w:val="0"/>
        <w:jc w:val="both"/>
        <w:rPr>
          <w:rFonts w:ascii="Arial Narrow" w:eastAsia="TimesNewRomanPSMT" w:hAnsi="Arial Narrow" w:cs="Arial"/>
          <w:sz w:val="24"/>
          <w:szCs w:val="24"/>
        </w:rPr>
      </w:pPr>
      <w:r w:rsidRPr="00FC4406">
        <w:rPr>
          <w:rFonts w:ascii="Arial Narrow" w:eastAsia="TimesNewRomanPSMT" w:hAnsi="Arial Narrow" w:cs="Arial"/>
          <w:sz w:val="24"/>
          <w:szCs w:val="24"/>
        </w:rPr>
        <w:t>Zamawiający może nie ujawniać informacji, o których mowa w ust. 1, jeżeli ich ujawnienie byłoby sprzeczne z ważnym interesem publicznym.</w:t>
      </w:r>
    </w:p>
    <w:p w:rsidR="003D7074" w:rsidRPr="00FC4406" w:rsidRDefault="003D7074" w:rsidP="003D7074">
      <w:pPr>
        <w:pStyle w:val="Akapitzlist"/>
        <w:numPr>
          <w:ilvl w:val="3"/>
          <w:numId w:val="5"/>
        </w:numPr>
        <w:autoSpaceDE w:val="0"/>
        <w:autoSpaceDN w:val="0"/>
        <w:adjustRightInd w:val="0"/>
        <w:spacing w:after="0" w:line="276" w:lineRule="auto"/>
        <w:ind w:left="426"/>
        <w:contextualSpacing w:val="0"/>
        <w:jc w:val="both"/>
        <w:rPr>
          <w:rFonts w:ascii="Arial Narrow" w:eastAsia="TimesNewRomanPSMT" w:hAnsi="Arial Narrow" w:cs="Arial"/>
          <w:sz w:val="24"/>
          <w:szCs w:val="24"/>
        </w:rPr>
      </w:pPr>
      <w:r w:rsidRPr="00FC4406">
        <w:rPr>
          <w:rFonts w:ascii="Arial Narrow" w:hAnsi="Arial Narrow" w:cs="Arial"/>
          <w:sz w:val="24"/>
          <w:szCs w:val="24"/>
        </w:rPr>
        <w:t xml:space="preserve">Zamawiający zawiera umowę w sprawie zamówienia publicznego w terminie </w:t>
      </w:r>
      <w:r w:rsidRPr="00FC4406">
        <w:rPr>
          <w:rFonts w:ascii="Arial Narrow" w:hAnsi="Arial Narrow" w:cs="Arial"/>
          <w:b/>
          <w:bCs/>
          <w:sz w:val="24"/>
          <w:szCs w:val="24"/>
        </w:rPr>
        <w:t>nie krótszym niż 5 dni od dnia przesłania zawiadomienia o wyborze najkorzystniejszej oferty</w:t>
      </w:r>
      <w:r w:rsidRPr="00FC4406">
        <w:rPr>
          <w:rFonts w:ascii="Arial Narrow" w:hAnsi="Arial Narrow" w:cs="Arial"/>
          <w:sz w:val="24"/>
          <w:szCs w:val="24"/>
        </w:rPr>
        <w:t>.</w:t>
      </w:r>
    </w:p>
    <w:p w:rsidR="003D7074" w:rsidRPr="00FC4406" w:rsidRDefault="003D7074" w:rsidP="003D7074">
      <w:pPr>
        <w:pStyle w:val="Akapitzlist"/>
        <w:numPr>
          <w:ilvl w:val="3"/>
          <w:numId w:val="5"/>
        </w:numPr>
        <w:autoSpaceDE w:val="0"/>
        <w:autoSpaceDN w:val="0"/>
        <w:adjustRightInd w:val="0"/>
        <w:spacing w:after="0" w:line="276" w:lineRule="auto"/>
        <w:ind w:left="426"/>
        <w:contextualSpacing w:val="0"/>
        <w:jc w:val="both"/>
        <w:rPr>
          <w:rFonts w:ascii="Arial Narrow" w:eastAsia="TimesNewRomanPSMT" w:hAnsi="Arial Narrow" w:cs="Arial"/>
          <w:sz w:val="24"/>
          <w:szCs w:val="24"/>
        </w:rPr>
      </w:pPr>
      <w:r w:rsidRPr="00FC4406">
        <w:rPr>
          <w:rFonts w:ascii="Arial Narrow" w:hAnsi="Arial Narrow" w:cs="Arial"/>
          <w:sz w:val="24"/>
          <w:szCs w:val="24"/>
        </w:rPr>
        <w:t>Zamawiający może zawrzeć umowę w sprawie zamówienia publi</w:t>
      </w:r>
      <w:r w:rsidR="00D9376C">
        <w:rPr>
          <w:rFonts w:ascii="Arial Narrow" w:hAnsi="Arial Narrow" w:cs="Arial"/>
          <w:sz w:val="24"/>
          <w:szCs w:val="24"/>
        </w:rPr>
        <w:t>cznego przed upływem terminu, o </w:t>
      </w:r>
      <w:r w:rsidRPr="00FC4406">
        <w:rPr>
          <w:rFonts w:ascii="Arial Narrow" w:hAnsi="Arial Narrow" w:cs="Arial"/>
          <w:sz w:val="24"/>
          <w:szCs w:val="24"/>
        </w:rPr>
        <w:t>którym mowa w ust. 1, jeżeli w postępowaniu o udzielenie zamówienia prowadzonym w trybie podstawowym złożono tylko jedną ofertę.</w:t>
      </w:r>
    </w:p>
    <w:p w:rsidR="003D7074" w:rsidRPr="00FC4406" w:rsidRDefault="003D7074" w:rsidP="003D7074">
      <w:pPr>
        <w:pStyle w:val="Akapitzlist"/>
        <w:numPr>
          <w:ilvl w:val="3"/>
          <w:numId w:val="5"/>
        </w:numPr>
        <w:autoSpaceDE w:val="0"/>
        <w:autoSpaceDN w:val="0"/>
        <w:adjustRightInd w:val="0"/>
        <w:spacing w:after="0" w:line="276" w:lineRule="auto"/>
        <w:ind w:left="426"/>
        <w:contextualSpacing w:val="0"/>
        <w:jc w:val="both"/>
        <w:rPr>
          <w:rFonts w:ascii="Arial Narrow" w:eastAsia="Calibri" w:hAnsi="Arial Narrow" w:cs="Arial"/>
          <w:sz w:val="24"/>
          <w:szCs w:val="24"/>
        </w:rPr>
      </w:pPr>
      <w:r w:rsidRPr="00FC4406">
        <w:rPr>
          <w:rFonts w:ascii="Arial Narrow" w:hAnsi="Arial Narrow" w:cs="Arial"/>
          <w:sz w:val="24"/>
          <w:szCs w:val="24"/>
        </w:rPr>
        <w:t xml:space="preserve">Wykonawca, którego oferta zostanie wybrana jako najkorzystniejsza, przed podpisaniem Umowy zobowiązany jest: </w:t>
      </w:r>
    </w:p>
    <w:p w:rsidR="003D7074" w:rsidRPr="00FC4406" w:rsidRDefault="003D7074" w:rsidP="00453AFA">
      <w:pPr>
        <w:pStyle w:val="Akapitzlist"/>
        <w:numPr>
          <w:ilvl w:val="1"/>
          <w:numId w:val="33"/>
        </w:numPr>
        <w:autoSpaceDE w:val="0"/>
        <w:autoSpaceDN w:val="0"/>
        <w:adjustRightInd w:val="0"/>
        <w:spacing w:before="120" w:after="0" w:line="276" w:lineRule="auto"/>
        <w:ind w:left="850" w:hanging="357"/>
        <w:contextualSpacing w:val="0"/>
        <w:jc w:val="both"/>
        <w:rPr>
          <w:rFonts w:ascii="Arial Narrow" w:hAnsi="Arial Narrow" w:cs="Arial"/>
          <w:sz w:val="24"/>
          <w:szCs w:val="24"/>
        </w:rPr>
      </w:pPr>
      <w:r w:rsidRPr="00FC4406">
        <w:rPr>
          <w:rFonts w:ascii="Arial Narrow" w:hAnsi="Arial Narrow" w:cs="Arial"/>
          <w:sz w:val="24"/>
          <w:szCs w:val="24"/>
        </w:rPr>
        <w:t>wnieść zabezpieczenie należytego wykonania Umowy, o którym mowa w Rozdziale XX SWZ (najpóźniej w dniu jej zawarcia),</w:t>
      </w:r>
    </w:p>
    <w:p w:rsidR="003D7074" w:rsidRPr="00FC4406" w:rsidRDefault="003D7074" w:rsidP="00453AFA">
      <w:pPr>
        <w:pStyle w:val="Akapitzlist"/>
        <w:numPr>
          <w:ilvl w:val="1"/>
          <w:numId w:val="33"/>
        </w:numPr>
        <w:autoSpaceDE w:val="0"/>
        <w:autoSpaceDN w:val="0"/>
        <w:adjustRightInd w:val="0"/>
        <w:spacing w:before="120" w:after="0" w:line="276" w:lineRule="auto"/>
        <w:ind w:left="850" w:hanging="357"/>
        <w:contextualSpacing w:val="0"/>
        <w:jc w:val="both"/>
        <w:rPr>
          <w:rFonts w:ascii="Arial Narrow" w:hAnsi="Arial Narrow" w:cs="Arial"/>
          <w:sz w:val="24"/>
          <w:szCs w:val="24"/>
        </w:rPr>
      </w:pPr>
      <w:r w:rsidRPr="00FC4406">
        <w:rPr>
          <w:rFonts w:ascii="Arial Narrow" w:hAnsi="Arial Narrow" w:cs="Arial"/>
          <w:sz w:val="24"/>
          <w:szCs w:val="24"/>
        </w:rPr>
        <w:t xml:space="preserve">przedłożyć Zamawiającemu, potwierdzoną za zgodność z oryginałem, kopię Umowy regulującej współpracę Wykonawców wspólnie ubiegających się o udzielenie zamówienia, jeżeli oferta wybrana jako najkorzystniejsza została złożona przez Wykonawców wspólnie ubiegających się o udzielenie zamówienia; </w:t>
      </w:r>
    </w:p>
    <w:p w:rsidR="003D7074" w:rsidRPr="00FC4406" w:rsidRDefault="003D7074" w:rsidP="00453AFA">
      <w:pPr>
        <w:pStyle w:val="Akapitzlist"/>
        <w:numPr>
          <w:ilvl w:val="1"/>
          <w:numId w:val="33"/>
        </w:numPr>
        <w:spacing w:before="120" w:after="0" w:line="276" w:lineRule="auto"/>
        <w:ind w:left="851"/>
        <w:contextualSpacing w:val="0"/>
        <w:jc w:val="both"/>
        <w:rPr>
          <w:rFonts w:ascii="Arial Narrow" w:hAnsi="Arial Narrow" w:cs="Arial"/>
          <w:sz w:val="24"/>
          <w:szCs w:val="24"/>
        </w:rPr>
      </w:pPr>
      <w:r w:rsidRPr="00FC4406">
        <w:rPr>
          <w:rFonts w:ascii="Arial Narrow" w:hAnsi="Arial Narrow" w:cs="Arial"/>
          <w:sz w:val="24"/>
          <w:szCs w:val="24"/>
        </w:rPr>
        <w:t>przedłożyć Zamawiającemu, dowód posiadania umowy ubezpieczenia odpowiedzialności cywilnej w zakresie prowadzonej działalności na kwotę nie niższą niż wynagrodzenie wykonawcy brutto określone w §11 ust. 1, zgodnie z § 15 wzoru umowy;</w:t>
      </w:r>
    </w:p>
    <w:p w:rsidR="003D7074" w:rsidRPr="00FC4406" w:rsidRDefault="003D7074" w:rsidP="00453AFA">
      <w:pPr>
        <w:pStyle w:val="Akapitzlist"/>
        <w:numPr>
          <w:ilvl w:val="1"/>
          <w:numId w:val="33"/>
        </w:numPr>
        <w:spacing w:before="120" w:after="0" w:line="276" w:lineRule="auto"/>
        <w:ind w:left="851"/>
        <w:contextualSpacing w:val="0"/>
        <w:jc w:val="both"/>
        <w:rPr>
          <w:rFonts w:ascii="Arial Narrow" w:hAnsi="Arial Narrow" w:cs="Arial"/>
          <w:sz w:val="24"/>
          <w:szCs w:val="24"/>
        </w:rPr>
      </w:pPr>
      <w:r w:rsidRPr="00FC4406">
        <w:rPr>
          <w:rFonts w:ascii="Arial Narrow" w:hAnsi="Arial Narrow" w:cs="Arial"/>
          <w:sz w:val="24"/>
          <w:szCs w:val="24"/>
        </w:rPr>
        <w:t>przedłożyć Zamawiającemu, potwierdzone za zgodność z oryginałem kopie uprawnień budowlanych osób wskazanych do realizacji przedmiotu zamówienia oraz kopie zaświadczeń o przynależności wskazanych osób do właściwego samorządu zawodowego;</w:t>
      </w:r>
    </w:p>
    <w:p w:rsidR="003D7074" w:rsidRPr="00FC4406" w:rsidRDefault="003D7074" w:rsidP="003D7074">
      <w:pPr>
        <w:pStyle w:val="Akapitzlist"/>
        <w:numPr>
          <w:ilvl w:val="3"/>
          <w:numId w:val="5"/>
        </w:numPr>
        <w:autoSpaceDE w:val="0"/>
        <w:autoSpaceDN w:val="0"/>
        <w:adjustRightInd w:val="0"/>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Wykonawca będzie zobowiązany do podpisania umowy w miejscu i terminie wskazanym przez Zamawiającego.</w:t>
      </w:r>
    </w:p>
    <w:p w:rsidR="003D7074" w:rsidRPr="00FC4406" w:rsidRDefault="003D7074" w:rsidP="003D7074">
      <w:pPr>
        <w:pStyle w:val="Akapitzlist"/>
        <w:numPr>
          <w:ilvl w:val="3"/>
          <w:numId w:val="5"/>
        </w:numPr>
        <w:autoSpaceDE w:val="0"/>
        <w:autoSpaceDN w:val="0"/>
        <w:adjustRightInd w:val="0"/>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lastRenderedPageBreak/>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D2383A" w:rsidRPr="006B2289" w:rsidRDefault="003D7074" w:rsidP="006B2289">
      <w:pPr>
        <w:pStyle w:val="Akapitzlist"/>
        <w:numPr>
          <w:ilvl w:val="3"/>
          <w:numId w:val="5"/>
        </w:numPr>
        <w:autoSpaceDE w:val="0"/>
        <w:autoSpaceDN w:val="0"/>
        <w:adjustRightInd w:val="0"/>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Dwukrotny brak stawienia się przedstawicieli/pełnomocników Wykonawcy na wezwanie Zamawiającego skierowane do Wykonawcy - celem zawarcia umowy w miejscu i terminie określonym przez Zamawiającego traktowany będzie jako odmowa zawarcia umowy, ze skutkiem zatrzymania wadium.</w:t>
      </w:r>
    </w:p>
    <w:p w:rsidR="003D7074" w:rsidRPr="00FC4406" w:rsidRDefault="003D7074" w:rsidP="006B2289">
      <w:pPr>
        <w:pStyle w:val="Teksttreci40"/>
        <w:numPr>
          <w:ilvl w:val="0"/>
          <w:numId w:val="5"/>
        </w:numPr>
        <w:pBdr>
          <w:bottom w:val="double" w:sz="4" w:space="1" w:color="auto"/>
        </w:pBdr>
        <w:shd w:val="clear" w:color="auto" w:fill="DAEEF3"/>
        <w:tabs>
          <w:tab w:val="left" w:pos="426"/>
        </w:tabs>
        <w:spacing w:before="360" w:after="40" w:line="276" w:lineRule="auto"/>
        <w:ind w:left="425" w:right="23" w:hanging="425"/>
        <w:rPr>
          <w:rFonts w:ascii="Arial Narrow" w:hAnsi="Arial Narrow" w:cs="Arial"/>
          <w:b/>
          <w:sz w:val="24"/>
          <w:szCs w:val="24"/>
        </w:rPr>
      </w:pPr>
      <w:r w:rsidRPr="00FC4406">
        <w:rPr>
          <w:rFonts w:ascii="Arial Narrow" w:hAnsi="Arial Narrow" w:cs="Arial"/>
          <w:b/>
          <w:sz w:val="24"/>
          <w:szCs w:val="24"/>
        </w:rPr>
        <w:t>WYMAGANIA DOTYCZĄCE ZABEZPIECZENIA NALEŻYTEGO WYKONANIA UMOWY</w:t>
      </w:r>
    </w:p>
    <w:p w:rsidR="003D7074" w:rsidRPr="00FC4406" w:rsidRDefault="003D7074" w:rsidP="00453AFA">
      <w:pPr>
        <w:numPr>
          <w:ilvl w:val="0"/>
          <w:numId w:val="34"/>
        </w:numPr>
        <w:spacing w:before="120" w:after="0" w:line="276" w:lineRule="auto"/>
        <w:ind w:left="284" w:hanging="284"/>
        <w:jc w:val="both"/>
        <w:rPr>
          <w:rFonts w:ascii="Arial Narrow" w:hAnsi="Arial Narrow" w:cs="Arial"/>
          <w:b/>
          <w:sz w:val="24"/>
          <w:szCs w:val="24"/>
        </w:rPr>
      </w:pPr>
      <w:r w:rsidRPr="00FC4406">
        <w:rPr>
          <w:rFonts w:ascii="Arial Narrow" w:hAnsi="Arial Narrow" w:cs="Arial"/>
          <w:sz w:val="24"/>
          <w:szCs w:val="24"/>
        </w:rPr>
        <w:t xml:space="preserve">Zamawiający będzie żądać od Wykonawcy, którego oferta została wybrana jako najkorzystniejsza, </w:t>
      </w:r>
      <w:r w:rsidRPr="00FC4406">
        <w:rPr>
          <w:rFonts w:ascii="Arial Narrow" w:hAnsi="Arial Narrow" w:cs="Arial"/>
          <w:b/>
          <w:sz w:val="24"/>
          <w:szCs w:val="24"/>
        </w:rPr>
        <w:t>wniesienia zabezpieczenia należytego wykonania umowy w wysokości 5%</w:t>
      </w:r>
      <w:r w:rsidRPr="00FC4406">
        <w:rPr>
          <w:rFonts w:ascii="Arial Narrow" w:hAnsi="Arial Narrow" w:cs="Arial"/>
          <w:sz w:val="24"/>
          <w:szCs w:val="24"/>
        </w:rPr>
        <w:t xml:space="preserve"> </w:t>
      </w:r>
      <w:r w:rsidRPr="00FC4406">
        <w:rPr>
          <w:rFonts w:ascii="Arial Narrow" w:hAnsi="Arial Narrow" w:cs="Arial"/>
          <w:b/>
          <w:sz w:val="24"/>
          <w:szCs w:val="24"/>
        </w:rPr>
        <w:t>ceny całkowitej brutto podanej w ofercie.</w:t>
      </w:r>
    </w:p>
    <w:p w:rsidR="003D7074" w:rsidRPr="00FC4406" w:rsidRDefault="003D7074" w:rsidP="00453AFA">
      <w:pPr>
        <w:numPr>
          <w:ilvl w:val="0"/>
          <w:numId w:val="34"/>
        </w:numPr>
        <w:spacing w:after="0" w:line="276" w:lineRule="auto"/>
        <w:ind w:left="284" w:hanging="284"/>
        <w:jc w:val="both"/>
        <w:rPr>
          <w:rFonts w:ascii="Arial Narrow" w:hAnsi="Arial Narrow" w:cs="Arial"/>
          <w:sz w:val="24"/>
          <w:szCs w:val="24"/>
        </w:rPr>
      </w:pPr>
      <w:r w:rsidRPr="00FC4406">
        <w:rPr>
          <w:rFonts w:ascii="Arial Narrow" w:hAnsi="Arial Narrow" w:cs="Arial"/>
          <w:sz w:val="24"/>
          <w:szCs w:val="24"/>
        </w:rPr>
        <w:t>Zabezpieczenie służy pokryciu wszelkich roszczeń z tytułu niewykonania lub nienależytego wykonania umowy. W przypadku powstania roszczenia Zamawiający może je zaspokoić z zabezpieczenia należytego wykonania umowy bez wzywania Wykonawcy do dobrowolnego zaspokojenia roszczenia.</w:t>
      </w:r>
    </w:p>
    <w:p w:rsidR="003D7074" w:rsidRPr="00FC4406" w:rsidRDefault="003D7074" w:rsidP="00453AFA">
      <w:pPr>
        <w:numPr>
          <w:ilvl w:val="0"/>
          <w:numId w:val="34"/>
        </w:numPr>
        <w:spacing w:after="0" w:line="276" w:lineRule="auto"/>
        <w:jc w:val="both"/>
        <w:rPr>
          <w:rFonts w:ascii="Arial Narrow" w:hAnsi="Arial Narrow" w:cs="Arial"/>
          <w:sz w:val="24"/>
          <w:szCs w:val="24"/>
        </w:rPr>
      </w:pPr>
      <w:r w:rsidRPr="00FC4406">
        <w:rPr>
          <w:rFonts w:ascii="Arial Narrow" w:hAnsi="Arial Narrow" w:cs="Arial"/>
          <w:sz w:val="24"/>
          <w:szCs w:val="24"/>
        </w:rPr>
        <w:t>Beneficjentem Zabezpieczenia należytego wykonania Umowy jest Zamawiający.</w:t>
      </w:r>
    </w:p>
    <w:p w:rsidR="003D7074" w:rsidRPr="00FC4406" w:rsidRDefault="003D7074" w:rsidP="00453AFA">
      <w:pPr>
        <w:numPr>
          <w:ilvl w:val="0"/>
          <w:numId w:val="34"/>
        </w:numPr>
        <w:spacing w:after="0" w:line="276" w:lineRule="auto"/>
        <w:ind w:left="284" w:hanging="284"/>
        <w:jc w:val="both"/>
        <w:rPr>
          <w:rFonts w:ascii="Arial Narrow" w:hAnsi="Arial Narrow" w:cs="Arial"/>
          <w:b/>
          <w:sz w:val="24"/>
          <w:szCs w:val="24"/>
        </w:rPr>
      </w:pPr>
      <w:r w:rsidRPr="00FC4406">
        <w:rPr>
          <w:rFonts w:ascii="Arial Narrow" w:hAnsi="Arial Narrow" w:cs="Arial"/>
          <w:sz w:val="24"/>
          <w:szCs w:val="24"/>
        </w:rPr>
        <w:t xml:space="preserve"> Koszty Zabezpieczenia należytego wykonania Umowy ponosi Wykonawca.</w:t>
      </w:r>
    </w:p>
    <w:p w:rsidR="003D7074" w:rsidRPr="00FC4406" w:rsidRDefault="003D7074" w:rsidP="00453AFA">
      <w:pPr>
        <w:numPr>
          <w:ilvl w:val="0"/>
          <w:numId w:val="34"/>
        </w:numPr>
        <w:spacing w:after="0" w:line="276" w:lineRule="auto"/>
        <w:jc w:val="both"/>
        <w:rPr>
          <w:rFonts w:ascii="Arial Narrow" w:hAnsi="Arial Narrow" w:cs="Arial"/>
          <w:b/>
          <w:sz w:val="24"/>
          <w:szCs w:val="24"/>
        </w:rPr>
      </w:pPr>
      <w:r w:rsidRPr="00FC4406">
        <w:rPr>
          <w:rFonts w:ascii="Arial Narrow" w:hAnsi="Arial Narrow" w:cs="Arial"/>
          <w:sz w:val="24"/>
          <w:szCs w:val="24"/>
        </w:rPr>
        <w:t>Wykonawca jest zobowiązany zapewnić, aby zabezpieczenie należytego wykonania umowy zachowało moc wiążącą w okresie wykonywania umowy oraz w okresie rękojmi.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rsidR="003D7074" w:rsidRPr="00FC4406" w:rsidRDefault="003D7074" w:rsidP="00453AFA">
      <w:pPr>
        <w:numPr>
          <w:ilvl w:val="0"/>
          <w:numId w:val="34"/>
        </w:numPr>
        <w:spacing w:after="0" w:line="276" w:lineRule="auto"/>
        <w:ind w:left="284" w:hanging="284"/>
        <w:jc w:val="both"/>
        <w:rPr>
          <w:rFonts w:ascii="Arial Narrow" w:hAnsi="Arial Narrow" w:cs="Arial"/>
          <w:sz w:val="24"/>
          <w:szCs w:val="24"/>
        </w:rPr>
      </w:pPr>
      <w:r w:rsidRPr="00FC4406">
        <w:rPr>
          <w:rFonts w:ascii="Arial Narrow" w:hAnsi="Arial Narrow" w:cs="Arial"/>
          <w:sz w:val="24"/>
          <w:szCs w:val="24"/>
        </w:rPr>
        <w:t>Zabezpieczenie należytego wykonania umowy może być wniesione w następujących formach:</w:t>
      </w:r>
    </w:p>
    <w:p w:rsidR="003D7074" w:rsidRPr="00FC4406" w:rsidRDefault="003D7074" w:rsidP="00453AFA">
      <w:pPr>
        <w:numPr>
          <w:ilvl w:val="0"/>
          <w:numId w:val="35"/>
        </w:numPr>
        <w:spacing w:after="0" w:line="276" w:lineRule="auto"/>
        <w:jc w:val="both"/>
        <w:rPr>
          <w:rFonts w:ascii="Arial Narrow" w:hAnsi="Arial Narrow" w:cs="Arial"/>
          <w:sz w:val="24"/>
          <w:szCs w:val="24"/>
        </w:rPr>
      </w:pPr>
      <w:r w:rsidRPr="00FC4406">
        <w:rPr>
          <w:rFonts w:ascii="Arial Narrow" w:hAnsi="Arial Narrow" w:cs="Arial"/>
          <w:sz w:val="24"/>
          <w:szCs w:val="24"/>
        </w:rPr>
        <w:t>pieniądzu,</w:t>
      </w:r>
    </w:p>
    <w:p w:rsidR="003D7074" w:rsidRPr="00FC4406" w:rsidRDefault="003D7074" w:rsidP="00453AFA">
      <w:pPr>
        <w:numPr>
          <w:ilvl w:val="0"/>
          <w:numId w:val="35"/>
        </w:numPr>
        <w:spacing w:after="0" w:line="276" w:lineRule="auto"/>
        <w:jc w:val="both"/>
        <w:rPr>
          <w:rFonts w:ascii="Arial Narrow" w:hAnsi="Arial Narrow" w:cs="Arial"/>
          <w:sz w:val="24"/>
          <w:szCs w:val="24"/>
        </w:rPr>
      </w:pPr>
      <w:r w:rsidRPr="00FC4406">
        <w:rPr>
          <w:rFonts w:ascii="Arial Narrow" w:hAnsi="Arial Narrow" w:cs="Arial"/>
          <w:sz w:val="24"/>
          <w:szCs w:val="24"/>
        </w:rPr>
        <w:t>poręczeniach bankowych lub poręczeniach spółdzielczej kasy oszczędnościowo- kredytowej, z tym że zobowiązanie kasy jest zawsze zobowiązaniem pieniężnym,</w:t>
      </w:r>
    </w:p>
    <w:p w:rsidR="003D7074" w:rsidRPr="00FC4406" w:rsidRDefault="003D7074" w:rsidP="00453AFA">
      <w:pPr>
        <w:numPr>
          <w:ilvl w:val="0"/>
          <w:numId w:val="35"/>
        </w:numPr>
        <w:spacing w:after="0" w:line="276" w:lineRule="auto"/>
        <w:jc w:val="both"/>
        <w:rPr>
          <w:rFonts w:ascii="Arial Narrow" w:hAnsi="Arial Narrow" w:cs="Arial"/>
          <w:sz w:val="24"/>
          <w:szCs w:val="24"/>
        </w:rPr>
      </w:pPr>
      <w:r w:rsidRPr="00FC4406">
        <w:rPr>
          <w:rFonts w:ascii="Arial Narrow" w:hAnsi="Arial Narrow" w:cs="Arial"/>
          <w:sz w:val="24"/>
          <w:szCs w:val="24"/>
        </w:rPr>
        <w:t>gwarancjach bankowych,</w:t>
      </w:r>
    </w:p>
    <w:p w:rsidR="003D7074" w:rsidRPr="00FC4406" w:rsidRDefault="003D7074" w:rsidP="00453AFA">
      <w:pPr>
        <w:numPr>
          <w:ilvl w:val="0"/>
          <w:numId w:val="35"/>
        </w:numPr>
        <w:spacing w:after="0" w:line="276" w:lineRule="auto"/>
        <w:jc w:val="both"/>
        <w:rPr>
          <w:rFonts w:ascii="Arial Narrow" w:hAnsi="Arial Narrow" w:cs="Arial"/>
          <w:sz w:val="24"/>
          <w:szCs w:val="24"/>
        </w:rPr>
      </w:pPr>
      <w:r w:rsidRPr="00FC4406">
        <w:rPr>
          <w:rFonts w:ascii="Arial Narrow" w:hAnsi="Arial Narrow" w:cs="Arial"/>
          <w:sz w:val="24"/>
          <w:szCs w:val="24"/>
        </w:rPr>
        <w:t>gwarancjach ubezpieczeniowych,</w:t>
      </w:r>
    </w:p>
    <w:p w:rsidR="003D7074" w:rsidRPr="00FC4406" w:rsidRDefault="003D7074" w:rsidP="00453AFA">
      <w:pPr>
        <w:numPr>
          <w:ilvl w:val="0"/>
          <w:numId w:val="35"/>
        </w:numPr>
        <w:spacing w:after="0" w:line="276" w:lineRule="auto"/>
        <w:jc w:val="both"/>
        <w:rPr>
          <w:rFonts w:ascii="Arial Narrow" w:hAnsi="Arial Narrow" w:cs="Arial"/>
          <w:sz w:val="24"/>
          <w:szCs w:val="24"/>
        </w:rPr>
      </w:pPr>
      <w:r w:rsidRPr="00FC4406">
        <w:rPr>
          <w:rFonts w:ascii="Arial Narrow" w:hAnsi="Arial Narrow" w:cs="Arial"/>
          <w:sz w:val="24"/>
          <w:szCs w:val="24"/>
        </w:rPr>
        <w:t>poręczeniach udzielanych przez podmioty, o których mowa w art. 6b ust.5 pkt. 2 ustawy z dnia 9 listopada 2000 r. o utworzeniu Polskiej Agencji Rozwoju Przedsiębiorczości.</w:t>
      </w:r>
    </w:p>
    <w:p w:rsidR="003D7074" w:rsidRPr="00FC4406" w:rsidRDefault="003D7074" w:rsidP="00453AFA">
      <w:pPr>
        <w:pStyle w:val="Akapitzlist"/>
        <w:numPr>
          <w:ilvl w:val="0"/>
          <w:numId w:val="34"/>
        </w:numPr>
        <w:spacing w:after="0" w:line="276" w:lineRule="auto"/>
        <w:ind w:left="425" w:hanging="357"/>
        <w:contextualSpacing w:val="0"/>
        <w:jc w:val="both"/>
        <w:rPr>
          <w:rFonts w:ascii="Arial Narrow" w:hAnsi="Arial Narrow" w:cs="Arial"/>
          <w:sz w:val="24"/>
          <w:szCs w:val="24"/>
        </w:rPr>
      </w:pPr>
      <w:bookmarkStart w:id="9" w:name="_Hlk64298155"/>
      <w:r w:rsidRPr="00FC4406">
        <w:rPr>
          <w:rFonts w:ascii="Arial Narrow" w:hAnsi="Arial Narrow" w:cs="Arial"/>
          <w:sz w:val="24"/>
          <w:szCs w:val="24"/>
        </w:rPr>
        <w:t>W trakcie realizacji umowy wykonawca może dokonać zmiany formy zabezpieczenia na jedną lub kilka form, o których mowa w pkt 6 powyżej. Zmiana formy zabezpieczenia jest dokonywana z zachowaniem ciągłości zabezpieczenia i bez zmniejszenia jego wysokości.</w:t>
      </w:r>
    </w:p>
    <w:bookmarkEnd w:id="9"/>
    <w:p w:rsidR="003D7074" w:rsidRPr="00FC4406" w:rsidRDefault="003D7074" w:rsidP="00453AFA">
      <w:pPr>
        <w:pStyle w:val="Bezodstpw"/>
        <w:numPr>
          <w:ilvl w:val="0"/>
          <w:numId w:val="34"/>
        </w:numPr>
        <w:spacing w:line="276" w:lineRule="auto"/>
        <w:jc w:val="both"/>
        <w:rPr>
          <w:rFonts w:ascii="Arial Narrow" w:hAnsi="Arial Narrow" w:cs="Arial"/>
          <w:b/>
          <w:sz w:val="24"/>
          <w:szCs w:val="24"/>
        </w:rPr>
      </w:pPr>
      <w:r w:rsidRPr="00FC4406">
        <w:rPr>
          <w:rFonts w:ascii="Arial Narrow" w:eastAsia="Times New Roman" w:hAnsi="Arial Narrow" w:cs="Arial"/>
          <w:sz w:val="24"/>
          <w:szCs w:val="24"/>
        </w:rPr>
        <w:t xml:space="preserve">Zabezpieczenie należytego wykonania umowy </w:t>
      </w:r>
      <w:r w:rsidRPr="00FC4406">
        <w:rPr>
          <w:rFonts w:ascii="Arial Narrow" w:hAnsi="Arial Narrow" w:cs="Arial"/>
          <w:sz w:val="24"/>
          <w:szCs w:val="24"/>
        </w:rPr>
        <w:t xml:space="preserve">wnoszone w pieniądzu należy wpłacić </w:t>
      </w:r>
      <w:r w:rsidRPr="00FC4406">
        <w:rPr>
          <w:rFonts w:ascii="Arial Narrow" w:hAnsi="Arial Narrow" w:cs="Arial"/>
          <w:b/>
          <w:bCs/>
          <w:sz w:val="24"/>
          <w:szCs w:val="24"/>
        </w:rPr>
        <w:t xml:space="preserve">przelewem </w:t>
      </w:r>
      <w:r w:rsidRPr="00FC4406">
        <w:rPr>
          <w:rFonts w:ascii="Arial Narrow" w:hAnsi="Arial Narrow" w:cs="Arial"/>
          <w:sz w:val="24"/>
          <w:szCs w:val="24"/>
        </w:rPr>
        <w:t>na rachunek bankowy Zamawiającego</w:t>
      </w:r>
      <w:r w:rsidR="00476B53">
        <w:rPr>
          <w:rFonts w:ascii="Arial Narrow" w:hAnsi="Arial Narrow" w:cs="Arial"/>
          <w:sz w:val="24"/>
          <w:szCs w:val="24"/>
        </w:rPr>
        <w:t>:</w:t>
      </w:r>
      <w:r w:rsidRPr="00FC4406">
        <w:rPr>
          <w:rFonts w:ascii="Arial Narrow" w:hAnsi="Arial Narrow" w:cs="Arial"/>
          <w:sz w:val="24"/>
          <w:szCs w:val="24"/>
        </w:rPr>
        <w:t xml:space="preserve"> </w:t>
      </w:r>
      <w:r w:rsidR="00476B53" w:rsidRPr="00476B53">
        <w:rPr>
          <w:rFonts w:ascii="Arial Narrow" w:hAnsi="Arial Narrow" w:cs="Arial"/>
          <w:sz w:val="24"/>
          <w:szCs w:val="24"/>
        </w:rPr>
        <w:t xml:space="preserve">Bank Spółdzielczy w Ośnie Lubuskim O/Lubniewice  nr </w:t>
      </w:r>
      <w:r w:rsidR="00476B53">
        <w:rPr>
          <w:rFonts w:ascii="Arial Narrow" w:hAnsi="Arial Narrow" w:cs="Arial"/>
          <w:sz w:val="24"/>
          <w:szCs w:val="24"/>
        </w:rPr>
        <w:t xml:space="preserve">    </w:t>
      </w:r>
      <w:r w:rsidR="00476B53" w:rsidRPr="00476B53">
        <w:rPr>
          <w:rFonts w:ascii="Arial Narrow" w:hAnsi="Arial Narrow" w:cs="Arial"/>
          <w:sz w:val="24"/>
          <w:szCs w:val="24"/>
        </w:rPr>
        <w:t xml:space="preserve">19 8369 0008 0050 0018 2000 0040 z dopiskiem: </w:t>
      </w:r>
      <w:r w:rsidRPr="00FC4406">
        <w:rPr>
          <w:rFonts w:ascii="Arial Narrow" w:hAnsi="Arial Narrow" w:cs="Arial"/>
          <w:b/>
          <w:sz w:val="24"/>
          <w:szCs w:val="24"/>
        </w:rPr>
        <w:t xml:space="preserve">ZABEZPIECZENIE – </w:t>
      </w:r>
      <w:r w:rsidR="00476B53">
        <w:rPr>
          <w:rFonts w:ascii="Arial Narrow" w:hAnsi="Arial Narrow" w:cs="Arial"/>
          <w:sz w:val="24"/>
          <w:szCs w:val="24"/>
        </w:rPr>
        <w:t>Park Miłości w Lubniewicach</w:t>
      </w:r>
      <w:r w:rsidRPr="00FC4406">
        <w:rPr>
          <w:rFonts w:ascii="Arial Narrow" w:hAnsi="Arial Narrow" w:cs="Arial"/>
          <w:sz w:val="24"/>
          <w:szCs w:val="24"/>
        </w:rPr>
        <w:t>.</w:t>
      </w:r>
    </w:p>
    <w:p w:rsidR="003D7074" w:rsidRPr="00FC4406" w:rsidRDefault="003D7074" w:rsidP="00453AFA">
      <w:pPr>
        <w:numPr>
          <w:ilvl w:val="0"/>
          <w:numId w:val="34"/>
        </w:numPr>
        <w:suppressAutoHyphens/>
        <w:spacing w:after="0" w:line="276" w:lineRule="auto"/>
        <w:ind w:left="357" w:hanging="357"/>
        <w:jc w:val="both"/>
        <w:rPr>
          <w:rFonts w:ascii="Arial Narrow" w:hAnsi="Arial Narrow" w:cs="Arial"/>
          <w:sz w:val="24"/>
          <w:szCs w:val="24"/>
          <w:lang w:eastAsia="ar-SA"/>
        </w:rPr>
      </w:pPr>
      <w:r w:rsidRPr="00FC4406">
        <w:rPr>
          <w:rFonts w:ascii="Arial Narrow" w:hAnsi="Arial Narrow" w:cs="Arial"/>
          <w:sz w:val="24"/>
          <w:szCs w:val="24"/>
        </w:rPr>
        <w:lastRenderedPageBreak/>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3D7074" w:rsidRPr="00FC4406" w:rsidRDefault="003D7074" w:rsidP="00453AFA">
      <w:pPr>
        <w:numPr>
          <w:ilvl w:val="0"/>
          <w:numId w:val="34"/>
        </w:numPr>
        <w:spacing w:after="0" w:line="276" w:lineRule="auto"/>
        <w:jc w:val="both"/>
        <w:rPr>
          <w:rFonts w:ascii="Arial Narrow" w:hAnsi="Arial Narrow" w:cs="Arial"/>
          <w:sz w:val="24"/>
          <w:szCs w:val="24"/>
          <w:lang w:eastAsia="pl-PL"/>
        </w:rPr>
      </w:pPr>
      <w:r w:rsidRPr="00FC4406">
        <w:rPr>
          <w:rFonts w:ascii="Arial Narrow" w:hAnsi="Arial Narrow" w:cs="Arial"/>
          <w:sz w:val="24"/>
          <w:szCs w:val="24"/>
        </w:rPr>
        <w:t>W przypadku wniesienia wadium w pieniądzu, Wykonawca może wyrazić zgodę na zaliczenie kwoty wadium na poczet zabezpieczenia.</w:t>
      </w:r>
    </w:p>
    <w:p w:rsidR="003D7074" w:rsidRPr="00FC4406" w:rsidRDefault="003D7074" w:rsidP="00453AFA">
      <w:pPr>
        <w:numPr>
          <w:ilvl w:val="0"/>
          <w:numId w:val="34"/>
        </w:numPr>
        <w:spacing w:after="0" w:line="276" w:lineRule="auto"/>
        <w:jc w:val="both"/>
        <w:rPr>
          <w:rFonts w:ascii="Arial Narrow" w:hAnsi="Arial Narrow" w:cs="Arial"/>
          <w:b/>
          <w:sz w:val="24"/>
          <w:szCs w:val="24"/>
        </w:rPr>
      </w:pPr>
      <w:r w:rsidRPr="00FC4406">
        <w:rPr>
          <w:rFonts w:ascii="Arial Narrow" w:hAnsi="Arial Narrow" w:cs="Arial"/>
          <w:sz w:val="24"/>
          <w:szCs w:val="24"/>
        </w:rPr>
        <w:t xml:space="preserve">Zwrot zabezpieczenia przez Zamawiającego nastąpi w niżej podanych wysokościach </w:t>
      </w:r>
      <w:r w:rsidRPr="00FC4406">
        <w:rPr>
          <w:rFonts w:ascii="Arial Narrow" w:hAnsi="Arial Narrow" w:cs="Arial"/>
          <w:sz w:val="24"/>
          <w:szCs w:val="24"/>
        </w:rPr>
        <w:br/>
        <w:t>i terminach:</w:t>
      </w:r>
    </w:p>
    <w:p w:rsidR="003D7074" w:rsidRPr="00FC4406" w:rsidRDefault="003D7074" w:rsidP="00453AFA">
      <w:pPr>
        <w:pStyle w:val="Akapitzlist"/>
        <w:numPr>
          <w:ilvl w:val="1"/>
          <w:numId w:val="36"/>
        </w:numPr>
        <w:spacing w:after="0" w:line="276" w:lineRule="auto"/>
        <w:jc w:val="both"/>
        <w:rPr>
          <w:rFonts w:ascii="Arial Narrow" w:hAnsi="Arial Narrow" w:cs="Arial"/>
          <w:sz w:val="24"/>
          <w:szCs w:val="24"/>
        </w:rPr>
      </w:pPr>
      <w:r w:rsidRPr="00FC4406">
        <w:rPr>
          <w:rFonts w:ascii="Arial Narrow" w:eastAsia="Times New Roman" w:hAnsi="Arial Narrow" w:cs="Arial"/>
          <w:sz w:val="24"/>
          <w:szCs w:val="24"/>
        </w:rPr>
        <w:t>70 % wartości wniesionego zabezpieczenia Zamawiający zwróci w terminie 30 dni od dnia podpisania protokołu końcowego odbioru robót,</w:t>
      </w:r>
    </w:p>
    <w:p w:rsidR="003D7074" w:rsidRPr="00FC4406" w:rsidRDefault="003D7074" w:rsidP="00453AFA">
      <w:pPr>
        <w:pStyle w:val="Akapitzlist"/>
        <w:numPr>
          <w:ilvl w:val="1"/>
          <w:numId w:val="36"/>
        </w:numPr>
        <w:spacing w:after="0" w:line="276" w:lineRule="auto"/>
        <w:jc w:val="both"/>
        <w:rPr>
          <w:rFonts w:ascii="Arial Narrow" w:hAnsi="Arial Narrow" w:cs="Arial"/>
          <w:sz w:val="24"/>
          <w:szCs w:val="24"/>
        </w:rPr>
      </w:pPr>
      <w:r w:rsidRPr="00FC4406">
        <w:rPr>
          <w:rFonts w:ascii="Arial Narrow" w:eastAsia="Times New Roman" w:hAnsi="Arial Narrow" w:cs="Arial"/>
          <w:sz w:val="24"/>
          <w:szCs w:val="24"/>
        </w:rPr>
        <w:t>30 % wartości wniesionego zabezpieczenia Zamawiający zwróci w terminie 15 dni po upływie okresu rękojmi za wady.</w:t>
      </w:r>
    </w:p>
    <w:p w:rsidR="003D7074" w:rsidRPr="00FC4406" w:rsidRDefault="003D7074" w:rsidP="00453AFA">
      <w:pPr>
        <w:pStyle w:val="Akapitzlist"/>
        <w:numPr>
          <w:ilvl w:val="0"/>
          <w:numId w:val="34"/>
        </w:numPr>
        <w:spacing w:after="0" w:line="276" w:lineRule="auto"/>
        <w:ind w:left="340"/>
        <w:jc w:val="both"/>
        <w:rPr>
          <w:rFonts w:ascii="Arial Narrow" w:hAnsi="Arial Narrow" w:cs="Arial"/>
          <w:sz w:val="24"/>
          <w:szCs w:val="24"/>
        </w:rPr>
      </w:pPr>
      <w:r w:rsidRPr="00FC4406">
        <w:rPr>
          <w:rFonts w:ascii="Arial Narrow" w:eastAsia="Times New Roman" w:hAnsi="Arial Narrow" w:cs="Arial"/>
          <w:sz w:val="24"/>
          <w:szCs w:val="24"/>
        </w:rPr>
        <w:t>W przypadku przedłużenia terminu wykonania przedmiotu</w:t>
      </w:r>
      <w:r w:rsidR="009023D1">
        <w:rPr>
          <w:rFonts w:ascii="Arial Narrow" w:eastAsia="Times New Roman" w:hAnsi="Arial Narrow" w:cs="Arial"/>
          <w:sz w:val="24"/>
          <w:szCs w:val="24"/>
        </w:rPr>
        <w:t xml:space="preserve"> umowy wskazanego </w:t>
      </w:r>
      <w:r w:rsidR="009023D1">
        <w:rPr>
          <w:rFonts w:ascii="Arial Narrow" w:eastAsia="Times New Roman" w:hAnsi="Arial Narrow" w:cs="Arial"/>
          <w:sz w:val="24"/>
          <w:szCs w:val="24"/>
        </w:rPr>
        <w:br/>
        <w:t xml:space="preserve">w rozdziale </w:t>
      </w:r>
      <w:r w:rsidRPr="00FC4406">
        <w:rPr>
          <w:rFonts w:ascii="Arial Narrow" w:eastAsia="Times New Roman" w:hAnsi="Arial Narrow" w:cs="Arial"/>
          <w:sz w:val="24"/>
          <w:szCs w:val="24"/>
        </w:rPr>
        <w:t>V</w:t>
      </w:r>
      <w:r w:rsidR="009023D1">
        <w:rPr>
          <w:rFonts w:ascii="Arial Narrow" w:eastAsia="Times New Roman" w:hAnsi="Arial Narrow" w:cs="Arial"/>
          <w:sz w:val="24"/>
          <w:szCs w:val="24"/>
        </w:rPr>
        <w:t>I</w:t>
      </w:r>
      <w:r w:rsidRPr="00FC4406">
        <w:rPr>
          <w:rFonts w:ascii="Arial Narrow" w:eastAsia="Times New Roman" w:hAnsi="Arial Narrow" w:cs="Arial"/>
          <w:sz w:val="24"/>
          <w:szCs w:val="24"/>
        </w:rPr>
        <w:t xml:space="preserve"> SWZ, skutkującego tym, że okres obowiązywania gwarancji lub poręczenia byłby krótszy, aniżeli terminy wynikające z pkt. 11 powyżej, Wykonawca przed dokonaniem z Zamawiającym takiej zmiany umowy, zobowiązany jest do przedłużenia okresu obowiązywania zabezpieczenia w taki sposób, by po zmianie umowy w zakresie terminu wykonania umowy, pokrywał się z terminami wynikającymi z pkt. 11 powyżej i przedłożenia Zamawiającemu dokumentu potwierdzającego takie przedłużenie.</w:t>
      </w:r>
    </w:p>
    <w:p w:rsidR="003D7074" w:rsidRPr="00FC4406" w:rsidRDefault="003D7074" w:rsidP="00453AFA">
      <w:pPr>
        <w:pStyle w:val="Akapitzlist"/>
        <w:numPr>
          <w:ilvl w:val="0"/>
          <w:numId w:val="34"/>
        </w:numPr>
        <w:spacing w:after="0" w:line="276" w:lineRule="auto"/>
        <w:ind w:left="340"/>
        <w:jc w:val="both"/>
        <w:rPr>
          <w:rFonts w:ascii="Arial Narrow" w:eastAsia="Times New Roman" w:hAnsi="Arial Narrow" w:cs="Arial"/>
          <w:sz w:val="24"/>
          <w:szCs w:val="24"/>
        </w:rPr>
      </w:pPr>
      <w:r w:rsidRPr="00FC4406">
        <w:rPr>
          <w:rFonts w:ascii="Arial Narrow" w:eastAsia="Times New Roman" w:hAnsi="Arial Narrow" w:cs="Arial"/>
          <w:sz w:val="24"/>
          <w:szCs w:val="24"/>
        </w:rPr>
        <w:t>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 Wypłata, o której mowa, następuje nie później niż w ostatnim dniu ważności dotychczasowego zabezpieczenia</w:t>
      </w:r>
    </w:p>
    <w:p w:rsidR="003D7074" w:rsidRPr="00FC4406" w:rsidRDefault="003D7074" w:rsidP="00453AFA">
      <w:pPr>
        <w:pStyle w:val="Akapitzlist"/>
        <w:numPr>
          <w:ilvl w:val="0"/>
          <w:numId w:val="34"/>
        </w:numPr>
        <w:spacing w:after="0" w:line="276" w:lineRule="auto"/>
        <w:ind w:left="340"/>
        <w:jc w:val="both"/>
        <w:rPr>
          <w:rFonts w:ascii="Arial Narrow" w:eastAsia="Calibri" w:hAnsi="Arial Narrow" w:cs="Arial"/>
          <w:sz w:val="24"/>
          <w:szCs w:val="24"/>
        </w:rPr>
      </w:pPr>
      <w:r w:rsidRPr="00FC4406">
        <w:rPr>
          <w:rFonts w:ascii="Arial Narrow" w:hAnsi="Arial Narrow" w:cs="Arial"/>
          <w:sz w:val="24"/>
          <w:szCs w:val="24"/>
        </w:rPr>
        <w:t>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rsidR="003D7074" w:rsidRPr="00FC4406" w:rsidRDefault="003D7074" w:rsidP="00453AFA">
      <w:pPr>
        <w:pStyle w:val="Akapitzlist"/>
        <w:numPr>
          <w:ilvl w:val="0"/>
          <w:numId w:val="34"/>
        </w:numPr>
        <w:spacing w:after="0" w:line="276" w:lineRule="auto"/>
        <w:ind w:left="340"/>
        <w:jc w:val="both"/>
        <w:rPr>
          <w:rFonts w:ascii="Arial Narrow" w:hAnsi="Arial Narrow" w:cs="Arial"/>
          <w:sz w:val="24"/>
          <w:szCs w:val="24"/>
        </w:rPr>
      </w:pPr>
      <w:r w:rsidRPr="00FC4406">
        <w:rPr>
          <w:rFonts w:ascii="Arial Narrow" w:hAnsi="Arial Narrow" w:cs="Arial"/>
          <w:sz w:val="24"/>
          <w:szCs w:val="24"/>
        </w:rPr>
        <w:t>Zamawiający zastrzega sobie, że w przypadku wniesienia zabezpieczenia w formie gwarancji bankowej lub ubezpieczeniowej, gwarancja ta winna mieć charakter abstrakcyjny, tj. zobowiązywać Gwaranta nieodwołalnie i bezwarunkowo do wypłacenia Zamawiającemu jako Beneficjentowi gwarancji kwoty objęte żądaniem wypłaty, na pierwsze pisemne żądanie Zamawiającego wskazujące na niewykonanie lub nienależyte wykonanie umowy. Przedstawiona przez Wykonawcę gwarancja bankowa lub ubezpieczeniowa nie może w szczególności zawierać żadnych postanowień, na mocy których Gwarant byłby uprawniony do merytorycznego badania zasadności żądania wypłaty.</w:t>
      </w:r>
    </w:p>
    <w:p w:rsidR="003D7074" w:rsidRPr="00FC4406" w:rsidRDefault="003D7074" w:rsidP="00453AFA">
      <w:pPr>
        <w:pStyle w:val="Akapitzlist"/>
        <w:numPr>
          <w:ilvl w:val="0"/>
          <w:numId w:val="34"/>
        </w:numPr>
        <w:spacing w:after="0" w:line="276" w:lineRule="auto"/>
        <w:ind w:left="340"/>
        <w:jc w:val="both"/>
        <w:rPr>
          <w:rFonts w:ascii="Arial Narrow" w:hAnsi="Arial Narrow" w:cs="Arial"/>
          <w:sz w:val="24"/>
          <w:szCs w:val="24"/>
        </w:rPr>
      </w:pPr>
      <w:r w:rsidRPr="00FC4406">
        <w:rPr>
          <w:rFonts w:ascii="Arial Narrow" w:hAnsi="Arial Narrow" w:cs="Arial"/>
          <w:sz w:val="24"/>
          <w:szCs w:val="24"/>
        </w:rPr>
        <w:t>Dostarczona przez Wykonawcę gwarancja bankowa lub ubezpieczeniowa złożona tytułem zabezpieczenia należytego wykonania umowy musi ponadto zawierać klauzule o:</w:t>
      </w:r>
    </w:p>
    <w:p w:rsidR="003D7074" w:rsidRPr="00FC4406" w:rsidRDefault="003D7074" w:rsidP="00453AFA">
      <w:pPr>
        <w:pStyle w:val="Akapitzlist"/>
        <w:numPr>
          <w:ilvl w:val="1"/>
          <w:numId w:val="37"/>
        </w:numPr>
        <w:spacing w:after="0" w:line="276" w:lineRule="auto"/>
        <w:jc w:val="both"/>
        <w:rPr>
          <w:rFonts w:ascii="Arial Narrow" w:hAnsi="Arial Narrow" w:cs="Arial"/>
          <w:sz w:val="24"/>
          <w:szCs w:val="24"/>
        </w:rPr>
      </w:pPr>
      <w:r w:rsidRPr="00FC4406">
        <w:rPr>
          <w:rFonts w:ascii="Arial Narrow" w:hAnsi="Arial Narrow" w:cs="Arial"/>
          <w:sz w:val="24"/>
          <w:szCs w:val="24"/>
        </w:rPr>
        <w:t xml:space="preserve">zgodzie Gwaranta na to, aby żadna zmiana ani uzupełnienie lub jakakolwiek modyfikacja umowy lub zakresu prac, które mają zostać wykonane zgodnie z umową, lub w jakichkolwiek dokumentach stanowiących umowę, jakie mogą zostać sporządzone </w:t>
      </w:r>
      <w:r w:rsidRPr="00FC4406">
        <w:rPr>
          <w:rFonts w:ascii="Arial Narrow" w:hAnsi="Arial Narrow" w:cs="Arial"/>
          <w:sz w:val="24"/>
          <w:szCs w:val="24"/>
        </w:rPr>
        <w:lastRenderedPageBreak/>
        <w:t>między Zamawiającym (Beneficjentem), a Wykonawcą, nie zwalniała Gwaranta w żaden sposób z odpowiedzialności wynikającej z gwarancji,</w:t>
      </w:r>
    </w:p>
    <w:p w:rsidR="003D7074" w:rsidRPr="00FC4406" w:rsidRDefault="003D7074" w:rsidP="00453AFA">
      <w:pPr>
        <w:pStyle w:val="Akapitzlist"/>
        <w:numPr>
          <w:ilvl w:val="1"/>
          <w:numId w:val="37"/>
        </w:numPr>
        <w:spacing w:after="0" w:line="276" w:lineRule="auto"/>
        <w:jc w:val="both"/>
        <w:rPr>
          <w:rFonts w:ascii="Arial Narrow" w:hAnsi="Arial Narrow" w:cs="Arial"/>
          <w:sz w:val="24"/>
          <w:szCs w:val="24"/>
        </w:rPr>
      </w:pPr>
      <w:r w:rsidRPr="00FC4406">
        <w:rPr>
          <w:rFonts w:ascii="Arial Narrow" w:hAnsi="Arial Narrow" w:cs="Arial"/>
          <w:sz w:val="24"/>
          <w:szCs w:val="24"/>
        </w:rPr>
        <w:t>rezygnacji Gwaranta z konieczności zawiadamiania o zmianie, uzupełnieniu lub modyfikacji, o których mowa powyżej oraz uzyskania na nie zgody Gwaranta,</w:t>
      </w:r>
    </w:p>
    <w:p w:rsidR="003D7074" w:rsidRPr="00FC4406" w:rsidRDefault="003D7074" w:rsidP="00453AFA">
      <w:pPr>
        <w:pStyle w:val="Akapitzlist"/>
        <w:numPr>
          <w:ilvl w:val="1"/>
          <w:numId w:val="37"/>
        </w:numPr>
        <w:spacing w:after="0" w:line="276" w:lineRule="auto"/>
        <w:jc w:val="both"/>
        <w:rPr>
          <w:rFonts w:ascii="Arial Narrow" w:hAnsi="Arial Narrow" w:cs="Arial"/>
          <w:sz w:val="24"/>
          <w:szCs w:val="24"/>
        </w:rPr>
      </w:pPr>
      <w:r w:rsidRPr="00FC4406">
        <w:rPr>
          <w:rFonts w:ascii="Arial Narrow" w:hAnsi="Arial Narrow" w:cs="Arial"/>
          <w:sz w:val="24"/>
          <w:szCs w:val="24"/>
        </w:rPr>
        <w:t xml:space="preserve">o treści: </w:t>
      </w:r>
      <w:r w:rsidRPr="00FC4406">
        <w:rPr>
          <w:rFonts w:ascii="Arial Narrow" w:hAnsi="Arial Narrow" w:cs="Arial"/>
          <w:i/>
          <w:sz w:val="24"/>
          <w:szCs w:val="24"/>
        </w:rPr>
        <w:t xml:space="preserve">„Wszelkie spory dotyczące gwarancji podlegają rozstrzygnięciu zgodnie </w:t>
      </w:r>
      <w:r w:rsidRPr="00FC4406">
        <w:rPr>
          <w:rFonts w:ascii="Arial Narrow" w:hAnsi="Arial Narrow" w:cs="Arial"/>
          <w:i/>
          <w:sz w:val="24"/>
          <w:szCs w:val="24"/>
        </w:rPr>
        <w:br/>
        <w:t>z prawem Rzeczypospolitej Polskiej i podlegają kompetencji sądu powszechnego właściwego dla siedziby Zamawiającego”.</w:t>
      </w:r>
    </w:p>
    <w:p w:rsidR="003D7074" w:rsidRPr="00FC4406" w:rsidRDefault="003D7074" w:rsidP="00453AFA">
      <w:pPr>
        <w:pStyle w:val="Akapitzlist"/>
        <w:numPr>
          <w:ilvl w:val="0"/>
          <w:numId w:val="34"/>
        </w:numPr>
        <w:spacing w:after="0" w:line="276" w:lineRule="auto"/>
        <w:ind w:left="340"/>
        <w:jc w:val="both"/>
        <w:rPr>
          <w:rFonts w:ascii="Arial Narrow" w:hAnsi="Arial Narrow" w:cs="Arial"/>
          <w:sz w:val="24"/>
          <w:szCs w:val="24"/>
        </w:rPr>
      </w:pPr>
      <w:bookmarkStart w:id="10" w:name="_Hlk64298380"/>
      <w:r w:rsidRPr="00FC4406">
        <w:rPr>
          <w:rFonts w:ascii="Arial Narrow" w:hAnsi="Arial Narrow" w:cs="Arial"/>
          <w:sz w:val="24"/>
          <w:szCs w:val="24"/>
        </w:rPr>
        <w:t>W przypadku składania oferty wspólnej (konsorcjum) z treści gwarancji/poręczenia winno wynikać, że zabezpieczenie zostaje wniesione w imieniu całego Konsorcjum.</w:t>
      </w:r>
    </w:p>
    <w:bookmarkEnd w:id="10"/>
    <w:p w:rsidR="003D7074" w:rsidRPr="00FC4406" w:rsidRDefault="003D7074" w:rsidP="00453AFA">
      <w:pPr>
        <w:pStyle w:val="Akapitzlist"/>
        <w:numPr>
          <w:ilvl w:val="0"/>
          <w:numId w:val="34"/>
        </w:numPr>
        <w:spacing w:after="0" w:line="276" w:lineRule="auto"/>
        <w:jc w:val="both"/>
        <w:rPr>
          <w:rFonts w:ascii="Arial Narrow" w:hAnsi="Arial Narrow" w:cs="Arial"/>
          <w:sz w:val="24"/>
          <w:szCs w:val="24"/>
        </w:rPr>
      </w:pPr>
      <w:r w:rsidRPr="00FC4406">
        <w:rPr>
          <w:rFonts w:ascii="Arial Narrow" w:hAnsi="Arial Narrow" w:cs="Arial"/>
          <w:sz w:val="24"/>
          <w:szCs w:val="24"/>
        </w:rPr>
        <w:t xml:space="preserve"> Zamawiający wymaga aby projekt zabezpieczenia należytego wykonania umowy wniesionego w formie gwarancji bankowej bądź ubezpieczeniowej został przedłożony do akceptacji na co najmniej dwa dni przed terminem zawarcia umowy. W przypadku nie zaakceptowania przez zamawiającego wzoru gwarancji wykonawca zobowiązany jest do przedstawienia nowej gwarancji lub wniesienia zabezpieczenia w innej formie przewidzianej w art.450 ust.1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najpóźniej w dniu podpisania umowy.</w:t>
      </w:r>
    </w:p>
    <w:p w:rsidR="003D7074" w:rsidRPr="00FC4406" w:rsidRDefault="003D7074" w:rsidP="006B2289">
      <w:pPr>
        <w:pStyle w:val="Teksttreci40"/>
        <w:numPr>
          <w:ilvl w:val="0"/>
          <w:numId w:val="5"/>
        </w:numPr>
        <w:pBdr>
          <w:bottom w:val="double" w:sz="4" w:space="1" w:color="auto"/>
        </w:pBdr>
        <w:shd w:val="clear" w:color="auto" w:fill="DAEEF3"/>
        <w:tabs>
          <w:tab w:val="left" w:pos="426"/>
        </w:tabs>
        <w:spacing w:before="360" w:after="40" w:line="276" w:lineRule="auto"/>
        <w:ind w:left="425" w:right="23" w:hanging="425"/>
        <w:rPr>
          <w:rFonts w:ascii="Arial Narrow" w:hAnsi="Arial Narrow" w:cs="Arial"/>
          <w:b/>
          <w:sz w:val="24"/>
          <w:szCs w:val="24"/>
        </w:rPr>
      </w:pPr>
      <w:r w:rsidRPr="00FC4406">
        <w:rPr>
          <w:rFonts w:ascii="Arial Narrow" w:hAnsi="Arial Narrow" w:cs="Arial"/>
          <w:b/>
          <w:sz w:val="24"/>
          <w:szCs w:val="24"/>
        </w:rPr>
        <w:t>INFORMACJE O TREŚCI ZAWIERANEJ UMOWY ORAZ MOŻLIWOŚCI JEJ ZMIANY</w:t>
      </w:r>
    </w:p>
    <w:p w:rsidR="003D7074" w:rsidRPr="00FC4406" w:rsidRDefault="003D7074" w:rsidP="00453AFA">
      <w:pPr>
        <w:pStyle w:val="Akapitzlist"/>
        <w:numPr>
          <w:ilvl w:val="3"/>
          <w:numId w:val="38"/>
        </w:numPr>
        <w:spacing w:before="120" w:after="0" w:line="276" w:lineRule="auto"/>
        <w:ind w:left="283" w:hanging="357"/>
        <w:contextualSpacing w:val="0"/>
        <w:jc w:val="both"/>
        <w:rPr>
          <w:rFonts w:ascii="Arial Narrow" w:hAnsi="Arial Narrow" w:cs="Arial"/>
          <w:sz w:val="24"/>
          <w:szCs w:val="24"/>
        </w:rPr>
      </w:pPr>
      <w:r w:rsidRPr="00FC4406">
        <w:rPr>
          <w:rFonts w:ascii="Arial Narrow" w:hAnsi="Arial Narrow" w:cs="Arial"/>
          <w:sz w:val="24"/>
          <w:szCs w:val="24"/>
        </w:rPr>
        <w:t xml:space="preserve">Wybrany Wykonawca jest zobowiązany do zawarcia umowy w sprawie zamówienia publicznego na warunkach określonych we Wzorze Umowy, stanowiącym </w:t>
      </w:r>
      <w:r w:rsidRPr="00FC4406">
        <w:rPr>
          <w:rFonts w:ascii="Arial Narrow" w:hAnsi="Arial Narrow" w:cs="Arial"/>
          <w:b/>
          <w:sz w:val="24"/>
          <w:szCs w:val="24"/>
        </w:rPr>
        <w:t>Załącznik nr 8 do SWZ</w:t>
      </w:r>
      <w:r w:rsidRPr="00FC4406">
        <w:rPr>
          <w:rFonts w:ascii="Arial Narrow" w:hAnsi="Arial Narrow" w:cs="Arial"/>
          <w:sz w:val="24"/>
          <w:szCs w:val="24"/>
        </w:rPr>
        <w:t>.</w:t>
      </w:r>
    </w:p>
    <w:p w:rsidR="003D7074" w:rsidRPr="00FC4406" w:rsidRDefault="003D7074" w:rsidP="00453AFA">
      <w:pPr>
        <w:pStyle w:val="Akapitzlist"/>
        <w:numPr>
          <w:ilvl w:val="3"/>
          <w:numId w:val="38"/>
        </w:numPr>
        <w:spacing w:after="0" w:line="276" w:lineRule="auto"/>
        <w:ind w:left="284"/>
        <w:contextualSpacing w:val="0"/>
        <w:jc w:val="both"/>
        <w:rPr>
          <w:rFonts w:ascii="Arial Narrow" w:hAnsi="Arial Narrow" w:cs="Arial"/>
          <w:sz w:val="24"/>
          <w:szCs w:val="24"/>
        </w:rPr>
      </w:pPr>
      <w:r w:rsidRPr="00FC4406">
        <w:rPr>
          <w:rFonts w:ascii="Arial Narrow" w:hAnsi="Arial Narrow" w:cs="Arial"/>
          <w:sz w:val="24"/>
          <w:szCs w:val="24"/>
        </w:rPr>
        <w:t>Zakres świadczenia Wykonawcy wynikający z umowy jest tożsamy z jego zobowiązaniem zawartym w ofercie.</w:t>
      </w:r>
    </w:p>
    <w:p w:rsidR="003D7074" w:rsidRPr="00FC4406" w:rsidRDefault="003D7074" w:rsidP="00453AFA">
      <w:pPr>
        <w:pStyle w:val="Akapitzlist"/>
        <w:numPr>
          <w:ilvl w:val="3"/>
          <w:numId w:val="38"/>
        </w:numPr>
        <w:spacing w:after="0" w:line="276" w:lineRule="auto"/>
        <w:ind w:left="284"/>
        <w:contextualSpacing w:val="0"/>
        <w:jc w:val="both"/>
        <w:rPr>
          <w:rFonts w:ascii="Arial Narrow" w:hAnsi="Arial Narrow" w:cs="Arial"/>
          <w:sz w:val="24"/>
          <w:szCs w:val="24"/>
        </w:rPr>
      </w:pPr>
      <w:r w:rsidRPr="00FC4406">
        <w:rPr>
          <w:rFonts w:ascii="Arial Narrow" w:hAnsi="Arial Narrow" w:cs="Arial"/>
          <w:sz w:val="24"/>
          <w:szCs w:val="24"/>
        </w:rPr>
        <w:t xml:space="preserve">Zamawiający przewiduje możliwość zmiany zawartej umowy w stosunku do treści wybranej oferty w zakresie uregulowanym w art. 454-455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xml:space="preserve">. oraz wskazanym we Wzorze Umowy, stanowiącym </w:t>
      </w:r>
      <w:r w:rsidRPr="00FC4406">
        <w:rPr>
          <w:rFonts w:ascii="Arial Narrow" w:hAnsi="Arial Narrow" w:cs="Arial"/>
          <w:b/>
          <w:sz w:val="24"/>
          <w:szCs w:val="24"/>
        </w:rPr>
        <w:t>Załącznik nr 8 do SWZ</w:t>
      </w:r>
      <w:r w:rsidRPr="00FC4406">
        <w:rPr>
          <w:rFonts w:ascii="Arial Narrow" w:hAnsi="Arial Narrow" w:cs="Arial"/>
          <w:sz w:val="24"/>
          <w:szCs w:val="24"/>
        </w:rPr>
        <w:t>.</w:t>
      </w:r>
    </w:p>
    <w:p w:rsidR="003D7074" w:rsidRPr="00FC4406" w:rsidRDefault="003D7074" w:rsidP="00453AFA">
      <w:pPr>
        <w:pStyle w:val="Akapitzlist"/>
        <w:numPr>
          <w:ilvl w:val="3"/>
          <w:numId w:val="38"/>
        </w:numPr>
        <w:spacing w:after="0" w:line="276" w:lineRule="auto"/>
        <w:ind w:left="284"/>
        <w:contextualSpacing w:val="0"/>
        <w:jc w:val="both"/>
        <w:rPr>
          <w:rFonts w:ascii="Arial Narrow" w:hAnsi="Arial Narrow" w:cs="Arial"/>
          <w:sz w:val="24"/>
          <w:szCs w:val="24"/>
        </w:rPr>
      </w:pPr>
      <w:r w:rsidRPr="00FC4406">
        <w:rPr>
          <w:rFonts w:ascii="Arial Narrow" w:hAnsi="Arial Narrow" w:cs="Arial"/>
          <w:sz w:val="24"/>
          <w:szCs w:val="24"/>
        </w:rPr>
        <w:t>Zmiana umowy wymaga dla swej ważności, pod rygorem nieważności, zachowania formy pisemnej.</w:t>
      </w:r>
    </w:p>
    <w:p w:rsidR="003D7074" w:rsidRPr="00FC4406" w:rsidRDefault="003D7074" w:rsidP="003D7074">
      <w:pPr>
        <w:pStyle w:val="Teksttreci40"/>
        <w:numPr>
          <w:ilvl w:val="0"/>
          <w:numId w:val="5"/>
        </w:numPr>
        <w:pBdr>
          <w:bottom w:val="double" w:sz="4" w:space="1" w:color="auto"/>
        </w:pBdr>
        <w:shd w:val="clear" w:color="auto" w:fill="DAEEF3"/>
        <w:tabs>
          <w:tab w:val="left" w:pos="426"/>
        </w:tabs>
        <w:spacing w:before="360" w:after="40" w:line="276" w:lineRule="auto"/>
        <w:ind w:left="426" w:right="23" w:hanging="426"/>
        <w:rPr>
          <w:rFonts w:ascii="Arial Narrow" w:hAnsi="Arial Narrow" w:cs="Arial"/>
          <w:b/>
          <w:sz w:val="24"/>
          <w:szCs w:val="24"/>
        </w:rPr>
      </w:pPr>
      <w:r w:rsidRPr="00FC4406">
        <w:rPr>
          <w:rFonts w:ascii="Arial Narrow" w:hAnsi="Arial Narrow" w:cs="Arial"/>
          <w:b/>
          <w:sz w:val="24"/>
          <w:szCs w:val="24"/>
        </w:rPr>
        <w:t>POUCZENIE O ŚRODKACH OCHRONY PRAWNEJ PRZYSŁUGUJĄCYCH WYKONAWCY</w:t>
      </w:r>
    </w:p>
    <w:p w:rsidR="003D7074" w:rsidRPr="00FC4406" w:rsidRDefault="003D7074" w:rsidP="00453AFA">
      <w:pPr>
        <w:numPr>
          <w:ilvl w:val="0"/>
          <w:numId w:val="39"/>
        </w:numPr>
        <w:suppressAutoHyphens/>
        <w:spacing w:before="120" w:after="0" w:line="276" w:lineRule="auto"/>
        <w:ind w:left="425" w:hanging="425"/>
        <w:jc w:val="both"/>
        <w:rPr>
          <w:rFonts w:ascii="Arial Narrow" w:hAnsi="Arial Narrow" w:cs="Arial"/>
          <w:sz w:val="24"/>
          <w:szCs w:val="24"/>
        </w:rPr>
      </w:pPr>
      <w:r w:rsidRPr="00FC4406">
        <w:rPr>
          <w:rFonts w:ascii="Arial Narrow" w:hAnsi="Arial Narrow" w:cs="Arial"/>
          <w:sz w:val="24"/>
          <w:szCs w:val="24"/>
        </w:rPr>
        <w:tab/>
        <w:t xml:space="preserve">Środki ochrony prawnej określone w niniejszym dziale przysługują wykonawcy i innemu podmiotowi, jeżeli ma lub miał interes w uzyskaniu zamówienia oraz poniósł lub może ponieść szkodę w wyniku naruszenia przez zamawiającego przepisów ustawy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xml:space="preserve">. </w:t>
      </w:r>
    </w:p>
    <w:p w:rsidR="003D7074" w:rsidRPr="00FC4406" w:rsidRDefault="003D7074" w:rsidP="00453AFA">
      <w:pPr>
        <w:numPr>
          <w:ilvl w:val="0"/>
          <w:numId w:val="39"/>
        </w:numPr>
        <w:suppressAutoHyphens/>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ab/>
        <w:t xml:space="preserve">Środki ochrony prawnej wobec ogłoszenia wszczynającego postępowanie o udzielenie zamówienia oraz dokumentów zamówienia przysługują również organizacjom wpisanym na listę, o której mowa w art. 469 pkt 15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oraz Rzecznikowi Małych i Średnich Przedsiębiorców.</w:t>
      </w:r>
    </w:p>
    <w:p w:rsidR="003D7074" w:rsidRPr="00FC4406" w:rsidRDefault="003D7074" w:rsidP="00453AFA">
      <w:pPr>
        <w:numPr>
          <w:ilvl w:val="0"/>
          <w:numId w:val="39"/>
        </w:numPr>
        <w:suppressAutoHyphens/>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ab/>
        <w:t>Odwołanie przysługuje na:</w:t>
      </w:r>
    </w:p>
    <w:p w:rsidR="003D7074" w:rsidRPr="00FC4406" w:rsidRDefault="003D7074" w:rsidP="001A01AD">
      <w:pPr>
        <w:suppressAutoHyphens/>
        <w:spacing w:after="0" w:line="276" w:lineRule="auto"/>
        <w:ind w:left="867" w:hanging="425"/>
        <w:jc w:val="both"/>
        <w:rPr>
          <w:rFonts w:ascii="Arial Narrow" w:hAnsi="Arial Narrow" w:cs="Arial"/>
          <w:sz w:val="24"/>
          <w:szCs w:val="24"/>
        </w:rPr>
      </w:pPr>
      <w:r w:rsidRPr="00FC4406">
        <w:rPr>
          <w:rFonts w:ascii="Arial Narrow" w:hAnsi="Arial Narrow" w:cs="Arial"/>
          <w:sz w:val="24"/>
          <w:szCs w:val="24"/>
        </w:rPr>
        <w:t>1)</w:t>
      </w:r>
      <w:r w:rsidRPr="00FC4406">
        <w:rPr>
          <w:rFonts w:ascii="Arial Narrow" w:hAnsi="Arial Narrow" w:cs="Arial"/>
          <w:sz w:val="24"/>
          <w:szCs w:val="24"/>
        </w:rPr>
        <w:tab/>
        <w:t>niezgodną z przepisami ustawy czynność Zamawiającego, podjętą w postępowaniu o udzielenie zamówienia, w tym na projektowane postanowienie umowy;</w:t>
      </w:r>
    </w:p>
    <w:p w:rsidR="003D7074" w:rsidRPr="00FC4406" w:rsidRDefault="003D7074" w:rsidP="003D7074">
      <w:pPr>
        <w:suppressAutoHyphens/>
        <w:spacing w:line="276" w:lineRule="auto"/>
        <w:ind w:left="868" w:hanging="425"/>
        <w:jc w:val="both"/>
        <w:rPr>
          <w:rFonts w:ascii="Arial Narrow" w:hAnsi="Arial Narrow" w:cs="Arial"/>
          <w:sz w:val="24"/>
          <w:szCs w:val="24"/>
        </w:rPr>
      </w:pPr>
      <w:r w:rsidRPr="00FC4406">
        <w:rPr>
          <w:rFonts w:ascii="Arial Narrow" w:hAnsi="Arial Narrow" w:cs="Arial"/>
          <w:sz w:val="24"/>
          <w:szCs w:val="24"/>
        </w:rPr>
        <w:t>2)</w:t>
      </w:r>
      <w:r w:rsidRPr="00FC4406">
        <w:rPr>
          <w:rFonts w:ascii="Arial Narrow" w:hAnsi="Arial Narrow" w:cs="Arial"/>
          <w:sz w:val="24"/>
          <w:szCs w:val="24"/>
        </w:rPr>
        <w:tab/>
        <w:t>zaniechanie czynności w postępowaniu o udzielenie zamówienia do której zamawiający był obowiązany na podstawie ustawy;</w:t>
      </w:r>
    </w:p>
    <w:p w:rsidR="003D7074" w:rsidRPr="00FC4406" w:rsidRDefault="003D7074" w:rsidP="00453AFA">
      <w:pPr>
        <w:numPr>
          <w:ilvl w:val="0"/>
          <w:numId w:val="39"/>
        </w:numPr>
        <w:suppressAutoHyphens/>
        <w:spacing w:after="0" w:line="276" w:lineRule="auto"/>
        <w:ind w:left="426" w:hanging="426"/>
        <w:jc w:val="both"/>
        <w:rPr>
          <w:rFonts w:ascii="Arial Narrow" w:hAnsi="Arial Narrow" w:cs="Arial"/>
          <w:sz w:val="24"/>
          <w:szCs w:val="24"/>
        </w:rPr>
      </w:pPr>
      <w:r w:rsidRPr="00FC4406">
        <w:rPr>
          <w:rFonts w:ascii="Arial Narrow" w:hAnsi="Arial Narrow" w:cs="Arial"/>
          <w:sz w:val="24"/>
          <w:szCs w:val="24"/>
        </w:rPr>
        <w:tab/>
        <w:t>Odwołanie wnosi się do Prezesa Izby. Odwołujący przekazuje kopię odwołania zamawiającemu przed upływem terminu do wniesienia odwołania w taki sposób, aby mógł on zapoznać się z jego treścią przed upływem tego terminu.</w:t>
      </w:r>
    </w:p>
    <w:p w:rsidR="003D7074" w:rsidRPr="00FC4406" w:rsidRDefault="003D7074" w:rsidP="001A01AD">
      <w:pPr>
        <w:suppressAutoHyphens/>
        <w:spacing w:after="0" w:line="276" w:lineRule="auto"/>
        <w:ind w:left="425" w:hanging="425"/>
        <w:jc w:val="both"/>
        <w:rPr>
          <w:rFonts w:ascii="Arial Narrow" w:hAnsi="Arial Narrow" w:cs="Arial"/>
          <w:sz w:val="24"/>
          <w:szCs w:val="24"/>
        </w:rPr>
      </w:pPr>
      <w:r w:rsidRPr="001A01AD">
        <w:rPr>
          <w:rFonts w:ascii="Arial Narrow" w:hAnsi="Arial Narrow" w:cs="Arial"/>
          <w:bCs/>
          <w:sz w:val="24"/>
          <w:szCs w:val="24"/>
        </w:rPr>
        <w:lastRenderedPageBreak/>
        <w:t>5</w:t>
      </w:r>
      <w:r w:rsidRPr="00FC4406">
        <w:rPr>
          <w:rFonts w:ascii="Arial Narrow" w:hAnsi="Arial Narrow" w:cs="Arial"/>
          <w:b/>
          <w:bCs/>
          <w:sz w:val="24"/>
          <w:szCs w:val="24"/>
        </w:rPr>
        <w:t>.</w:t>
      </w:r>
      <w:r w:rsidRPr="00FC4406">
        <w:rPr>
          <w:rFonts w:ascii="Arial Narrow" w:hAnsi="Arial Narrow" w:cs="Arial"/>
          <w:sz w:val="24"/>
          <w:szCs w:val="24"/>
        </w:rPr>
        <w:tab/>
        <w:t>Odwołanie wobec treści ogłoszenia lub treści SWZ wnosi się w terminie 5 dni od dnia zamieszczenia ogłoszenia w Biuletynie Zamówień Publicznych lub treści SWZ na stronie internetowej.</w:t>
      </w:r>
    </w:p>
    <w:p w:rsidR="003D7074" w:rsidRPr="00FC4406" w:rsidRDefault="003D7074" w:rsidP="001A01AD">
      <w:pPr>
        <w:suppressAutoHyphens/>
        <w:spacing w:after="0" w:line="276" w:lineRule="auto"/>
        <w:ind w:left="425" w:hanging="425"/>
        <w:jc w:val="both"/>
        <w:rPr>
          <w:rFonts w:ascii="Arial Narrow" w:hAnsi="Arial Narrow" w:cs="Arial"/>
          <w:sz w:val="24"/>
          <w:szCs w:val="24"/>
        </w:rPr>
      </w:pPr>
      <w:r w:rsidRPr="001A01AD">
        <w:rPr>
          <w:rFonts w:ascii="Arial Narrow" w:hAnsi="Arial Narrow" w:cs="Arial"/>
          <w:bCs/>
          <w:sz w:val="24"/>
          <w:szCs w:val="24"/>
        </w:rPr>
        <w:t>6.</w:t>
      </w:r>
      <w:r w:rsidRPr="00FC4406">
        <w:rPr>
          <w:rFonts w:ascii="Arial Narrow" w:hAnsi="Arial Narrow" w:cs="Arial"/>
          <w:sz w:val="24"/>
          <w:szCs w:val="24"/>
        </w:rPr>
        <w:tab/>
        <w:t>Odwołanie wnosi się w terminie 5 dni od dnia przekazania informacji o czynności zamawiającego stanowiącej podstawę jego wniesienia, jeżeli informacja została przekazana przy użyciu środków komunikacji elektronicznej,</w:t>
      </w:r>
    </w:p>
    <w:p w:rsidR="003D7074" w:rsidRPr="00FC4406" w:rsidRDefault="003D7074" w:rsidP="001A01AD">
      <w:pPr>
        <w:suppressAutoHyphens/>
        <w:spacing w:after="0" w:line="276" w:lineRule="auto"/>
        <w:ind w:left="448" w:hanging="448"/>
        <w:jc w:val="both"/>
        <w:rPr>
          <w:rFonts w:ascii="Arial Narrow" w:hAnsi="Arial Narrow" w:cs="Arial"/>
          <w:sz w:val="24"/>
          <w:szCs w:val="24"/>
        </w:rPr>
      </w:pPr>
      <w:r w:rsidRPr="001A01AD">
        <w:rPr>
          <w:rFonts w:ascii="Arial Narrow" w:hAnsi="Arial Narrow" w:cs="Arial"/>
          <w:bCs/>
          <w:sz w:val="24"/>
          <w:szCs w:val="24"/>
        </w:rPr>
        <w:t>7.</w:t>
      </w:r>
      <w:r w:rsidRPr="00FC4406">
        <w:rPr>
          <w:rFonts w:ascii="Arial Narrow" w:hAnsi="Arial Narrow" w:cs="Arial"/>
          <w:b/>
          <w:bCs/>
          <w:sz w:val="24"/>
          <w:szCs w:val="24"/>
        </w:rPr>
        <w:tab/>
      </w:r>
      <w:r w:rsidRPr="00FC4406">
        <w:rPr>
          <w:rFonts w:ascii="Arial Narrow" w:hAnsi="Arial Narrow" w:cs="Arial"/>
          <w:sz w:val="24"/>
          <w:szCs w:val="24"/>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D7074" w:rsidRPr="00FC4406" w:rsidRDefault="003D7074" w:rsidP="00453AFA">
      <w:pPr>
        <w:pStyle w:val="Akapitzlist"/>
        <w:numPr>
          <w:ilvl w:val="3"/>
          <w:numId w:val="24"/>
        </w:numPr>
        <w:suppressAutoHyphens/>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 xml:space="preserve">Na orzeczenie Izby oraz postanowienie Prezesa Izby, o którym mowa w art. 519 ust. 1 ustawy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stronom oraz uczestnikom postępowania odwoławczego przysługuje skarga do sądu.</w:t>
      </w:r>
    </w:p>
    <w:p w:rsidR="003D7074" w:rsidRPr="00FC4406" w:rsidRDefault="003D7074" w:rsidP="00453AFA">
      <w:pPr>
        <w:pStyle w:val="Akapitzlist"/>
        <w:numPr>
          <w:ilvl w:val="3"/>
          <w:numId w:val="24"/>
        </w:numPr>
        <w:suppressAutoHyphens/>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W postępowaniu toczącym się wskutek wniesienia skargi stosuje się odpowiednio przepisy ustawy z dnia 17 listopada 1964 r. - Kodeks postępowania cywilnego o apelacji, jeżeli przepisy niniejszego rozdziału nie stanowią inaczej.</w:t>
      </w:r>
    </w:p>
    <w:p w:rsidR="003D7074" w:rsidRPr="00FC4406" w:rsidRDefault="003D7074" w:rsidP="00453AFA">
      <w:pPr>
        <w:pStyle w:val="Akapitzlist"/>
        <w:numPr>
          <w:ilvl w:val="3"/>
          <w:numId w:val="24"/>
        </w:numPr>
        <w:suppressAutoHyphens/>
        <w:spacing w:after="0" w:line="276" w:lineRule="auto"/>
        <w:ind w:left="426"/>
        <w:contextualSpacing w:val="0"/>
        <w:jc w:val="both"/>
        <w:rPr>
          <w:rFonts w:ascii="Arial Narrow" w:hAnsi="Arial Narrow" w:cs="Arial"/>
          <w:sz w:val="24"/>
          <w:szCs w:val="24"/>
        </w:rPr>
      </w:pPr>
      <w:r w:rsidRPr="00FC4406">
        <w:rPr>
          <w:rFonts w:ascii="Arial Narrow" w:hAnsi="Arial Narrow" w:cs="Arial"/>
          <w:sz w:val="24"/>
          <w:szCs w:val="24"/>
        </w:rPr>
        <w:t>Skargę wnosi się do Sądu Okręgowego w Warszawie - sądu zamówień publicznych, zwanego dalej "sądem zamówień publicznych".</w:t>
      </w:r>
    </w:p>
    <w:p w:rsidR="003D7074" w:rsidRPr="00FC4406" w:rsidRDefault="003D7074" w:rsidP="00453AFA">
      <w:pPr>
        <w:pStyle w:val="Akapitzlist"/>
        <w:numPr>
          <w:ilvl w:val="0"/>
          <w:numId w:val="29"/>
        </w:numPr>
        <w:suppressAutoHyphens/>
        <w:spacing w:after="0" w:line="276" w:lineRule="auto"/>
        <w:ind w:left="448" w:hanging="448"/>
        <w:contextualSpacing w:val="0"/>
        <w:jc w:val="both"/>
        <w:rPr>
          <w:rFonts w:ascii="Arial Narrow" w:hAnsi="Arial Narrow" w:cs="Arial"/>
          <w:sz w:val="24"/>
          <w:szCs w:val="24"/>
        </w:rPr>
      </w:pPr>
      <w:r w:rsidRPr="00FC4406">
        <w:rPr>
          <w:rFonts w:ascii="Arial Narrow" w:hAnsi="Arial Narrow" w:cs="Arial"/>
          <w:sz w:val="24"/>
          <w:szCs w:val="24"/>
        </w:rPr>
        <w:t xml:space="preserve">Skargę wnosi się za pośrednictwem Prezesa Izby, w terminie 14 dni od dnia doręczenia orzeczenia Izby lub postanowienia Prezesa Izby, o którym mowa w art. 519 ust. 1 ustawy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przesyłając jednocześnie jej odpis przeciwnikowi skargi. Złożenie skargi w placówce pocztowej operatora wyznaczonego w rozumieniu ustawy z dnia 23 listopada 2012 r. - Prawo pocztowe jest równoznaczne z jej wniesieniem.</w:t>
      </w:r>
    </w:p>
    <w:p w:rsidR="003D7074" w:rsidRPr="00FC4406" w:rsidRDefault="003D7074" w:rsidP="00453AFA">
      <w:pPr>
        <w:pStyle w:val="Akapitzlist"/>
        <w:numPr>
          <w:ilvl w:val="0"/>
          <w:numId w:val="29"/>
        </w:numPr>
        <w:suppressAutoHyphens/>
        <w:spacing w:after="0" w:line="276" w:lineRule="auto"/>
        <w:ind w:left="425" w:hanging="425"/>
        <w:contextualSpacing w:val="0"/>
        <w:jc w:val="both"/>
        <w:rPr>
          <w:rFonts w:ascii="Arial Narrow" w:hAnsi="Arial Narrow" w:cs="Arial"/>
          <w:sz w:val="24"/>
          <w:szCs w:val="24"/>
        </w:rPr>
      </w:pPr>
      <w:r w:rsidRPr="00FC4406">
        <w:rPr>
          <w:rFonts w:ascii="Arial Narrow" w:hAnsi="Arial Narrow" w:cs="Arial"/>
          <w:sz w:val="24"/>
          <w:szCs w:val="24"/>
        </w:rPr>
        <w:t>Prezes Izby przekazuje skargę wraz z aktami postępowania odwoławczego do sądu zamówień publicznych w terminie 7 dni od dnia jej otrzymania.</w:t>
      </w:r>
    </w:p>
    <w:p w:rsidR="003D7074" w:rsidRPr="00FC4406" w:rsidRDefault="003D7074" w:rsidP="006B2289">
      <w:pPr>
        <w:pStyle w:val="pkt"/>
        <w:numPr>
          <w:ilvl w:val="0"/>
          <w:numId w:val="5"/>
        </w:numPr>
        <w:pBdr>
          <w:bottom w:val="double" w:sz="4" w:space="1" w:color="auto"/>
        </w:pBdr>
        <w:shd w:val="clear" w:color="auto" w:fill="DAEEF3"/>
        <w:spacing w:before="360" w:after="40" w:line="276" w:lineRule="auto"/>
        <w:ind w:left="284" w:hanging="284"/>
        <w:rPr>
          <w:rFonts w:ascii="Arial Narrow" w:hAnsi="Arial Narrow" w:cs="Arial"/>
          <w:b/>
          <w:szCs w:val="24"/>
        </w:rPr>
      </w:pPr>
      <w:r w:rsidRPr="00FC4406">
        <w:rPr>
          <w:rFonts w:ascii="Arial Narrow" w:hAnsi="Arial Narrow" w:cs="Arial"/>
          <w:b/>
          <w:szCs w:val="24"/>
        </w:rPr>
        <w:t>OCHRONA DANYCH OSOBOWYCH</w:t>
      </w:r>
    </w:p>
    <w:p w:rsidR="001A01AD" w:rsidRPr="001A01AD" w:rsidRDefault="001A01AD" w:rsidP="006B2289">
      <w:pPr>
        <w:spacing w:before="120" w:after="0" w:line="276" w:lineRule="auto"/>
        <w:jc w:val="both"/>
        <w:rPr>
          <w:rFonts w:ascii="Arial Narrow" w:eastAsia="Times New Roman" w:hAnsi="Arial Narrow" w:cs="Arial"/>
          <w:sz w:val="24"/>
          <w:szCs w:val="24"/>
          <w:lang w:eastAsia="pl-PL"/>
        </w:rPr>
      </w:pPr>
      <w:r w:rsidRPr="001A01AD">
        <w:rPr>
          <w:rFonts w:ascii="Arial Narrow" w:hAnsi="Arial Narrow" w:cs="Arial"/>
          <w:sz w:val="24"/>
          <w:szCs w:val="24"/>
        </w:rPr>
        <w:t>Zgodnie z art. 13 ogólnego rozporządzenia o ochronie danych osobowych z dnia 27 kwietnia 2016r. (RODO) (Dz. Urz. UE L 119 z 04.05.2016) informujemy:</w:t>
      </w:r>
    </w:p>
    <w:p w:rsidR="001A01AD" w:rsidRPr="001A01AD" w:rsidRDefault="001A01AD" w:rsidP="00453AFA">
      <w:pPr>
        <w:pStyle w:val="Akapitzlist"/>
        <w:numPr>
          <w:ilvl w:val="0"/>
          <w:numId w:val="52"/>
        </w:numPr>
        <w:spacing w:after="0" w:line="276" w:lineRule="auto"/>
        <w:ind w:left="426" w:hanging="426"/>
        <w:jc w:val="both"/>
        <w:rPr>
          <w:rFonts w:ascii="Arial Narrow" w:hAnsi="Arial Narrow" w:cs="Arial"/>
          <w:bCs/>
          <w:iCs/>
          <w:sz w:val="24"/>
          <w:szCs w:val="24"/>
        </w:rPr>
      </w:pPr>
      <w:r w:rsidRPr="001A01AD">
        <w:rPr>
          <w:rFonts w:ascii="Arial Narrow" w:eastAsia="Times New Roman" w:hAnsi="Arial Narrow" w:cs="Arial"/>
          <w:iCs/>
          <w:sz w:val="24"/>
          <w:szCs w:val="24"/>
          <w:lang w:eastAsia="pl-PL"/>
        </w:rPr>
        <w:t xml:space="preserve">Administratorem Państwa danych osobowych przetwarzanych w Urzędzie Miejskim w Lubniewicach jest Burmistrz Lubniewic, ul. Jana Pawła II 51, 69-210 Lubniewice, email: </w:t>
      </w:r>
      <w:hyperlink r:id="rId14" w:history="1">
        <w:r w:rsidRPr="001A01AD">
          <w:rPr>
            <w:rStyle w:val="Hipercze"/>
            <w:rFonts w:ascii="Arial Narrow" w:eastAsia="Times New Roman" w:hAnsi="Arial Narrow" w:cs="Arial"/>
            <w:iCs/>
            <w:sz w:val="24"/>
            <w:szCs w:val="24"/>
            <w:lang w:eastAsia="pl-PL"/>
          </w:rPr>
          <w:t>urzad@lubniewice.pl</w:t>
        </w:r>
      </w:hyperlink>
      <w:r w:rsidRPr="001A01AD">
        <w:rPr>
          <w:rFonts w:ascii="Arial Narrow" w:eastAsia="Times New Roman" w:hAnsi="Arial Narrow" w:cs="Arial"/>
          <w:iCs/>
          <w:sz w:val="24"/>
          <w:szCs w:val="24"/>
          <w:lang w:eastAsia="pl-PL"/>
        </w:rPr>
        <w:t xml:space="preserve"> </w:t>
      </w:r>
    </w:p>
    <w:p w:rsidR="001A01AD" w:rsidRPr="001A01AD" w:rsidRDefault="001A01AD" w:rsidP="00453AFA">
      <w:pPr>
        <w:pStyle w:val="Akapitzlist"/>
        <w:numPr>
          <w:ilvl w:val="0"/>
          <w:numId w:val="52"/>
        </w:numPr>
        <w:spacing w:after="0" w:line="276" w:lineRule="auto"/>
        <w:ind w:left="426" w:hanging="426"/>
        <w:jc w:val="both"/>
        <w:rPr>
          <w:rFonts w:ascii="Arial Narrow" w:hAnsi="Arial Narrow" w:cs="Arial"/>
          <w:bCs/>
          <w:iCs/>
          <w:sz w:val="24"/>
          <w:szCs w:val="24"/>
        </w:rPr>
      </w:pPr>
      <w:r w:rsidRPr="001A01AD">
        <w:rPr>
          <w:rFonts w:ascii="Arial Narrow" w:hAnsi="Arial Narrow" w:cs="Arial"/>
          <w:iCs/>
          <w:sz w:val="24"/>
          <w:szCs w:val="24"/>
        </w:rPr>
        <w:t xml:space="preserve">Jeśli mają Państwo pytania dotyczące sposobu i zakresu przetwarzania danych osobowych możecie Państwo skontaktować się z Inspektorem Ochrony Danych, Robert Józefowicz, kontakt listowny na adres Administratora lub </w:t>
      </w:r>
      <w:bookmarkStart w:id="11" w:name="_Hlk65499762"/>
      <w:r w:rsidRPr="001A01AD">
        <w:rPr>
          <w:rFonts w:ascii="Arial Narrow" w:hAnsi="Arial Narrow" w:cs="Arial"/>
          <w:iCs/>
          <w:sz w:val="24"/>
          <w:szCs w:val="24"/>
        </w:rPr>
        <w:t xml:space="preserve">email: </w:t>
      </w:r>
      <w:bookmarkEnd w:id="11"/>
      <w:r w:rsidRPr="001A01AD">
        <w:rPr>
          <w:rFonts w:ascii="Arial Narrow" w:hAnsi="Arial Narrow" w:cs="Arial"/>
          <w:bCs/>
          <w:iCs/>
          <w:sz w:val="24"/>
          <w:szCs w:val="24"/>
        </w:rPr>
        <w:fldChar w:fldCharType="begin"/>
      </w:r>
      <w:r w:rsidRPr="001A01AD">
        <w:rPr>
          <w:rFonts w:ascii="Arial Narrow" w:hAnsi="Arial Narrow" w:cs="Arial"/>
          <w:bCs/>
          <w:iCs/>
          <w:sz w:val="24"/>
          <w:szCs w:val="24"/>
        </w:rPr>
        <w:instrText xml:space="preserve"> HYPERLINK "mailto:iod@itmediagroup.pl" </w:instrText>
      </w:r>
      <w:r w:rsidRPr="001A01AD">
        <w:rPr>
          <w:rFonts w:ascii="Arial Narrow" w:hAnsi="Arial Narrow" w:cs="Arial"/>
          <w:bCs/>
          <w:iCs/>
          <w:sz w:val="24"/>
          <w:szCs w:val="24"/>
        </w:rPr>
        <w:fldChar w:fldCharType="separate"/>
      </w:r>
      <w:r w:rsidRPr="001A01AD">
        <w:rPr>
          <w:rStyle w:val="Hipercze"/>
          <w:rFonts w:ascii="Arial Narrow" w:hAnsi="Arial Narrow" w:cs="Arial"/>
          <w:bCs/>
          <w:iCs/>
          <w:sz w:val="24"/>
          <w:szCs w:val="24"/>
        </w:rPr>
        <w:t>iod@itmediagroup.pl</w:t>
      </w:r>
      <w:r w:rsidRPr="001A01AD">
        <w:rPr>
          <w:rFonts w:ascii="Arial Narrow" w:hAnsi="Arial Narrow" w:cs="Arial"/>
          <w:bCs/>
          <w:iCs/>
          <w:sz w:val="24"/>
          <w:szCs w:val="24"/>
        </w:rPr>
        <w:fldChar w:fldCharType="end"/>
      </w:r>
    </w:p>
    <w:p w:rsidR="001A01AD" w:rsidRPr="001A01AD" w:rsidRDefault="001A01AD" w:rsidP="00453AFA">
      <w:pPr>
        <w:pStyle w:val="Akapitzlist"/>
        <w:numPr>
          <w:ilvl w:val="0"/>
          <w:numId w:val="52"/>
        </w:numPr>
        <w:spacing w:after="0" w:line="276" w:lineRule="auto"/>
        <w:ind w:left="426" w:hanging="426"/>
        <w:jc w:val="both"/>
        <w:rPr>
          <w:rFonts w:ascii="Arial Narrow" w:eastAsia="Times New Roman" w:hAnsi="Arial Narrow" w:cs="Arial"/>
          <w:sz w:val="24"/>
          <w:szCs w:val="24"/>
          <w:lang w:eastAsia="pl-PL"/>
        </w:rPr>
      </w:pPr>
      <w:r w:rsidRPr="001A01AD">
        <w:rPr>
          <w:rFonts w:ascii="Arial Narrow" w:eastAsia="Times New Roman" w:hAnsi="Arial Narrow" w:cs="Arial"/>
          <w:sz w:val="24"/>
          <w:szCs w:val="24"/>
          <w:lang w:eastAsia="pl-PL"/>
        </w:rPr>
        <w:t xml:space="preserve">Administrator przetwarza Państwa dane osobowe na podstawie ustawy z dnia 11 września 2019 r.  – Prawo zamówień publicznych (Pzp), zgodnie z art. </w:t>
      </w:r>
      <w:r w:rsidRPr="001A01AD">
        <w:rPr>
          <w:rFonts w:ascii="Arial Narrow" w:hAnsi="Arial Narrow" w:cs="Arial"/>
          <w:sz w:val="24"/>
          <w:szCs w:val="24"/>
        </w:rPr>
        <w:t>6 ust. 1 lit. c) RODO.</w:t>
      </w:r>
    </w:p>
    <w:p w:rsidR="001A01AD" w:rsidRPr="001A01AD" w:rsidRDefault="001A01AD" w:rsidP="00453AFA">
      <w:pPr>
        <w:pStyle w:val="Akapitzlist"/>
        <w:numPr>
          <w:ilvl w:val="0"/>
          <w:numId w:val="52"/>
        </w:numPr>
        <w:spacing w:after="0" w:line="276" w:lineRule="auto"/>
        <w:ind w:left="426" w:hanging="426"/>
        <w:jc w:val="both"/>
        <w:rPr>
          <w:rFonts w:ascii="Arial Narrow" w:eastAsia="Times New Roman" w:hAnsi="Arial Narrow" w:cs="Arial"/>
          <w:sz w:val="24"/>
          <w:szCs w:val="24"/>
          <w:lang w:eastAsia="pl-PL"/>
        </w:rPr>
      </w:pPr>
      <w:r w:rsidRPr="001A01AD">
        <w:rPr>
          <w:rFonts w:ascii="Arial Narrow" w:eastAsia="Times New Roman" w:hAnsi="Arial Narrow" w:cs="Arial"/>
          <w:sz w:val="24"/>
          <w:szCs w:val="24"/>
          <w:lang w:eastAsia="pl-PL"/>
        </w:rPr>
        <w:t xml:space="preserve">Państwa dane osobowe przetwarzane są w celu </w:t>
      </w:r>
      <w:r w:rsidRPr="001A01AD">
        <w:rPr>
          <w:rFonts w:ascii="Arial Narrow" w:hAnsi="Arial Narrow" w:cs="Arial"/>
          <w:sz w:val="24"/>
          <w:szCs w:val="24"/>
        </w:rPr>
        <w:t>związanym z postępowaniem o udzielenie zamówienia publicznego</w:t>
      </w:r>
      <w:r w:rsidR="000D2927">
        <w:rPr>
          <w:rFonts w:ascii="Arial Narrow" w:hAnsi="Arial Narrow" w:cs="Arial"/>
          <w:sz w:val="24"/>
          <w:szCs w:val="24"/>
        </w:rPr>
        <w:t xml:space="preserve"> Nr IN.271.03.2021 </w:t>
      </w:r>
      <w:proofErr w:type="spellStart"/>
      <w:r w:rsidR="000D2927">
        <w:rPr>
          <w:rFonts w:ascii="Arial Narrow" w:hAnsi="Arial Narrow" w:cs="Arial"/>
          <w:sz w:val="24"/>
          <w:szCs w:val="24"/>
        </w:rPr>
        <w:t>pn</w:t>
      </w:r>
      <w:proofErr w:type="spellEnd"/>
      <w:r w:rsidR="000D2927">
        <w:rPr>
          <w:rFonts w:ascii="Arial Narrow" w:hAnsi="Arial Narrow" w:cs="Arial"/>
          <w:sz w:val="24"/>
          <w:szCs w:val="24"/>
        </w:rPr>
        <w:t>.”Zaprojektowanie i wykonanie Rewitalizacji Parku Miłości – udostępnienie i ochrona zasobów przyrodniczych Lubniewic”</w:t>
      </w:r>
      <w:r w:rsidRPr="001A01AD">
        <w:rPr>
          <w:rFonts w:ascii="Arial Narrow" w:hAnsi="Arial Narrow" w:cs="Arial"/>
          <w:i/>
          <w:sz w:val="24"/>
          <w:szCs w:val="24"/>
        </w:rPr>
        <w:t xml:space="preserve"> </w:t>
      </w:r>
      <w:r w:rsidR="000D2927">
        <w:rPr>
          <w:rFonts w:ascii="Arial Narrow" w:hAnsi="Arial Narrow" w:cs="Arial"/>
          <w:sz w:val="24"/>
          <w:szCs w:val="24"/>
        </w:rPr>
        <w:t>prowadzonym w trybie podstawowym bez negocjacji</w:t>
      </w:r>
      <w:r w:rsidRPr="001A01AD">
        <w:rPr>
          <w:rFonts w:ascii="Arial Narrow" w:hAnsi="Arial Narrow" w:cs="Arial"/>
          <w:sz w:val="24"/>
          <w:szCs w:val="24"/>
        </w:rPr>
        <w:t>;</w:t>
      </w:r>
    </w:p>
    <w:p w:rsidR="001A01AD" w:rsidRPr="001A01AD" w:rsidRDefault="001A01AD" w:rsidP="00453AFA">
      <w:pPr>
        <w:pStyle w:val="Akapitzlist"/>
        <w:numPr>
          <w:ilvl w:val="0"/>
          <w:numId w:val="52"/>
        </w:numPr>
        <w:spacing w:after="0" w:line="276" w:lineRule="auto"/>
        <w:ind w:left="426" w:hanging="426"/>
        <w:jc w:val="both"/>
        <w:rPr>
          <w:rFonts w:ascii="Arial Narrow" w:eastAsia="Times New Roman" w:hAnsi="Arial Narrow" w:cs="Arial"/>
          <w:sz w:val="24"/>
          <w:szCs w:val="24"/>
          <w:lang w:eastAsia="pl-PL"/>
        </w:rPr>
      </w:pPr>
      <w:r w:rsidRPr="001A01AD">
        <w:rPr>
          <w:rFonts w:ascii="Arial Narrow" w:eastAsia="Times New Roman" w:hAnsi="Arial Narrow" w:cs="Arial"/>
          <w:sz w:val="24"/>
          <w:szCs w:val="24"/>
          <w:lang w:eastAsia="pl-PL"/>
        </w:rPr>
        <w:t xml:space="preserve">W związku z przetwarzaniem danych osobowych w celu, o których mowa powyżej odbiorcami Państwa danych osobowych mogą być osoby lub podmioty, którym udostępniona zostanie dokumentacja postępowania w oparciu o art. 18 oraz art. 74 Pzp, podmioty, które na </w:t>
      </w:r>
      <w:r w:rsidRPr="001A01AD">
        <w:rPr>
          <w:rFonts w:ascii="Arial Narrow" w:eastAsia="Times New Roman" w:hAnsi="Arial Narrow" w:cs="Arial"/>
          <w:sz w:val="24"/>
          <w:szCs w:val="24"/>
        </w:rPr>
        <w:t xml:space="preserve">podstawie </w:t>
      </w:r>
      <w:r w:rsidRPr="001A01AD">
        <w:rPr>
          <w:rFonts w:ascii="Arial Narrow" w:eastAsia="Times New Roman" w:hAnsi="Arial Narrow" w:cs="Arial"/>
          <w:sz w:val="24"/>
          <w:szCs w:val="24"/>
        </w:rPr>
        <w:lastRenderedPageBreak/>
        <w:t xml:space="preserve">zawartych umów przetwarzają dane osobowe w imieniu Administratora oraz </w:t>
      </w:r>
      <w:r w:rsidRPr="001A01AD">
        <w:rPr>
          <w:rFonts w:ascii="Arial Narrow" w:hAnsi="Arial Narrow" w:cs="Arial"/>
          <w:sz w:val="24"/>
          <w:szCs w:val="24"/>
        </w:rPr>
        <w:t xml:space="preserve">podmioty uprawnione do uzyskiwania danych osobowych na podstawie przepisów prawa. </w:t>
      </w:r>
    </w:p>
    <w:p w:rsidR="001A01AD" w:rsidRPr="001A01AD" w:rsidRDefault="001A01AD" w:rsidP="00453AFA">
      <w:pPr>
        <w:pStyle w:val="Akapitzlist"/>
        <w:numPr>
          <w:ilvl w:val="0"/>
          <w:numId w:val="52"/>
        </w:numPr>
        <w:spacing w:after="0" w:line="276" w:lineRule="auto"/>
        <w:ind w:left="426" w:hanging="426"/>
        <w:jc w:val="both"/>
        <w:rPr>
          <w:rFonts w:ascii="Arial Narrow" w:eastAsia="Times New Roman" w:hAnsi="Arial Narrow" w:cs="Arial"/>
          <w:sz w:val="24"/>
          <w:szCs w:val="24"/>
          <w:lang w:eastAsia="pl-PL"/>
        </w:rPr>
      </w:pPr>
      <w:r w:rsidRPr="001A01AD">
        <w:rPr>
          <w:rFonts w:ascii="Arial Narrow" w:eastAsia="Times New Roman" w:hAnsi="Arial Narrow" w:cs="Arial"/>
          <w:sz w:val="24"/>
          <w:szCs w:val="24"/>
          <w:lang w:eastAsia="pl-PL"/>
        </w:rPr>
        <w:t xml:space="preserve">Państwa dane osobowe będą przechowywane, zgodnie z art. 78 Pzp, przez okres 4 lat od dnia zakończenia postępowania o udzielenie zamówienia, a jeżeli czas trwania umowy przekracza 4 lata, okres przechowywania obejmuje cały czas trwania umowy; a po tym czasie przez okres oraz w zakresie wymaganym przez przepisy obowiązującego prawa tj. </w:t>
      </w:r>
      <w:r w:rsidRPr="001A01AD">
        <w:rPr>
          <w:rFonts w:ascii="Arial Narrow" w:hAnsi="Arial Narrow" w:cs="Arial"/>
          <w:sz w:val="24"/>
          <w:szCs w:val="24"/>
        </w:rPr>
        <w:t>zgodne z kategoriami archiwalnymi, o których mowa w rozporządzeniu Prezesa Rady Ministrów z dnia 18 stycznia 2011 r. w sprawie instrukcji kancelaryjnej, jednolitych rzeczowych wykazów akt oraz instrukcji w sprawie organizacji i zakresu działania archiwów zakładowych.</w:t>
      </w:r>
    </w:p>
    <w:p w:rsidR="001A01AD" w:rsidRPr="001A01AD" w:rsidRDefault="001A01AD" w:rsidP="00453AFA">
      <w:pPr>
        <w:pStyle w:val="Akapitzlist"/>
        <w:numPr>
          <w:ilvl w:val="0"/>
          <w:numId w:val="52"/>
        </w:numPr>
        <w:spacing w:after="0" w:line="276" w:lineRule="auto"/>
        <w:ind w:left="426" w:hanging="426"/>
        <w:jc w:val="both"/>
        <w:rPr>
          <w:rFonts w:ascii="Arial Narrow" w:eastAsia="Times New Roman" w:hAnsi="Arial Narrow" w:cs="Arial"/>
          <w:sz w:val="24"/>
          <w:szCs w:val="24"/>
          <w:lang w:eastAsia="pl-PL"/>
        </w:rPr>
      </w:pPr>
      <w:r w:rsidRPr="001A01AD">
        <w:rPr>
          <w:rFonts w:ascii="Arial Narrow" w:eastAsia="Times New Roman" w:hAnsi="Arial Narrow" w:cs="Arial"/>
          <w:sz w:val="24"/>
          <w:szCs w:val="24"/>
          <w:lang w:eastAsia="pl-PL"/>
        </w:rPr>
        <w:t>W związku z przetwarzaniem danych osobowych przysługują Państwu następujące uprawnienia: prawo dostępu, w tym prawo do uzyskania kopii; prawo do żądania poprawiania, sprostowania; prawo do żądania ograniczenia przetwarzania danych osobowych w przypadkach przewidzianych prawem, zaś nie przysługuje Państwu prawo do żądania usunięcia danych osobowych, prawo do przenoszenia danych, prawo sprzeciwu wobec przetwarzania danych.</w:t>
      </w:r>
    </w:p>
    <w:p w:rsidR="001A01AD" w:rsidRPr="001A01AD" w:rsidRDefault="001A01AD" w:rsidP="00453AFA">
      <w:pPr>
        <w:pStyle w:val="Akapitzlist"/>
        <w:numPr>
          <w:ilvl w:val="0"/>
          <w:numId w:val="52"/>
        </w:numPr>
        <w:spacing w:after="0" w:line="276" w:lineRule="auto"/>
        <w:ind w:left="426" w:hanging="426"/>
        <w:jc w:val="both"/>
        <w:rPr>
          <w:rFonts w:ascii="Arial Narrow" w:eastAsia="Times New Roman" w:hAnsi="Arial Narrow" w:cs="Arial"/>
          <w:sz w:val="24"/>
          <w:szCs w:val="24"/>
          <w:lang w:eastAsia="pl-PL"/>
        </w:rPr>
      </w:pPr>
      <w:r w:rsidRPr="001A01AD">
        <w:rPr>
          <w:rFonts w:ascii="Arial Narrow" w:eastAsia="Times New Roman" w:hAnsi="Arial Narrow" w:cs="Arial"/>
          <w:sz w:val="24"/>
          <w:szCs w:val="24"/>
          <w:lang w:eastAsia="pl-PL"/>
        </w:rPr>
        <w:t>W przypadku powzięcia informacji o niezgodnym z prawem przetwarzaniu danych osobowych, przysługuje Państwu prawo wniesienia skargi do organu nadzorczego właściwego w sprawach ochrony danych osobowych tj. Prezesa Urzędu Ochrony Danych Osobowych.</w:t>
      </w:r>
    </w:p>
    <w:p w:rsidR="001A01AD" w:rsidRPr="001A01AD" w:rsidRDefault="001A01AD" w:rsidP="00453AFA">
      <w:pPr>
        <w:pStyle w:val="Akapitzlist"/>
        <w:numPr>
          <w:ilvl w:val="0"/>
          <w:numId w:val="52"/>
        </w:numPr>
        <w:spacing w:after="0" w:line="276" w:lineRule="auto"/>
        <w:ind w:left="426" w:hanging="426"/>
        <w:jc w:val="both"/>
        <w:rPr>
          <w:rFonts w:ascii="Arial Narrow" w:eastAsia="Times New Roman" w:hAnsi="Arial Narrow" w:cs="Arial"/>
          <w:sz w:val="24"/>
          <w:szCs w:val="24"/>
          <w:lang w:eastAsia="pl-PL"/>
        </w:rPr>
      </w:pPr>
      <w:r w:rsidRPr="001A01AD">
        <w:rPr>
          <w:rFonts w:ascii="Arial Narrow" w:eastAsia="Times New Roman" w:hAnsi="Arial Narrow" w:cs="Arial"/>
          <w:sz w:val="24"/>
          <w:szCs w:val="24"/>
          <w:lang w:eastAsia="pl-PL"/>
        </w:rPr>
        <w:t xml:space="preserve">Podanie przez Państwa danych osobowych jest wymogiem ustawowym określonym w przepisach Pzp, związanym z udziałem w postępowaniu o udzielenie zamówienia publicznego; konsekwencje niepodania określonych danych wynikają z przepisów Pzp.  </w:t>
      </w:r>
    </w:p>
    <w:p w:rsidR="001A01AD" w:rsidRPr="001A01AD" w:rsidRDefault="001A01AD" w:rsidP="00453AFA">
      <w:pPr>
        <w:pStyle w:val="Akapitzlist"/>
        <w:numPr>
          <w:ilvl w:val="0"/>
          <w:numId w:val="52"/>
        </w:numPr>
        <w:spacing w:after="0" w:line="276" w:lineRule="auto"/>
        <w:ind w:left="426" w:hanging="426"/>
        <w:jc w:val="both"/>
        <w:rPr>
          <w:rFonts w:ascii="Arial Narrow" w:eastAsia="Times New Roman" w:hAnsi="Arial Narrow" w:cs="Arial"/>
          <w:sz w:val="24"/>
          <w:szCs w:val="24"/>
          <w:lang w:eastAsia="pl-PL"/>
        </w:rPr>
      </w:pPr>
      <w:r w:rsidRPr="001A01AD">
        <w:rPr>
          <w:rFonts w:ascii="Arial Narrow" w:eastAsia="Times New Roman" w:hAnsi="Arial Narrow" w:cs="Arial"/>
          <w:sz w:val="24"/>
          <w:szCs w:val="24"/>
          <w:lang w:eastAsia="pl-PL"/>
        </w:rPr>
        <w:t xml:space="preserve">Państwa dane </w:t>
      </w:r>
      <w:r w:rsidRPr="001A01AD">
        <w:rPr>
          <w:rFonts w:ascii="Arial Narrow" w:hAnsi="Arial Narrow" w:cs="Arial"/>
          <w:sz w:val="24"/>
          <w:szCs w:val="24"/>
        </w:rPr>
        <w:t xml:space="preserve">osobowe nie będą podlegać profilowaniu oraz automatycznemu podejmowaniu decyzji, nie będą przekazywane do państwa trzeciego, ani udostępniane organizacjom międzynarodowym. </w:t>
      </w:r>
    </w:p>
    <w:p w:rsidR="003D7074" w:rsidRPr="00FC4406" w:rsidRDefault="003D7074" w:rsidP="006B2289">
      <w:pPr>
        <w:pStyle w:val="Teksttreci40"/>
        <w:numPr>
          <w:ilvl w:val="0"/>
          <w:numId w:val="5"/>
        </w:numPr>
        <w:pBdr>
          <w:bottom w:val="double" w:sz="4" w:space="1" w:color="auto"/>
        </w:pBdr>
        <w:shd w:val="clear" w:color="auto" w:fill="DAEEF3"/>
        <w:spacing w:before="360" w:after="40" w:line="276" w:lineRule="auto"/>
        <w:ind w:left="709" w:right="23" w:hanging="709"/>
        <w:rPr>
          <w:rFonts w:ascii="Arial Narrow" w:hAnsi="Arial Narrow" w:cs="Arial"/>
          <w:b/>
          <w:sz w:val="24"/>
          <w:szCs w:val="24"/>
        </w:rPr>
      </w:pPr>
      <w:r w:rsidRPr="00FC4406">
        <w:rPr>
          <w:rFonts w:ascii="Arial Narrow" w:hAnsi="Arial Narrow" w:cs="Arial"/>
          <w:b/>
          <w:sz w:val="24"/>
          <w:szCs w:val="24"/>
        </w:rPr>
        <w:t>WYKAZ ZAŁĄCZNIKÓW DO SWZ</w:t>
      </w:r>
    </w:p>
    <w:tbl>
      <w:tblPr>
        <w:tblW w:w="0" w:type="auto"/>
        <w:tblInd w:w="108" w:type="dxa"/>
        <w:tblLook w:val="04A0" w:firstRow="1" w:lastRow="0" w:firstColumn="1" w:lastColumn="0" w:noHBand="0" w:noVBand="1"/>
      </w:tblPr>
      <w:tblGrid>
        <w:gridCol w:w="1985"/>
        <w:gridCol w:w="7193"/>
      </w:tblGrid>
      <w:tr w:rsidR="003D7074" w:rsidRPr="00FC4406" w:rsidTr="003D7074">
        <w:tc>
          <w:tcPr>
            <w:tcW w:w="1985" w:type="dxa"/>
            <w:hideMark/>
          </w:tcPr>
          <w:p w:rsidR="003D7074" w:rsidRPr="00FC4406" w:rsidRDefault="003D7074" w:rsidP="00FC4406">
            <w:pPr>
              <w:suppressAutoHyphens/>
              <w:spacing w:before="240" w:after="0" w:line="276" w:lineRule="auto"/>
              <w:rPr>
                <w:rFonts w:ascii="Arial Narrow" w:eastAsia="Times New Roman" w:hAnsi="Arial Narrow" w:cs="Arial"/>
                <w:sz w:val="24"/>
                <w:szCs w:val="24"/>
              </w:rPr>
            </w:pPr>
            <w:r w:rsidRPr="00FC4406">
              <w:rPr>
                <w:rFonts w:ascii="Arial Narrow" w:hAnsi="Arial Narrow" w:cs="Arial"/>
                <w:sz w:val="24"/>
                <w:szCs w:val="24"/>
              </w:rPr>
              <w:t>Załącznik nr 1</w:t>
            </w:r>
          </w:p>
        </w:tc>
        <w:tc>
          <w:tcPr>
            <w:tcW w:w="7193" w:type="dxa"/>
          </w:tcPr>
          <w:p w:rsidR="003D7074" w:rsidRPr="00FC4406" w:rsidRDefault="003D7074" w:rsidP="00FC4406">
            <w:pPr>
              <w:suppressAutoHyphens/>
              <w:spacing w:after="0" w:line="276" w:lineRule="auto"/>
              <w:rPr>
                <w:rFonts w:ascii="Arial Narrow" w:eastAsia="Times New Roman" w:hAnsi="Arial Narrow" w:cs="Arial"/>
                <w:sz w:val="24"/>
                <w:szCs w:val="24"/>
              </w:rPr>
            </w:pPr>
          </w:p>
          <w:p w:rsidR="003D7074" w:rsidRPr="00FC4406" w:rsidRDefault="003D7074" w:rsidP="00FC4406">
            <w:pPr>
              <w:suppressAutoHyphens/>
              <w:spacing w:after="0" w:line="276" w:lineRule="auto"/>
              <w:rPr>
                <w:rFonts w:ascii="Arial Narrow" w:eastAsia="Times New Roman" w:hAnsi="Arial Narrow" w:cs="Arial"/>
                <w:sz w:val="24"/>
                <w:szCs w:val="24"/>
              </w:rPr>
            </w:pPr>
            <w:r w:rsidRPr="00FC4406">
              <w:rPr>
                <w:rFonts w:ascii="Arial Narrow" w:hAnsi="Arial Narrow" w:cs="Arial"/>
                <w:sz w:val="24"/>
                <w:szCs w:val="24"/>
              </w:rPr>
              <w:t>Formularz Ofertowy</w:t>
            </w:r>
          </w:p>
        </w:tc>
      </w:tr>
      <w:tr w:rsidR="003D7074" w:rsidRPr="00FC4406" w:rsidTr="003D7074">
        <w:tc>
          <w:tcPr>
            <w:tcW w:w="1985" w:type="dxa"/>
            <w:hideMark/>
          </w:tcPr>
          <w:p w:rsidR="003D7074" w:rsidRPr="00FC4406" w:rsidRDefault="003D7074" w:rsidP="00FC4406">
            <w:pPr>
              <w:suppressAutoHyphens/>
              <w:spacing w:after="0" w:line="276" w:lineRule="auto"/>
              <w:rPr>
                <w:rFonts w:ascii="Arial Narrow" w:eastAsia="Times New Roman" w:hAnsi="Arial Narrow" w:cs="Arial"/>
                <w:sz w:val="24"/>
                <w:szCs w:val="24"/>
              </w:rPr>
            </w:pPr>
            <w:r w:rsidRPr="00FC4406">
              <w:rPr>
                <w:rFonts w:ascii="Arial Narrow" w:hAnsi="Arial Narrow" w:cs="Arial"/>
                <w:sz w:val="24"/>
                <w:szCs w:val="24"/>
              </w:rPr>
              <w:t>Załącznik nr 2</w:t>
            </w:r>
          </w:p>
        </w:tc>
        <w:tc>
          <w:tcPr>
            <w:tcW w:w="7193" w:type="dxa"/>
            <w:hideMark/>
          </w:tcPr>
          <w:p w:rsidR="003D7074" w:rsidRPr="00FC4406" w:rsidRDefault="003D7074" w:rsidP="00FC4406">
            <w:pPr>
              <w:suppressAutoHyphens/>
              <w:spacing w:after="0" w:line="276" w:lineRule="auto"/>
              <w:rPr>
                <w:rFonts w:ascii="Arial Narrow" w:eastAsia="Times New Roman" w:hAnsi="Arial Narrow" w:cs="Arial"/>
                <w:sz w:val="24"/>
                <w:szCs w:val="24"/>
              </w:rPr>
            </w:pPr>
            <w:r w:rsidRPr="00FC4406">
              <w:rPr>
                <w:rFonts w:ascii="Arial Narrow" w:hAnsi="Arial Narrow" w:cs="Arial"/>
                <w:sz w:val="24"/>
                <w:szCs w:val="24"/>
              </w:rPr>
              <w:t xml:space="preserve">Oświadczenie o braku podstaw do wykluczenia i o spełnianiu warunków udziału w postępowaniu, o którym mowa w art. 125 ust. 1 ustawy </w:t>
            </w:r>
            <w:proofErr w:type="spellStart"/>
            <w:r w:rsidRPr="00FC4406">
              <w:rPr>
                <w:rFonts w:ascii="Arial Narrow" w:hAnsi="Arial Narrow" w:cs="Arial"/>
                <w:sz w:val="24"/>
                <w:szCs w:val="24"/>
              </w:rPr>
              <w:t>pzp</w:t>
            </w:r>
            <w:proofErr w:type="spellEnd"/>
          </w:p>
        </w:tc>
      </w:tr>
      <w:tr w:rsidR="003D7074" w:rsidRPr="00FC4406" w:rsidTr="003D7074">
        <w:tc>
          <w:tcPr>
            <w:tcW w:w="1985" w:type="dxa"/>
            <w:hideMark/>
          </w:tcPr>
          <w:p w:rsidR="003D7074" w:rsidRPr="00FC4406" w:rsidRDefault="003D7074" w:rsidP="00FC4406">
            <w:pPr>
              <w:suppressAutoHyphens/>
              <w:spacing w:after="0" w:line="276" w:lineRule="auto"/>
              <w:rPr>
                <w:rFonts w:ascii="Arial Narrow" w:eastAsia="Times New Roman" w:hAnsi="Arial Narrow" w:cs="Arial"/>
                <w:sz w:val="24"/>
                <w:szCs w:val="24"/>
              </w:rPr>
            </w:pPr>
            <w:r w:rsidRPr="00FC4406">
              <w:rPr>
                <w:rFonts w:ascii="Arial Narrow" w:hAnsi="Arial Narrow" w:cs="Arial"/>
                <w:sz w:val="24"/>
                <w:szCs w:val="24"/>
              </w:rPr>
              <w:t>Załącznik nr 3</w:t>
            </w:r>
          </w:p>
        </w:tc>
        <w:tc>
          <w:tcPr>
            <w:tcW w:w="7193" w:type="dxa"/>
            <w:hideMark/>
          </w:tcPr>
          <w:p w:rsidR="003D7074" w:rsidRPr="00FC4406" w:rsidRDefault="003D7074" w:rsidP="00700DE2">
            <w:pPr>
              <w:suppressAutoHyphens/>
              <w:spacing w:after="0" w:line="276" w:lineRule="auto"/>
              <w:jc w:val="both"/>
              <w:rPr>
                <w:rFonts w:ascii="Arial Narrow" w:eastAsia="Times New Roman" w:hAnsi="Arial Narrow" w:cs="Arial"/>
                <w:sz w:val="24"/>
                <w:szCs w:val="24"/>
              </w:rPr>
            </w:pPr>
            <w:r w:rsidRPr="00FC4406">
              <w:rPr>
                <w:rFonts w:ascii="Arial Narrow" w:hAnsi="Arial Narrow" w:cs="Arial"/>
                <w:sz w:val="24"/>
                <w:szCs w:val="24"/>
              </w:rPr>
              <w:t>Zobowiązanie innego podmiotu do udostępnienia niezbędnych zasobów Wykonawcy</w:t>
            </w:r>
          </w:p>
        </w:tc>
      </w:tr>
      <w:tr w:rsidR="003D7074" w:rsidRPr="00FC4406" w:rsidTr="003D7074">
        <w:tc>
          <w:tcPr>
            <w:tcW w:w="1985" w:type="dxa"/>
            <w:hideMark/>
          </w:tcPr>
          <w:p w:rsidR="003D7074" w:rsidRPr="00FC4406" w:rsidRDefault="003D7074" w:rsidP="00FC4406">
            <w:pPr>
              <w:suppressAutoHyphens/>
              <w:spacing w:after="0" w:line="276" w:lineRule="auto"/>
              <w:rPr>
                <w:rFonts w:ascii="Arial Narrow" w:eastAsia="Times New Roman" w:hAnsi="Arial Narrow" w:cs="Arial"/>
                <w:sz w:val="24"/>
                <w:szCs w:val="24"/>
              </w:rPr>
            </w:pPr>
            <w:r w:rsidRPr="00FC4406">
              <w:rPr>
                <w:rFonts w:ascii="Arial Narrow" w:hAnsi="Arial Narrow" w:cs="Arial"/>
                <w:sz w:val="24"/>
                <w:szCs w:val="24"/>
              </w:rPr>
              <w:t>Załącznik nr 4</w:t>
            </w:r>
          </w:p>
        </w:tc>
        <w:tc>
          <w:tcPr>
            <w:tcW w:w="7193" w:type="dxa"/>
            <w:hideMark/>
          </w:tcPr>
          <w:p w:rsidR="003D7074" w:rsidRPr="00FC4406" w:rsidRDefault="003D7074" w:rsidP="00700DE2">
            <w:pPr>
              <w:suppressAutoHyphens/>
              <w:spacing w:after="0" w:line="276" w:lineRule="auto"/>
              <w:jc w:val="both"/>
              <w:rPr>
                <w:rFonts w:ascii="Arial Narrow" w:eastAsia="Times New Roman" w:hAnsi="Arial Narrow" w:cs="Arial"/>
                <w:sz w:val="24"/>
                <w:szCs w:val="24"/>
              </w:rPr>
            </w:pPr>
            <w:r w:rsidRPr="00FC4406">
              <w:rPr>
                <w:rFonts w:ascii="Arial Narrow" w:hAnsi="Arial Narrow" w:cs="Arial"/>
                <w:sz w:val="24"/>
                <w:szCs w:val="24"/>
              </w:rPr>
              <w:t>Oświadczenie dotyczące przynależności lub braku przynależności do tej samej grupy kapitałowej</w:t>
            </w:r>
          </w:p>
        </w:tc>
      </w:tr>
      <w:tr w:rsidR="003D7074" w:rsidRPr="00FC4406" w:rsidTr="003D7074">
        <w:tc>
          <w:tcPr>
            <w:tcW w:w="1985" w:type="dxa"/>
            <w:hideMark/>
          </w:tcPr>
          <w:p w:rsidR="003D7074" w:rsidRPr="00FC4406" w:rsidRDefault="003D7074" w:rsidP="00FC4406">
            <w:pPr>
              <w:suppressAutoHyphens/>
              <w:spacing w:after="0" w:line="276" w:lineRule="auto"/>
              <w:rPr>
                <w:rFonts w:ascii="Arial Narrow" w:eastAsia="Times New Roman" w:hAnsi="Arial Narrow" w:cs="Arial"/>
                <w:sz w:val="24"/>
                <w:szCs w:val="24"/>
              </w:rPr>
            </w:pPr>
            <w:r w:rsidRPr="00FC4406">
              <w:rPr>
                <w:rFonts w:ascii="Arial Narrow" w:hAnsi="Arial Narrow" w:cs="Arial"/>
                <w:sz w:val="24"/>
                <w:szCs w:val="24"/>
              </w:rPr>
              <w:t>Załącznik nr 5</w:t>
            </w:r>
          </w:p>
          <w:p w:rsidR="003D7074" w:rsidRPr="00FC4406" w:rsidRDefault="003D7074" w:rsidP="00FC4406">
            <w:pPr>
              <w:suppressAutoHyphens/>
              <w:spacing w:after="0" w:line="276" w:lineRule="auto"/>
              <w:rPr>
                <w:rFonts w:ascii="Arial Narrow" w:hAnsi="Arial Narrow" w:cs="Arial"/>
                <w:sz w:val="24"/>
                <w:szCs w:val="24"/>
              </w:rPr>
            </w:pPr>
            <w:r w:rsidRPr="00FC4406">
              <w:rPr>
                <w:rFonts w:ascii="Arial Narrow" w:hAnsi="Arial Narrow" w:cs="Arial"/>
                <w:sz w:val="24"/>
                <w:szCs w:val="24"/>
              </w:rPr>
              <w:t>Załącznik nr 6</w:t>
            </w:r>
          </w:p>
          <w:p w:rsidR="003D7074" w:rsidRPr="00FC4406" w:rsidRDefault="003D7074" w:rsidP="00FC4406">
            <w:pPr>
              <w:suppressAutoHyphens/>
              <w:spacing w:after="0" w:line="276" w:lineRule="auto"/>
              <w:rPr>
                <w:rFonts w:ascii="Arial Narrow" w:eastAsia="Times New Roman" w:hAnsi="Arial Narrow" w:cs="Arial"/>
                <w:sz w:val="24"/>
                <w:szCs w:val="24"/>
              </w:rPr>
            </w:pPr>
            <w:r w:rsidRPr="00FC4406">
              <w:rPr>
                <w:rFonts w:ascii="Arial Narrow" w:hAnsi="Arial Narrow" w:cs="Arial"/>
                <w:sz w:val="24"/>
                <w:szCs w:val="24"/>
              </w:rPr>
              <w:t>Załącznik nr 7</w:t>
            </w:r>
          </w:p>
        </w:tc>
        <w:tc>
          <w:tcPr>
            <w:tcW w:w="7193" w:type="dxa"/>
            <w:hideMark/>
          </w:tcPr>
          <w:p w:rsidR="003D7074" w:rsidRPr="00FC4406" w:rsidRDefault="003D7074" w:rsidP="00FC4406">
            <w:pPr>
              <w:suppressAutoHyphens/>
              <w:spacing w:after="0" w:line="276" w:lineRule="auto"/>
              <w:rPr>
                <w:rFonts w:ascii="Arial Narrow" w:eastAsia="Times New Roman" w:hAnsi="Arial Narrow" w:cs="Arial"/>
                <w:sz w:val="24"/>
                <w:szCs w:val="24"/>
              </w:rPr>
            </w:pPr>
            <w:r w:rsidRPr="00FC4406">
              <w:rPr>
                <w:rFonts w:ascii="Arial Narrow" w:hAnsi="Arial Narrow" w:cs="Arial"/>
                <w:sz w:val="24"/>
                <w:szCs w:val="24"/>
              </w:rPr>
              <w:t>Wykaz robót budowlanych</w:t>
            </w:r>
          </w:p>
          <w:p w:rsidR="003D7074" w:rsidRPr="00FC4406" w:rsidRDefault="003D7074" w:rsidP="00FC4406">
            <w:pPr>
              <w:suppressAutoHyphens/>
              <w:spacing w:after="0" w:line="276" w:lineRule="auto"/>
              <w:rPr>
                <w:rFonts w:ascii="Arial Narrow" w:hAnsi="Arial Narrow" w:cs="Arial"/>
                <w:sz w:val="24"/>
                <w:szCs w:val="24"/>
              </w:rPr>
            </w:pPr>
            <w:r w:rsidRPr="00FC4406">
              <w:rPr>
                <w:rFonts w:ascii="Arial Narrow" w:hAnsi="Arial Narrow" w:cs="Arial"/>
                <w:sz w:val="24"/>
                <w:szCs w:val="24"/>
              </w:rPr>
              <w:t>Wykaz osób</w:t>
            </w:r>
          </w:p>
          <w:p w:rsidR="003D7074" w:rsidRPr="00FC4406" w:rsidRDefault="00700DE2" w:rsidP="00700DE2">
            <w:pPr>
              <w:suppressAutoHyphens/>
              <w:spacing w:after="0" w:line="276" w:lineRule="auto"/>
              <w:jc w:val="both"/>
              <w:rPr>
                <w:rFonts w:ascii="Arial Narrow" w:eastAsia="Times New Roman" w:hAnsi="Arial Narrow" w:cs="Arial"/>
                <w:sz w:val="24"/>
                <w:szCs w:val="24"/>
              </w:rPr>
            </w:pPr>
            <w:r>
              <w:rPr>
                <w:rFonts w:ascii="Arial Narrow" w:hAnsi="Arial Narrow" w:cs="Arial"/>
                <w:sz w:val="24"/>
                <w:szCs w:val="24"/>
              </w:rPr>
              <w:t>O</w:t>
            </w:r>
            <w:r w:rsidR="003D7074" w:rsidRPr="00FC4406">
              <w:rPr>
                <w:rFonts w:ascii="Arial Narrow" w:hAnsi="Arial Narrow" w:cs="Arial"/>
                <w:sz w:val="24"/>
                <w:szCs w:val="24"/>
              </w:rPr>
              <w:t xml:space="preserve">świadczenia wykonawcy o aktualności informacji zawartych w oświadczeniu, o którym mowa w art. 125 ust. 1 ustawy </w:t>
            </w:r>
            <w:proofErr w:type="spellStart"/>
            <w:r w:rsidR="003D7074" w:rsidRPr="00FC4406">
              <w:rPr>
                <w:rFonts w:ascii="Arial Narrow" w:hAnsi="Arial Narrow" w:cs="Arial"/>
                <w:sz w:val="24"/>
                <w:szCs w:val="24"/>
              </w:rPr>
              <w:t>pzp</w:t>
            </w:r>
            <w:proofErr w:type="spellEnd"/>
          </w:p>
        </w:tc>
      </w:tr>
      <w:tr w:rsidR="003D7074" w:rsidRPr="00FC4406" w:rsidTr="003D7074">
        <w:tc>
          <w:tcPr>
            <w:tcW w:w="1985" w:type="dxa"/>
            <w:hideMark/>
          </w:tcPr>
          <w:p w:rsidR="003D7074" w:rsidRPr="00FC4406" w:rsidRDefault="003D7074" w:rsidP="00FC4406">
            <w:pPr>
              <w:suppressAutoHyphens/>
              <w:spacing w:after="0" w:line="276" w:lineRule="auto"/>
              <w:rPr>
                <w:rFonts w:ascii="Arial Narrow" w:eastAsia="Times New Roman" w:hAnsi="Arial Narrow" w:cs="Arial"/>
                <w:sz w:val="24"/>
                <w:szCs w:val="24"/>
              </w:rPr>
            </w:pPr>
            <w:r w:rsidRPr="00FC4406">
              <w:rPr>
                <w:rFonts w:ascii="Arial Narrow" w:hAnsi="Arial Narrow" w:cs="Arial"/>
                <w:sz w:val="24"/>
                <w:szCs w:val="24"/>
              </w:rPr>
              <w:t>Załącznik nr 8</w:t>
            </w:r>
          </w:p>
        </w:tc>
        <w:tc>
          <w:tcPr>
            <w:tcW w:w="7193" w:type="dxa"/>
            <w:hideMark/>
          </w:tcPr>
          <w:p w:rsidR="003D7074" w:rsidRPr="00FC4406" w:rsidRDefault="003D7074" w:rsidP="00FC4406">
            <w:pPr>
              <w:suppressAutoHyphens/>
              <w:spacing w:after="0" w:line="276" w:lineRule="auto"/>
              <w:rPr>
                <w:rFonts w:ascii="Arial Narrow" w:eastAsia="Times New Roman" w:hAnsi="Arial Narrow" w:cs="Arial"/>
                <w:sz w:val="24"/>
                <w:szCs w:val="24"/>
              </w:rPr>
            </w:pPr>
            <w:r w:rsidRPr="00FC4406">
              <w:rPr>
                <w:rFonts w:ascii="Arial Narrow" w:hAnsi="Arial Narrow" w:cs="Arial"/>
                <w:sz w:val="24"/>
                <w:szCs w:val="24"/>
              </w:rPr>
              <w:t>Wzór umowy</w:t>
            </w:r>
          </w:p>
        </w:tc>
      </w:tr>
      <w:tr w:rsidR="003D7074" w:rsidRPr="00FC4406" w:rsidTr="003D7074">
        <w:tc>
          <w:tcPr>
            <w:tcW w:w="1985" w:type="dxa"/>
            <w:hideMark/>
          </w:tcPr>
          <w:p w:rsidR="003D7074" w:rsidRPr="00FC4406" w:rsidRDefault="003D7074" w:rsidP="000D2927">
            <w:pPr>
              <w:suppressAutoHyphens/>
              <w:spacing w:after="0" w:line="276" w:lineRule="auto"/>
              <w:rPr>
                <w:rFonts w:ascii="Arial Narrow" w:eastAsia="Times New Roman" w:hAnsi="Arial Narrow" w:cs="Arial"/>
                <w:sz w:val="24"/>
                <w:szCs w:val="24"/>
              </w:rPr>
            </w:pPr>
            <w:r w:rsidRPr="00FC4406">
              <w:rPr>
                <w:rFonts w:ascii="Arial Narrow" w:hAnsi="Arial Narrow" w:cs="Arial"/>
                <w:sz w:val="24"/>
                <w:szCs w:val="24"/>
              </w:rPr>
              <w:t>Załącznik nr 9</w:t>
            </w:r>
          </w:p>
        </w:tc>
        <w:tc>
          <w:tcPr>
            <w:tcW w:w="7193" w:type="dxa"/>
            <w:hideMark/>
          </w:tcPr>
          <w:p w:rsidR="003D7074" w:rsidRPr="00FC4406" w:rsidRDefault="003D7074" w:rsidP="00FC4406">
            <w:pPr>
              <w:suppressAutoHyphens/>
              <w:spacing w:after="0" w:line="276" w:lineRule="auto"/>
              <w:rPr>
                <w:rFonts w:ascii="Arial Narrow" w:eastAsia="Times New Roman" w:hAnsi="Arial Narrow" w:cs="Arial"/>
                <w:sz w:val="24"/>
                <w:szCs w:val="24"/>
              </w:rPr>
            </w:pPr>
            <w:r w:rsidRPr="00FC4406">
              <w:rPr>
                <w:rFonts w:ascii="Arial Narrow" w:hAnsi="Arial Narrow" w:cs="Arial"/>
                <w:sz w:val="24"/>
                <w:szCs w:val="24"/>
              </w:rPr>
              <w:t>Dokumentacja projektowa</w:t>
            </w:r>
          </w:p>
        </w:tc>
      </w:tr>
    </w:tbl>
    <w:p w:rsidR="008B6B54" w:rsidRDefault="006B2289" w:rsidP="006B2289">
      <w:pPr>
        <w:spacing w:line="276" w:lineRule="auto"/>
        <w:ind w:left="1416"/>
        <w:jc w:val="right"/>
        <w:rPr>
          <w:rFonts w:ascii="Arial Narrow" w:hAnsi="Arial Narrow" w:cs="Arial"/>
          <w:b/>
          <w:bCs/>
          <w:sz w:val="24"/>
          <w:szCs w:val="24"/>
        </w:rPr>
      </w:pPr>
      <w:r>
        <w:rPr>
          <w:rFonts w:ascii="Arial Narrow" w:hAnsi="Arial Narrow" w:cs="Arial"/>
          <w:b/>
          <w:bCs/>
          <w:sz w:val="24"/>
          <w:szCs w:val="24"/>
        </w:rPr>
        <w:t xml:space="preserve">   </w:t>
      </w:r>
    </w:p>
    <w:p w:rsidR="008B6B54" w:rsidRDefault="008B6B54" w:rsidP="006B2289">
      <w:pPr>
        <w:spacing w:line="276" w:lineRule="auto"/>
        <w:ind w:left="1416"/>
        <w:jc w:val="right"/>
        <w:rPr>
          <w:rFonts w:ascii="Arial Narrow" w:hAnsi="Arial Narrow" w:cs="Arial"/>
          <w:b/>
          <w:bCs/>
          <w:sz w:val="24"/>
          <w:szCs w:val="24"/>
        </w:rPr>
      </w:pPr>
    </w:p>
    <w:p w:rsidR="003D7074" w:rsidRPr="00FC4406" w:rsidRDefault="003D7074" w:rsidP="006B2289">
      <w:pPr>
        <w:spacing w:line="276" w:lineRule="auto"/>
        <w:ind w:left="1416"/>
        <w:jc w:val="right"/>
        <w:rPr>
          <w:rFonts w:ascii="Arial Narrow" w:hAnsi="Arial Narrow" w:cs="Times New Roman"/>
          <w:sz w:val="24"/>
          <w:szCs w:val="24"/>
        </w:rPr>
      </w:pPr>
      <w:bookmarkStart w:id="12" w:name="_GoBack"/>
      <w:bookmarkEnd w:id="12"/>
      <w:r w:rsidRPr="00FC4406">
        <w:rPr>
          <w:rFonts w:ascii="Arial Narrow" w:hAnsi="Arial Narrow" w:cs="Arial"/>
          <w:b/>
          <w:bCs/>
          <w:sz w:val="24"/>
          <w:szCs w:val="24"/>
        </w:rPr>
        <w:lastRenderedPageBreak/>
        <w:t xml:space="preserve">    ZAŁĄCZNIK NR 1                         </w:t>
      </w:r>
    </w:p>
    <w:p w:rsidR="003D7074" w:rsidRPr="00FC4406" w:rsidRDefault="003D7074" w:rsidP="003874C9">
      <w:pPr>
        <w:spacing w:after="0" w:line="276" w:lineRule="auto"/>
        <w:jc w:val="center"/>
        <w:rPr>
          <w:rFonts w:ascii="Arial Narrow" w:hAnsi="Arial Narrow"/>
          <w:sz w:val="24"/>
          <w:szCs w:val="24"/>
        </w:rPr>
      </w:pPr>
      <w:r w:rsidRPr="00FC4406">
        <w:rPr>
          <w:rFonts w:ascii="Arial Narrow" w:hAnsi="Arial Narrow" w:cs="Arial"/>
          <w:b/>
          <w:bCs/>
          <w:sz w:val="24"/>
          <w:szCs w:val="24"/>
        </w:rPr>
        <w:t>FORMULARZ OFERTOWY </w:t>
      </w:r>
    </w:p>
    <w:p w:rsidR="003D7074" w:rsidRPr="00FC4406" w:rsidRDefault="003D7074" w:rsidP="003874C9">
      <w:pPr>
        <w:spacing w:after="0" w:line="276" w:lineRule="auto"/>
        <w:rPr>
          <w:rFonts w:ascii="Arial Narrow" w:hAnsi="Arial Narrow"/>
          <w:sz w:val="24"/>
          <w:szCs w:val="24"/>
        </w:rPr>
      </w:pPr>
    </w:p>
    <w:p w:rsidR="006B2289" w:rsidRDefault="003D7074" w:rsidP="003874C9">
      <w:pPr>
        <w:spacing w:after="0" w:line="276" w:lineRule="auto"/>
        <w:jc w:val="center"/>
        <w:rPr>
          <w:rFonts w:ascii="Arial Narrow" w:hAnsi="Arial Narrow" w:cs="Arial"/>
          <w:sz w:val="24"/>
          <w:szCs w:val="24"/>
        </w:rPr>
      </w:pPr>
      <w:r w:rsidRPr="00FC4406">
        <w:rPr>
          <w:rFonts w:ascii="Arial Narrow" w:hAnsi="Arial Narrow" w:cs="Arial"/>
          <w:sz w:val="24"/>
          <w:szCs w:val="24"/>
        </w:rPr>
        <w:t>w postępowaniu o udzielenie zamówienia publicznego pn.</w:t>
      </w:r>
    </w:p>
    <w:p w:rsidR="003D7074" w:rsidRPr="00FC4406" w:rsidRDefault="003D7074" w:rsidP="003874C9">
      <w:pPr>
        <w:spacing w:after="0" w:line="276" w:lineRule="auto"/>
        <w:jc w:val="center"/>
        <w:rPr>
          <w:rFonts w:ascii="Arial Narrow" w:hAnsi="Arial Narrow"/>
          <w:sz w:val="24"/>
          <w:szCs w:val="24"/>
        </w:rPr>
      </w:pPr>
      <w:r w:rsidRPr="00FC4406">
        <w:rPr>
          <w:rFonts w:ascii="Arial Narrow" w:hAnsi="Arial Narrow" w:cs="Arial"/>
          <w:sz w:val="24"/>
          <w:szCs w:val="24"/>
        </w:rPr>
        <w:t> </w:t>
      </w:r>
    </w:p>
    <w:p w:rsidR="003D7074" w:rsidRDefault="00921617" w:rsidP="003874C9">
      <w:pPr>
        <w:tabs>
          <w:tab w:val="center" w:pos="4536"/>
          <w:tab w:val="left" w:pos="6945"/>
        </w:tabs>
        <w:spacing w:after="0" w:line="276" w:lineRule="auto"/>
        <w:jc w:val="center"/>
        <w:rPr>
          <w:rFonts w:ascii="Arial Narrow" w:hAnsi="Arial Narrow" w:cs="Arial"/>
          <w:b/>
          <w:bCs/>
          <w:sz w:val="24"/>
          <w:szCs w:val="24"/>
        </w:rPr>
      </w:pPr>
      <w:r>
        <w:rPr>
          <w:rFonts w:ascii="Arial Narrow" w:hAnsi="Arial Narrow" w:cs="Arial"/>
          <w:b/>
          <w:bCs/>
          <w:sz w:val="24"/>
          <w:szCs w:val="24"/>
        </w:rPr>
        <w:t>Zaprojektowanie i</w:t>
      </w:r>
      <w:r w:rsidR="003D7074" w:rsidRPr="00FC4406">
        <w:rPr>
          <w:rFonts w:ascii="Arial Narrow" w:hAnsi="Arial Narrow" w:cs="Arial"/>
          <w:b/>
          <w:bCs/>
          <w:sz w:val="24"/>
          <w:szCs w:val="24"/>
        </w:rPr>
        <w:t xml:space="preserve"> wykonanie </w:t>
      </w:r>
      <w:r>
        <w:rPr>
          <w:rFonts w:ascii="Arial Narrow" w:hAnsi="Arial Narrow" w:cs="Arial"/>
          <w:b/>
          <w:bCs/>
          <w:sz w:val="24"/>
          <w:szCs w:val="24"/>
        </w:rPr>
        <w:t>Rewitalizacji P</w:t>
      </w:r>
      <w:r w:rsidR="00250B09">
        <w:rPr>
          <w:rFonts w:ascii="Arial Narrow" w:hAnsi="Arial Narrow" w:cs="Arial"/>
          <w:b/>
          <w:bCs/>
          <w:sz w:val="24"/>
          <w:szCs w:val="24"/>
        </w:rPr>
        <w:t>arku Miłości – udostępnienie i ochrona zasobów przyrodniczych Lubniewic</w:t>
      </w:r>
      <w:r w:rsidR="003D7074" w:rsidRPr="00FC4406">
        <w:rPr>
          <w:rFonts w:ascii="Arial Narrow" w:hAnsi="Arial Narrow" w:cs="Arial"/>
          <w:b/>
          <w:bCs/>
          <w:sz w:val="24"/>
          <w:szCs w:val="24"/>
        </w:rPr>
        <w:t xml:space="preserve"> </w:t>
      </w:r>
    </w:p>
    <w:p w:rsidR="006B2289" w:rsidRPr="00FC4406" w:rsidRDefault="006B2289" w:rsidP="003874C9">
      <w:pPr>
        <w:tabs>
          <w:tab w:val="center" w:pos="4536"/>
          <w:tab w:val="left" w:pos="6945"/>
        </w:tabs>
        <w:spacing w:after="0" w:line="276" w:lineRule="auto"/>
        <w:jc w:val="center"/>
        <w:rPr>
          <w:rFonts w:ascii="Arial Narrow" w:hAnsi="Arial Narrow" w:cs="Arial"/>
          <w:b/>
          <w:bCs/>
          <w:sz w:val="24"/>
          <w:szCs w:val="24"/>
        </w:rPr>
      </w:pPr>
    </w:p>
    <w:p w:rsidR="003D7074" w:rsidRPr="00FC4406" w:rsidRDefault="003D7074" w:rsidP="003874C9">
      <w:pPr>
        <w:spacing w:after="0" w:line="276" w:lineRule="auto"/>
        <w:ind w:hanging="567"/>
        <w:jc w:val="both"/>
        <w:rPr>
          <w:rFonts w:ascii="Arial Narrow" w:hAnsi="Arial Narrow" w:cs="Times New Roman"/>
          <w:sz w:val="24"/>
          <w:szCs w:val="24"/>
        </w:rPr>
      </w:pPr>
      <w:r w:rsidRPr="00FC4406">
        <w:rPr>
          <w:rFonts w:ascii="Arial Narrow" w:hAnsi="Arial Narrow" w:cs="Arial"/>
          <w:b/>
          <w:bCs/>
          <w:sz w:val="24"/>
          <w:szCs w:val="24"/>
        </w:rPr>
        <w:t>1.</w:t>
      </w:r>
      <w:r w:rsidRPr="00FC4406">
        <w:rPr>
          <w:rFonts w:ascii="Arial Narrow" w:hAnsi="Arial Narrow" w:cs="Arial"/>
          <w:sz w:val="24"/>
          <w:szCs w:val="24"/>
        </w:rPr>
        <w:t>    WYKONAWCA  - należy podać pełną nazwę Wykonawcy składającego ofertę:</w:t>
      </w:r>
    </w:p>
    <w:p w:rsidR="003D7074" w:rsidRPr="00FC4406" w:rsidRDefault="003D7074" w:rsidP="003874C9">
      <w:pPr>
        <w:spacing w:after="0" w:line="276" w:lineRule="auto"/>
        <w:jc w:val="both"/>
        <w:rPr>
          <w:rFonts w:ascii="Arial Narrow" w:hAnsi="Arial Narrow"/>
          <w:sz w:val="24"/>
          <w:szCs w:val="24"/>
          <w:lang w:val="en-US"/>
        </w:rPr>
      </w:pPr>
      <w:r w:rsidRPr="00FC4406">
        <w:rPr>
          <w:rFonts w:ascii="Arial Narrow" w:hAnsi="Arial Narrow" w:cs="Arial"/>
          <w:sz w:val="24"/>
          <w:szCs w:val="24"/>
          <w:lang w:val="en-US"/>
        </w:rPr>
        <w:t>........................................................................................................................................</w:t>
      </w:r>
    </w:p>
    <w:p w:rsidR="003D7074" w:rsidRPr="00FC4406" w:rsidRDefault="003D7074" w:rsidP="003874C9">
      <w:pPr>
        <w:spacing w:after="0" w:line="276" w:lineRule="auto"/>
        <w:jc w:val="both"/>
        <w:rPr>
          <w:rFonts w:ascii="Arial Narrow" w:hAnsi="Arial Narrow"/>
          <w:sz w:val="24"/>
          <w:szCs w:val="24"/>
          <w:lang w:val="en-US"/>
        </w:rPr>
      </w:pPr>
      <w:r w:rsidRPr="00FC4406">
        <w:rPr>
          <w:rFonts w:ascii="Arial Narrow" w:hAnsi="Arial Narrow" w:cs="Arial"/>
          <w:sz w:val="24"/>
          <w:szCs w:val="24"/>
          <w:lang w:val="en-US"/>
        </w:rPr>
        <w:t>KRS/</w:t>
      </w:r>
      <w:proofErr w:type="spellStart"/>
      <w:r w:rsidRPr="00FC4406">
        <w:rPr>
          <w:rFonts w:ascii="Arial Narrow" w:hAnsi="Arial Narrow" w:cs="Arial"/>
          <w:sz w:val="24"/>
          <w:szCs w:val="24"/>
          <w:lang w:val="en-US"/>
        </w:rPr>
        <w:t>CEiDG</w:t>
      </w:r>
      <w:proofErr w:type="spellEnd"/>
      <w:r w:rsidRPr="00FC4406">
        <w:rPr>
          <w:rFonts w:ascii="Arial Narrow" w:hAnsi="Arial Narrow" w:cs="Arial"/>
          <w:sz w:val="24"/>
          <w:szCs w:val="24"/>
          <w:lang w:val="en-US"/>
        </w:rPr>
        <w:t xml:space="preserve"> ………………………………….………</w:t>
      </w:r>
    </w:p>
    <w:p w:rsidR="003D7074" w:rsidRPr="00FC4406" w:rsidRDefault="003D7074" w:rsidP="003874C9">
      <w:pPr>
        <w:spacing w:after="0" w:line="276" w:lineRule="auto"/>
        <w:jc w:val="both"/>
        <w:rPr>
          <w:rFonts w:ascii="Arial Narrow" w:hAnsi="Arial Narrow"/>
          <w:sz w:val="24"/>
          <w:szCs w:val="24"/>
          <w:lang w:val="en-US"/>
        </w:rPr>
      </w:pPr>
      <w:r w:rsidRPr="00FC4406">
        <w:rPr>
          <w:rFonts w:ascii="Arial Narrow" w:hAnsi="Arial Narrow" w:cs="Arial"/>
          <w:sz w:val="24"/>
          <w:szCs w:val="24"/>
          <w:lang w:val="en-US"/>
        </w:rPr>
        <w:t>adres...............................................................................................................................</w:t>
      </w:r>
    </w:p>
    <w:p w:rsidR="003D7074" w:rsidRPr="00FC4406" w:rsidRDefault="003D7074" w:rsidP="003874C9">
      <w:pPr>
        <w:spacing w:after="0" w:line="276" w:lineRule="auto"/>
        <w:jc w:val="both"/>
        <w:rPr>
          <w:rFonts w:ascii="Arial Narrow" w:hAnsi="Arial Narrow"/>
          <w:sz w:val="24"/>
          <w:szCs w:val="24"/>
          <w:lang w:val="en-US"/>
        </w:rPr>
      </w:pPr>
      <w:r w:rsidRPr="00FC4406">
        <w:rPr>
          <w:rFonts w:ascii="Arial Narrow" w:hAnsi="Arial Narrow" w:cs="Arial"/>
          <w:sz w:val="24"/>
          <w:szCs w:val="24"/>
          <w:lang w:val="en-US"/>
        </w:rPr>
        <w:t>tel. .................................................... e-mail: ………………………………</w:t>
      </w:r>
    </w:p>
    <w:p w:rsidR="003D7074" w:rsidRPr="00FC4406" w:rsidRDefault="003D7074" w:rsidP="003874C9">
      <w:pPr>
        <w:spacing w:after="0" w:line="276" w:lineRule="auto"/>
        <w:jc w:val="both"/>
        <w:rPr>
          <w:rFonts w:ascii="Arial Narrow" w:hAnsi="Arial Narrow"/>
          <w:sz w:val="24"/>
          <w:szCs w:val="24"/>
        </w:rPr>
      </w:pPr>
      <w:r w:rsidRPr="00FC4406">
        <w:rPr>
          <w:rFonts w:ascii="Arial Narrow" w:hAnsi="Arial Narrow" w:cs="Arial"/>
          <w:sz w:val="24"/>
          <w:szCs w:val="24"/>
        </w:rPr>
        <w:t>REGON ................................................................; NIP ...................................................</w:t>
      </w:r>
    </w:p>
    <w:p w:rsidR="003D7074" w:rsidRPr="00FC4406" w:rsidRDefault="003D7074" w:rsidP="003874C9">
      <w:pPr>
        <w:spacing w:after="0" w:line="276" w:lineRule="auto"/>
        <w:rPr>
          <w:rFonts w:ascii="Arial Narrow" w:hAnsi="Arial Narrow"/>
          <w:sz w:val="24"/>
          <w:szCs w:val="24"/>
        </w:rPr>
      </w:pPr>
      <w:r w:rsidRPr="00FC4406">
        <w:rPr>
          <w:rFonts w:ascii="Arial Narrow" w:hAnsi="Arial Narrow" w:cs="Arial"/>
          <w:sz w:val="24"/>
          <w:szCs w:val="24"/>
        </w:rPr>
        <w:t xml:space="preserve">Rodzaj Wykonawcy </w:t>
      </w:r>
      <w:r w:rsidRPr="00FC4406">
        <w:rPr>
          <w:rStyle w:val="Odwoanieprzypisudolnego"/>
          <w:rFonts w:ascii="Arial Narrow" w:hAnsi="Arial Narrow" w:cs="Arial"/>
          <w:sz w:val="24"/>
          <w:szCs w:val="24"/>
        </w:rPr>
        <w:footnoteReference w:id="1"/>
      </w:r>
      <w:r w:rsidRPr="00FC4406">
        <w:rPr>
          <w:rFonts w:ascii="Arial Narrow" w:hAnsi="Arial Narrow" w:cs="Arial"/>
          <w:sz w:val="24"/>
          <w:szCs w:val="24"/>
        </w:rPr>
        <w:t>:</w:t>
      </w:r>
      <w:r w:rsidRPr="00FC4406">
        <w:rPr>
          <w:rFonts w:ascii="Arial Narrow" w:hAnsi="Arial Narrow"/>
          <w:sz w:val="24"/>
          <w:szCs w:val="24"/>
        </w:rPr>
        <w:t xml:space="preserve"> </w:t>
      </w:r>
    </w:p>
    <w:p w:rsidR="003D7074" w:rsidRPr="00FC4406" w:rsidRDefault="003D7074" w:rsidP="00FC4406">
      <w:pPr>
        <w:spacing w:after="0"/>
        <w:rPr>
          <w:rFonts w:ascii="Arial Narrow" w:eastAsia="Times New Roman" w:hAnsi="Arial Narrow" w:cs="Arial"/>
          <w:sz w:val="24"/>
          <w:szCs w:val="24"/>
        </w:rPr>
      </w:pPr>
      <w:r w:rsidRPr="00FC4406">
        <w:rPr>
          <w:rFonts w:ascii="MS Gothic" w:eastAsia="MS Gothic" w:hAnsi="MS Gothic" w:cs="MS Gothic" w:hint="eastAsia"/>
          <w:sz w:val="24"/>
          <w:szCs w:val="24"/>
        </w:rPr>
        <w:t>☐</w:t>
      </w:r>
      <w:r w:rsidRPr="00FC4406">
        <w:rPr>
          <w:rFonts w:ascii="Arial Narrow" w:hAnsi="Arial Narrow" w:cs="Arial"/>
          <w:sz w:val="24"/>
          <w:szCs w:val="24"/>
        </w:rPr>
        <w:t xml:space="preserve"> mikroprzedsiębiorstwo</w:t>
      </w:r>
    </w:p>
    <w:p w:rsidR="003D7074" w:rsidRPr="00FC4406" w:rsidRDefault="003D7074" w:rsidP="00FC4406">
      <w:pPr>
        <w:spacing w:after="0"/>
        <w:rPr>
          <w:rFonts w:ascii="Arial Narrow" w:hAnsi="Arial Narrow" w:cs="Arial"/>
          <w:sz w:val="24"/>
          <w:szCs w:val="24"/>
        </w:rPr>
      </w:pPr>
      <w:r w:rsidRPr="00FC4406">
        <w:rPr>
          <w:rFonts w:ascii="MS Gothic" w:eastAsia="MS Gothic" w:hAnsi="MS Gothic" w:cs="MS Gothic" w:hint="eastAsia"/>
          <w:sz w:val="24"/>
          <w:szCs w:val="24"/>
        </w:rPr>
        <w:t>☐</w:t>
      </w:r>
      <w:r w:rsidRPr="00FC4406">
        <w:rPr>
          <w:rFonts w:ascii="Arial Narrow" w:hAnsi="Arial Narrow" w:cs="Arial"/>
          <w:sz w:val="24"/>
          <w:szCs w:val="24"/>
        </w:rPr>
        <w:t xml:space="preserve"> małe przedsiębiorstwo</w:t>
      </w:r>
    </w:p>
    <w:p w:rsidR="003D7074" w:rsidRPr="00FC4406" w:rsidRDefault="003D7074" w:rsidP="00FC4406">
      <w:pPr>
        <w:spacing w:after="0"/>
        <w:rPr>
          <w:rFonts w:ascii="Arial Narrow" w:hAnsi="Arial Narrow" w:cs="Arial"/>
          <w:sz w:val="24"/>
          <w:szCs w:val="24"/>
        </w:rPr>
      </w:pPr>
      <w:r w:rsidRPr="00FC4406">
        <w:rPr>
          <w:rFonts w:ascii="MS Gothic" w:eastAsia="MS Gothic" w:hAnsi="MS Gothic" w:cs="MS Gothic" w:hint="eastAsia"/>
          <w:sz w:val="24"/>
          <w:szCs w:val="24"/>
        </w:rPr>
        <w:t>☐</w:t>
      </w:r>
      <w:r w:rsidRPr="00FC4406">
        <w:rPr>
          <w:rFonts w:ascii="Arial Narrow" w:hAnsi="Arial Narrow" w:cs="Arial"/>
          <w:sz w:val="24"/>
          <w:szCs w:val="24"/>
        </w:rPr>
        <w:t xml:space="preserve"> średnie przedsiębiorstwo</w:t>
      </w:r>
    </w:p>
    <w:p w:rsidR="003D7074" w:rsidRPr="00FC4406" w:rsidRDefault="003D7074" w:rsidP="00FC4406">
      <w:pPr>
        <w:spacing w:after="0"/>
        <w:rPr>
          <w:rFonts w:ascii="Arial Narrow" w:hAnsi="Arial Narrow" w:cs="Arial"/>
          <w:sz w:val="24"/>
          <w:szCs w:val="24"/>
        </w:rPr>
      </w:pPr>
      <w:r w:rsidRPr="00FC4406">
        <w:rPr>
          <w:rFonts w:ascii="MS Gothic" w:eastAsia="MS Gothic" w:hAnsi="MS Gothic" w:cs="MS Gothic" w:hint="eastAsia"/>
          <w:sz w:val="24"/>
          <w:szCs w:val="24"/>
        </w:rPr>
        <w:t>☐</w:t>
      </w:r>
      <w:r w:rsidRPr="00FC4406">
        <w:rPr>
          <w:rFonts w:ascii="Arial Narrow" w:hAnsi="Arial Narrow" w:cs="Arial"/>
          <w:sz w:val="24"/>
          <w:szCs w:val="24"/>
        </w:rPr>
        <w:t xml:space="preserve"> jednoosobowa działalność gospodarcza</w:t>
      </w:r>
    </w:p>
    <w:p w:rsidR="003D7074" w:rsidRPr="00FC4406" w:rsidRDefault="003D7074" w:rsidP="00FC4406">
      <w:pPr>
        <w:spacing w:after="0"/>
        <w:rPr>
          <w:rFonts w:ascii="Arial Narrow" w:hAnsi="Arial Narrow" w:cs="Arial"/>
          <w:sz w:val="24"/>
          <w:szCs w:val="24"/>
        </w:rPr>
      </w:pPr>
      <w:r w:rsidRPr="00FC4406">
        <w:rPr>
          <w:rFonts w:ascii="MS Gothic" w:eastAsia="MS Gothic" w:hAnsi="MS Gothic" w:cs="MS Gothic" w:hint="eastAsia"/>
          <w:sz w:val="24"/>
          <w:szCs w:val="24"/>
        </w:rPr>
        <w:t>☐</w:t>
      </w:r>
      <w:r w:rsidRPr="00FC4406">
        <w:rPr>
          <w:rFonts w:ascii="Arial Narrow" w:hAnsi="Arial Narrow" w:cs="Arial"/>
          <w:sz w:val="24"/>
          <w:szCs w:val="24"/>
        </w:rPr>
        <w:t xml:space="preserve"> osoba fizyczna nieprowadząca działalności gospodarczej</w:t>
      </w:r>
    </w:p>
    <w:p w:rsidR="003D7074" w:rsidRPr="00FC4406" w:rsidRDefault="003D7074" w:rsidP="00FC4406">
      <w:pPr>
        <w:spacing w:after="0"/>
        <w:rPr>
          <w:rFonts w:ascii="Arial Narrow" w:hAnsi="Arial Narrow" w:cs="Times New Roman"/>
          <w:sz w:val="24"/>
          <w:szCs w:val="24"/>
        </w:rPr>
      </w:pPr>
      <w:r w:rsidRPr="00FC4406">
        <w:rPr>
          <w:rFonts w:ascii="MS Gothic" w:eastAsia="MS Gothic" w:hAnsi="MS Gothic" w:cs="MS Gothic" w:hint="eastAsia"/>
          <w:sz w:val="24"/>
          <w:szCs w:val="24"/>
        </w:rPr>
        <w:t>☐</w:t>
      </w:r>
      <w:r w:rsidRPr="00FC4406">
        <w:rPr>
          <w:rFonts w:ascii="Arial Narrow" w:hAnsi="Arial Narrow" w:cs="Arial"/>
          <w:sz w:val="24"/>
          <w:szCs w:val="24"/>
        </w:rPr>
        <w:t xml:space="preserve"> inny rodzaj (adres do korespondencji jeśli jest inny niż powyżej ..............................................................................................................</w:t>
      </w:r>
    </w:p>
    <w:p w:rsidR="003D7074" w:rsidRPr="00FC4406" w:rsidRDefault="003D7074" w:rsidP="00FC4406">
      <w:pPr>
        <w:spacing w:after="0" w:line="276" w:lineRule="auto"/>
        <w:jc w:val="both"/>
        <w:rPr>
          <w:rFonts w:ascii="Arial Narrow" w:hAnsi="Arial Narrow"/>
          <w:sz w:val="24"/>
          <w:szCs w:val="24"/>
        </w:rPr>
      </w:pPr>
      <w:r w:rsidRPr="00FC4406">
        <w:rPr>
          <w:rFonts w:ascii="Arial Narrow" w:hAnsi="Arial Narrow" w:cs="Arial"/>
          <w:sz w:val="24"/>
          <w:szCs w:val="24"/>
        </w:rPr>
        <w:t>tel. .................................................. e-mail: ……………………………)</w:t>
      </w:r>
    </w:p>
    <w:p w:rsidR="003D7074" w:rsidRPr="00FC4406" w:rsidRDefault="003D7074" w:rsidP="00FC4406">
      <w:pPr>
        <w:spacing w:after="0" w:line="276" w:lineRule="auto"/>
        <w:jc w:val="both"/>
        <w:rPr>
          <w:rFonts w:ascii="Arial Narrow" w:hAnsi="Arial Narrow"/>
          <w:sz w:val="24"/>
          <w:szCs w:val="24"/>
        </w:rPr>
      </w:pPr>
      <w:r w:rsidRPr="00FC4406">
        <w:rPr>
          <w:rFonts w:ascii="Arial Narrow" w:hAnsi="Arial Narrow" w:cs="Arial"/>
          <w:sz w:val="24"/>
          <w:szCs w:val="24"/>
        </w:rPr>
        <w:t>upełnomocniony przedstawiciel</w:t>
      </w:r>
    </w:p>
    <w:p w:rsidR="003D7074" w:rsidRPr="00FC4406" w:rsidRDefault="003D7074" w:rsidP="00FC4406">
      <w:pPr>
        <w:spacing w:after="0" w:line="276" w:lineRule="auto"/>
        <w:jc w:val="both"/>
        <w:rPr>
          <w:rFonts w:ascii="Arial Narrow" w:hAnsi="Arial Narrow"/>
          <w:sz w:val="24"/>
          <w:szCs w:val="24"/>
        </w:rPr>
      </w:pPr>
      <w:r w:rsidRPr="00FC4406">
        <w:rPr>
          <w:rFonts w:ascii="Arial Narrow" w:hAnsi="Arial Narrow" w:cs="Arial"/>
          <w:sz w:val="24"/>
          <w:szCs w:val="24"/>
        </w:rPr>
        <w:t>........................................................................................................................................</w:t>
      </w:r>
    </w:p>
    <w:p w:rsidR="003D7074" w:rsidRPr="00FC4406" w:rsidRDefault="003D7074" w:rsidP="003874C9">
      <w:pPr>
        <w:spacing w:after="0" w:line="276" w:lineRule="auto"/>
        <w:ind w:hanging="567"/>
        <w:jc w:val="both"/>
        <w:rPr>
          <w:rFonts w:ascii="Arial Narrow" w:hAnsi="Arial Narrow"/>
          <w:sz w:val="24"/>
          <w:szCs w:val="24"/>
        </w:rPr>
      </w:pPr>
      <w:r w:rsidRPr="00FC4406">
        <w:rPr>
          <w:rFonts w:ascii="Arial Narrow" w:hAnsi="Arial Narrow" w:cs="Arial"/>
          <w:b/>
          <w:bCs/>
          <w:sz w:val="24"/>
          <w:szCs w:val="24"/>
        </w:rPr>
        <w:t>2.</w:t>
      </w:r>
      <w:r w:rsidRPr="00FC4406">
        <w:rPr>
          <w:rFonts w:ascii="Arial Narrow" w:hAnsi="Arial Narrow" w:cs="Arial"/>
          <w:sz w:val="24"/>
          <w:szCs w:val="24"/>
        </w:rPr>
        <w:t>    Stosownie do pobranej Specyfikacji  Warunków Zamówienia (SWZ) – oferuję/oferujemy</w:t>
      </w:r>
      <w:r w:rsidRPr="00FC4406">
        <w:rPr>
          <w:rStyle w:val="Odwoanieprzypisudolnego"/>
          <w:rFonts w:ascii="Arial Narrow" w:hAnsi="Arial Narrow" w:cs="Arial"/>
          <w:sz w:val="24"/>
          <w:szCs w:val="24"/>
        </w:rPr>
        <w:footnoteReference w:id="2"/>
      </w:r>
      <w:r w:rsidRPr="00FC4406">
        <w:rPr>
          <w:rFonts w:ascii="Arial Narrow" w:hAnsi="Arial Narrow" w:cs="Arial"/>
          <w:sz w:val="24"/>
          <w:szCs w:val="24"/>
        </w:rPr>
        <w:t>:</w:t>
      </w:r>
    </w:p>
    <w:p w:rsidR="003D7074" w:rsidRPr="00FC4406" w:rsidRDefault="003D7074" w:rsidP="003874C9">
      <w:pPr>
        <w:spacing w:after="0" w:line="276" w:lineRule="auto"/>
        <w:ind w:left="284" w:hanging="567"/>
        <w:rPr>
          <w:rFonts w:ascii="Arial Narrow" w:hAnsi="Arial Narrow"/>
          <w:b/>
          <w:bCs/>
          <w:sz w:val="24"/>
          <w:szCs w:val="24"/>
        </w:rPr>
      </w:pPr>
      <w:r w:rsidRPr="00FC4406">
        <w:rPr>
          <w:rFonts w:ascii="Arial Narrow" w:hAnsi="Arial Narrow" w:cs="Arial"/>
          <w:b/>
          <w:bCs/>
          <w:sz w:val="24"/>
          <w:szCs w:val="24"/>
        </w:rPr>
        <w:t>2.1.</w:t>
      </w:r>
      <w:r w:rsidRPr="00FC4406">
        <w:rPr>
          <w:rFonts w:ascii="Arial Narrow" w:hAnsi="Arial Narrow" w:cs="Arial"/>
          <w:sz w:val="24"/>
          <w:szCs w:val="24"/>
        </w:rPr>
        <w:t xml:space="preserve">    wykonanie przedmiotu zamówienia za </w:t>
      </w:r>
      <w:r w:rsidRPr="00FC4406">
        <w:rPr>
          <w:rFonts w:ascii="Arial Narrow" w:hAnsi="Arial Narrow" w:cs="Arial"/>
          <w:b/>
          <w:bCs/>
          <w:sz w:val="24"/>
          <w:szCs w:val="24"/>
        </w:rPr>
        <w:t>cenę ryczałtową brutto</w:t>
      </w:r>
      <w:r w:rsidRPr="00FC4406">
        <w:rPr>
          <w:rFonts w:ascii="Arial Narrow" w:hAnsi="Arial Narrow" w:cs="Arial"/>
          <w:sz w:val="24"/>
          <w:szCs w:val="24"/>
        </w:rPr>
        <w:t> </w:t>
      </w:r>
      <w:r w:rsidRPr="00FC4406">
        <w:rPr>
          <w:rFonts w:ascii="Arial Narrow" w:hAnsi="Arial Narrow"/>
          <w:b/>
          <w:bCs/>
          <w:sz w:val="24"/>
          <w:szCs w:val="24"/>
        </w:rPr>
        <w:t>w wysokości:</w:t>
      </w:r>
    </w:p>
    <w:p w:rsidR="003D7074" w:rsidRPr="00FC4406" w:rsidRDefault="003D7074" w:rsidP="003874C9">
      <w:pPr>
        <w:spacing w:after="0" w:line="276" w:lineRule="auto"/>
        <w:contextualSpacing/>
        <w:jc w:val="both"/>
        <w:rPr>
          <w:rFonts w:ascii="Arial Narrow" w:hAnsi="Arial Narrow" w:cs="Arial"/>
          <w:sz w:val="24"/>
          <w:szCs w:val="24"/>
        </w:rPr>
      </w:pPr>
      <w:r w:rsidRPr="00FC4406">
        <w:rPr>
          <w:rFonts w:ascii="Arial Narrow" w:hAnsi="Arial Narrow" w:cs="Arial"/>
          <w:sz w:val="24"/>
          <w:szCs w:val="24"/>
        </w:rPr>
        <w:t xml:space="preserve">Tabela nr 1 </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0"/>
        <w:gridCol w:w="5231"/>
        <w:gridCol w:w="2531"/>
      </w:tblGrid>
      <w:tr w:rsidR="003D7074" w:rsidRPr="00FC4406" w:rsidTr="003D7074">
        <w:tc>
          <w:tcPr>
            <w:tcW w:w="870" w:type="dxa"/>
            <w:tcBorders>
              <w:top w:val="single" w:sz="4" w:space="0" w:color="auto"/>
              <w:left w:val="single" w:sz="4" w:space="0" w:color="auto"/>
              <w:bottom w:val="single" w:sz="4" w:space="0" w:color="auto"/>
              <w:right w:val="single" w:sz="4" w:space="0" w:color="auto"/>
            </w:tcBorders>
            <w:shd w:val="pct12" w:color="auto" w:fill="auto"/>
          </w:tcPr>
          <w:p w:rsidR="003D7074" w:rsidRPr="00FC4406" w:rsidRDefault="003D7074" w:rsidP="003874C9">
            <w:pPr>
              <w:numPr>
                <w:ilvl w:val="12"/>
                <w:numId w:val="0"/>
              </w:numPr>
              <w:spacing w:after="0" w:line="276" w:lineRule="auto"/>
              <w:jc w:val="center"/>
              <w:rPr>
                <w:rFonts w:ascii="Arial Narrow" w:eastAsia="Times New Roman" w:hAnsi="Arial Narrow" w:cs="Arial"/>
                <w:b/>
                <w:sz w:val="24"/>
                <w:szCs w:val="24"/>
              </w:rPr>
            </w:pPr>
          </w:p>
          <w:p w:rsidR="003D7074" w:rsidRPr="00FC4406" w:rsidRDefault="003D7074" w:rsidP="003874C9">
            <w:pPr>
              <w:numPr>
                <w:ilvl w:val="12"/>
                <w:numId w:val="0"/>
              </w:numPr>
              <w:spacing w:after="0" w:line="276" w:lineRule="auto"/>
              <w:jc w:val="center"/>
              <w:rPr>
                <w:rFonts w:ascii="Arial Narrow" w:eastAsia="Times New Roman" w:hAnsi="Arial Narrow" w:cs="Arial"/>
                <w:b/>
                <w:sz w:val="24"/>
                <w:szCs w:val="24"/>
              </w:rPr>
            </w:pPr>
            <w:r w:rsidRPr="00FC4406">
              <w:rPr>
                <w:rFonts w:ascii="Arial Narrow" w:hAnsi="Arial Narrow" w:cs="Arial"/>
                <w:b/>
                <w:sz w:val="24"/>
                <w:szCs w:val="24"/>
              </w:rPr>
              <w:t>l.p.</w:t>
            </w:r>
          </w:p>
        </w:tc>
        <w:tc>
          <w:tcPr>
            <w:tcW w:w="5231" w:type="dxa"/>
            <w:tcBorders>
              <w:top w:val="single" w:sz="4" w:space="0" w:color="auto"/>
              <w:left w:val="single" w:sz="4" w:space="0" w:color="auto"/>
              <w:bottom w:val="single" w:sz="4" w:space="0" w:color="auto"/>
              <w:right w:val="single" w:sz="4" w:space="0" w:color="auto"/>
            </w:tcBorders>
            <w:shd w:val="pct12" w:color="auto" w:fill="auto"/>
            <w:vAlign w:val="center"/>
            <w:hideMark/>
          </w:tcPr>
          <w:p w:rsidR="003D7074" w:rsidRPr="00FC4406" w:rsidRDefault="00250B09" w:rsidP="003874C9">
            <w:pPr>
              <w:widowControl w:val="0"/>
              <w:autoSpaceDE w:val="0"/>
              <w:autoSpaceDN w:val="0"/>
              <w:adjustRightInd w:val="0"/>
              <w:spacing w:after="0" w:line="276" w:lineRule="auto"/>
              <w:ind w:left="39"/>
              <w:jc w:val="center"/>
              <w:rPr>
                <w:rFonts w:ascii="Arial Narrow" w:eastAsia="Times New Roman" w:hAnsi="Arial Narrow" w:cs="Arial"/>
                <w:b/>
                <w:bCs/>
                <w:sz w:val="24"/>
                <w:szCs w:val="24"/>
              </w:rPr>
            </w:pPr>
            <w:r>
              <w:rPr>
                <w:rFonts w:ascii="Arial Narrow" w:eastAsia="Calibri" w:hAnsi="Arial Narrow" w:cs="Arial"/>
                <w:b/>
                <w:sz w:val="24"/>
                <w:szCs w:val="24"/>
              </w:rPr>
              <w:t xml:space="preserve">ETAP I </w:t>
            </w:r>
            <w:r w:rsidR="003D7074" w:rsidRPr="00FC4406">
              <w:rPr>
                <w:rFonts w:ascii="Arial Narrow" w:eastAsia="Calibri" w:hAnsi="Arial Narrow" w:cs="Arial"/>
                <w:b/>
                <w:sz w:val="24"/>
                <w:szCs w:val="24"/>
              </w:rPr>
              <w:t>– wykonanie dokumentacji projektowej</w:t>
            </w:r>
          </w:p>
        </w:tc>
        <w:tc>
          <w:tcPr>
            <w:tcW w:w="2531" w:type="dxa"/>
            <w:tcBorders>
              <w:top w:val="single" w:sz="4" w:space="0" w:color="auto"/>
              <w:left w:val="single" w:sz="4" w:space="0" w:color="auto"/>
              <w:bottom w:val="single" w:sz="4" w:space="0" w:color="auto"/>
              <w:right w:val="single" w:sz="4" w:space="0" w:color="auto"/>
            </w:tcBorders>
            <w:shd w:val="pct12" w:color="auto" w:fill="auto"/>
            <w:vAlign w:val="center"/>
            <w:hideMark/>
          </w:tcPr>
          <w:p w:rsidR="003D7074" w:rsidRPr="00FC4406" w:rsidRDefault="003D7074" w:rsidP="003874C9">
            <w:pPr>
              <w:numPr>
                <w:ilvl w:val="12"/>
                <w:numId w:val="0"/>
              </w:numPr>
              <w:spacing w:after="0" w:line="276" w:lineRule="auto"/>
              <w:jc w:val="center"/>
              <w:rPr>
                <w:rFonts w:ascii="Arial Narrow" w:eastAsia="Times New Roman" w:hAnsi="Arial Narrow" w:cs="Arial"/>
                <w:b/>
                <w:sz w:val="24"/>
                <w:szCs w:val="24"/>
              </w:rPr>
            </w:pPr>
            <w:r w:rsidRPr="00FC4406">
              <w:rPr>
                <w:rFonts w:ascii="Arial Narrow" w:hAnsi="Arial Narrow" w:cs="Arial"/>
                <w:b/>
                <w:sz w:val="24"/>
                <w:szCs w:val="24"/>
              </w:rPr>
              <w:t>Kwota w PLN</w:t>
            </w:r>
          </w:p>
        </w:tc>
      </w:tr>
      <w:tr w:rsidR="003D7074" w:rsidRPr="00FC4406" w:rsidTr="003D7074">
        <w:trPr>
          <w:trHeight w:val="343"/>
        </w:trPr>
        <w:tc>
          <w:tcPr>
            <w:tcW w:w="870" w:type="dxa"/>
            <w:tcBorders>
              <w:top w:val="single" w:sz="4" w:space="0" w:color="auto"/>
              <w:left w:val="single" w:sz="4" w:space="0" w:color="auto"/>
              <w:bottom w:val="single" w:sz="4" w:space="0" w:color="auto"/>
              <w:right w:val="single" w:sz="4" w:space="0" w:color="auto"/>
            </w:tcBorders>
            <w:shd w:val="pct10" w:color="auto" w:fill="auto"/>
            <w:vAlign w:val="center"/>
          </w:tcPr>
          <w:p w:rsidR="003D7074" w:rsidRPr="00FC4406" w:rsidRDefault="003D7074" w:rsidP="00453AFA">
            <w:pPr>
              <w:pStyle w:val="Akapitzlist"/>
              <w:numPr>
                <w:ilvl w:val="0"/>
                <w:numId w:val="40"/>
              </w:numPr>
              <w:spacing w:after="0" w:line="276" w:lineRule="auto"/>
              <w:contextualSpacing w:val="0"/>
              <w:jc w:val="center"/>
              <w:rPr>
                <w:rFonts w:ascii="Arial Narrow" w:hAnsi="Arial Narrow" w:cs="Arial"/>
                <w:sz w:val="24"/>
                <w:szCs w:val="24"/>
              </w:rPr>
            </w:pPr>
            <w:bookmarkStart w:id="13" w:name="_Hlk482884304"/>
          </w:p>
        </w:tc>
        <w:tc>
          <w:tcPr>
            <w:tcW w:w="5231" w:type="dxa"/>
            <w:tcBorders>
              <w:top w:val="single" w:sz="4" w:space="0" w:color="auto"/>
              <w:left w:val="single" w:sz="4" w:space="0" w:color="auto"/>
              <w:bottom w:val="single" w:sz="4" w:space="0" w:color="auto"/>
              <w:right w:val="single" w:sz="4" w:space="0" w:color="auto"/>
            </w:tcBorders>
            <w:shd w:val="pct10" w:color="auto" w:fill="auto"/>
            <w:hideMark/>
          </w:tcPr>
          <w:p w:rsidR="003D7074" w:rsidRPr="00FC4406" w:rsidRDefault="003D7074" w:rsidP="003874C9">
            <w:pPr>
              <w:spacing w:after="0" w:line="276" w:lineRule="auto"/>
              <w:jc w:val="center"/>
              <w:rPr>
                <w:rFonts w:ascii="Arial Narrow" w:eastAsia="Times New Roman" w:hAnsi="Arial Narrow" w:cs="Arial"/>
                <w:sz w:val="24"/>
                <w:szCs w:val="24"/>
              </w:rPr>
            </w:pPr>
            <w:r w:rsidRPr="00FC4406">
              <w:rPr>
                <w:rFonts w:ascii="Arial Narrow" w:hAnsi="Arial Narrow" w:cs="Arial"/>
                <w:sz w:val="24"/>
                <w:szCs w:val="24"/>
              </w:rPr>
              <w:tab/>
              <w:t xml:space="preserve">Cena netto </w:t>
            </w:r>
            <w:r w:rsidRPr="00FC4406">
              <w:rPr>
                <w:rFonts w:ascii="Arial Narrow" w:hAnsi="Arial Narrow" w:cs="Arial"/>
                <w:sz w:val="24"/>
                <w:szCs w:val="24"/>
              </w:rPr>
              <w:tab/>
            </w:r>
            <w:r w:rsidRPr="00FC4406">
              <w:rPr>
                <w:rFonts w:ascii="Arial Narrow" w:hAnsi="Arial Narrow" w:cs="Arial"/>
                <w:sz w:val="24"/>
                <w:szCs w:val="24"/>
              </w:rPr>
              <w:tab/>
            </w:r>
          </w:p>
        </w:tc>
        <w:tc>
          <w:tcPr>
            <w:tcW w:w="2531" w:type="dxa"/>
            <w:tcBorders>
              <w:top w:val="single" w:sz="4" w:space="0" w:color="auto"/>
              <w:left w:val="single" w:sz="4" w:space="0" w:color="auto"/>
              <w:bottom w:val="single" w:sz="4" w:space="0" w:color="auto"/>
              <w:right w:val="single" w:sz="4" w:space="0" w:color="auto"/>
            </w:tcBorders>
          </w:tcPr>
          <w:p w:rsidR="003D7074" w:rsidRPr="00FC4406" w:rsidRDefault="003D7074" w:rsidP="003874C9">
            <w:pPr>
              <w:numPr>
                <w:ilvl w:val="12"/>
                <w:numId w:val="0"/>
              </w:numPr>
              <w:spacing w:after="0" w:line="276" w:lineRule="auto"/>
              <w:rPr>
                <w:rFonts w:ascii="Arial Narrow" w:eastAsia="Times New Roman" w:hAnsi="Arial Narrow" w:cs="Arial"/>
                <w:sz w:val="24"/>
                <w:szCs w:val="24"/>
              </w:rPr>
            </w:pPr>
          </w:p>
        </w:tc>
      </w:tr>
      <w:tr w:rsidR="003D7074" w:rsidRPr="00FC4406" w:rsidTr="00250B09">
        <w:trPr>
          <w:trHeight w:val="479"/>
        </w:trPr>
        <w:tc>
          <w:tcPr>
            <w:tcW w:w="870" w:type="dxa"/>
            <w:tcBorders>
              <w:top w:val="single" w:sz="4" w:space="0" w:color="auto"/>
              <w:left w:val="single" w:sz="4" w:space="0" w:color="auto"/>
              <w:bottom w:val="single" w:sz="4" w:space="0" w:color="auto"/>
              <w:right w:val="single" w:sz="4" w:space="0" w:color="auto"/>
            </w:tcBorders>
            <w:shd w:val="pct10" w:color="auto" w:fill="auto"/>
            <w:vAlign w:val="center"/>
          </w:tcPr>
          <w:p w:rsidR="003D7074" w:rsidRPr="00FC4406" w:rsidRDefault="003D7074" w:rsidP="00453AFA">
            <w:pPr>
              <w:pStyle w:val="Akapitzlist"/>
              <w:numPr>
                <w:ilvl w:val="0"/>
                <w:numId w:val="40"/>
              </w:numPr>
              <w:spacing w:after="0" w:line="276" w:lineRule="auto"/>
              <w:contextualSpacing w:val="0"/>
              <w:jc w:val="center"/>
              <w:rPr>
                <w:rFonts w:ascii="Arial Narrow" w:hAnsi="Arial Narrow" w:cs="Arial"/>
                <w:sz w:val="24"/>
                <w:szCs w:val="24"/>
              </w:rPr>
            </w:pPr>
          </w:p>
        </w:tc>
        <w:tc>
          <w:tcPr>
            <w:tcW w:w="5231"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3D7074" w:rsidRPr="00FC4406" w:rsidRDefault="003D7074" w:rsidP="00250B09">
            <w:pPr>
              <w:spacing w:after="0" w:line="276" w:lineRule="auto"/>
              <w:jc w:val="center"/>
              <w:rPr>
                <w:rFonts w:ascii="Arial Narrow" w:eastAsia="Times New Roman" w:hAnsi="Arial Narrow" w:cs="Arial"/>
                <w:sz w:val="24"/>
                <w:szCs w:val="24"/>
              </w:rPr>
            </w:pPr>
            <w:r w:rsidRPr="00FC4406">
              <w:rPr>
                <w:rFonts w:ascii="Arial Narrow" w:hAnsi="Arial Narrow" w:cs="Arial"/>
                <w:sz w:val="24"/>
                <w:szCs w:val="24"/>
              </w:rPr>
              <w:t>Stawka podatku VAT</w:t>
            </w:r>
          </w:p>
        </w:tc>
        <w:tc>
          <w:tcPr>
            <w:tcW w:w="2531" w:type="dxa"/>
            <w:tcBorders>
              <w:top w:val="single" w:sz="4" w:space="0" w:color="auto"/>
              <w:left w:val="single" w:sz="4" w:space="0" w:color="auto"/>
              <w:bottom w:val="single" w:sz="4" w:space="0" w:color="auto"/>
              <w:right w:val="single" w:sz="4" w:space="0" w:color="auto"/>
            </w:tcBorders>
            <w:vAlign w:val="center"/>
            <w:hideMark/>
          </w:tcPr>
          <w:p w:rsidR="003D7074" w:rsidRPr="00FC4406" w:rsidRDefault="003D7074" w:rsidP="00250B09">
            <w:pPr>
              <w:numPr>
                <w:ilvl w:val="12"/>
                <w:numId w:val="0"/>
              </w:numPr>
              <w:spacing w:after="0" w:line="276" w:lineRule="auto"/>
              <w:jc w:val="center"/>
              <w:rPr>
                <w:rFonts w:ascii="Arial Narrow" w:eastAsia="Times New Roman" w:hAnsi="Arial Narrow" w:cs="Arial"/>
                <w:sz w:val="24"/>
                <w:szCs w:val="24"/>
              </w:rPr>
            </w:pPr>
            <w:r w:rsidRPr="00FC4406">
              <w:rPr>
                <w:rFonts w:ascii="Arial Narrow" w:hAnsi="Arial Narrow" w:cs="Arial"/>
                <w:sz w:val="24"/>
                <w:szCs w:val="24"/>
              </w:rPr>
              <w:t>23 %</w:t>
            </w:r>
          </w:p>
        </w:tc>
      </w:tr>
      <w:tr w:rsidR="003D7074" w:rsidRPr="00FC4406" w:rsidTr="00250B09">
        <w:tc>
          <w:tcPr>
            <w:tcW w:w="870" w:type="dxa"/>
            <w:tcBorders>
              <w:top w:val="single" w:sz="4" w:space="0" w:color="auto"/>
              <w:left w:val="single" w:sz="4" w:space="0" w:color="auto"/>
              <w:bottom w:val="single" w:sz="4" w:space="0" w:color="auto"/>
              <w:right w:val="single" w:sz="4" w:space="0" w:color="auto"/>
            </w:tcBorders>
            <w:shd w:val="pct10" w:color="auto" w:fill="auto"/>
            <w:vAlign w:val="center"/>
          </w:tcPr>
          <w:p w:rsidR="003D7074" w:rsidRPr="00FC4406" w:rsidRDefault="003D7074" w:rsidP="00453AFA">
            <w:pPr>
              <w:pStyle w:val="Akapitzlist"/>
              <w:numPr>
                <w:ilvl w:val="0"/>
                <w:numId w:val="40"/>
              </w:numPr>
              <w:spacing w:after="0" w:line="276" w:lineRule="auto"/>
              <w:contextualSpacing w:val="0"/>
              <w:jc w:val="center"/>
              <w:rPr>
                <w:rFonts w:ascii="Arial Narrow" w:hAnsi="Arial Narrow" w:cs="Arial"/>
                <w:sz w:val="24"/>
                <w:szCs w:val="24"/>
              </w:rPr>
            </w:pPr>
          </w:p>
        </w:tc>
        <w:tc>
          <w:tcPr>
            <w:tcW w:w="5231"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3D7074" w:rsidRPr="00FC4406" w:rsidRDefault="003D7074" w:rsidP="00250B09">
            <w:pPr>
              <w:spacing w:after="0" w:line="276" w:lineRule="auto"/>
              <w:jc w:val="center"/>
              <w:rPr>
                <w:rFonts w:ascii="Arial Narrow" w:eastAsia="Times New Roman" w:hAnsi="Arial Narrow" w:cs="Arial"/>
                <w:sz w:val="24"/>
                <w:szCs w:val="24"/>
              </w:rPr>
            </w:pPr>
            <w:r w:rsidRPr="00FC4406">
              <w:rPr>
                <w:rFonts w:ascii="Arial Narrow" w:hAnsi="Arial Narrow" w:cs="Arial"/>
                <w:sz w:val="24"/>
                <w:szCs w:val="24"/>
              </w:rPr>
              <w:t>Wysokość podatku VAT</w:t>
            </w:r>
          </w:p>
        </w:tc>
        <w:tc>
          <w:tcPr>
            <w:tcW w:w="2531" w:type="dxa"/>
            <w:tcBorders>
              <w:top w:val="single" w:sz="4" w:space="0" w:color="auto"/>
              <w:left w:val="single" w:sz="4" w:space="0" w:color="auto"/>
              <w:bottom w:val="single" w:sz="4" w:space="0" w:color="auto"/>
              <w:right w:val="single" w:sz="4" w:space="0" w:color="auto"/>
            </w:tcBorders>
            <w:vAlign w:val="center"/>
          </w:tcPr>
          <w:p w:rsidR="003D7074" w:rsidRPr="00FC4406" w:rsidRDefault="003D7074" w:rsidP="00250B09">
            <w:pPr>
              <w:numPr>
                <w:ilvl w:val="12"/>
                <w:numId w:val="0"/>
              </w:numPr>
              <w:spacing w:after="0" w:line="276" w:lineRule="auto"/>
              <w:jc w:val="center"/>
              <w:rPr>
                <w:rFonts w:ascii="Arial Narrow" w:eastAsia="Times New Roman" w:hAnsi="Arial Narrow" w:cs="Arial"/>
                <w:sz w:val="24"/>
                <w:szCs w:val="24"/>
              </w:rPr>
            </w:pPr>
          </w:p>
        </w:tc>
      </w:tr>
      <w:tr w:rsidR="003D7074" w:rsidRPr="00FC4406" w:rsidTr="00250B09">
        <w:tc>
          <w:tcPr>
            <w:tcW w:w="870" w:type="dxa"/>
            <w:tcBorders>
              <w:top w:val="single" w:sz="4" w:space="0" w:color="auto"/>
              <w:left w:val="single" w:sz="4" w:space="0" w:color="auto"/>
              <w:bottom w:val="single" w:sz="4" w:space="0" w:color="auto"/>
              <w:right w:val="single" w:sz="4" w:space="0" w:color="auto"/>
            </w:tcBorders>
            <w:shd w:val="pct10" w:color="auto" w:fill="auto"/>
            <w:vAlign w:val="center"/>
          </w:tcPr>
          <w:p w:rsidR="003D7074" w:rsidRPr="00FC4406" w:rsidRDefault="003D7074" w:rsidP="00453AFA">
            <w:pPr>
              <w:pStyle w:val="Akapitzlist"/>
              <w:numPr>
                <w:ilvl w:val="0"/>
                <w:numId w:val="40"/>
              </w:numPr>
              <w:spacing w:after="0" w:line="276" w:lineRule="auto"/>
              <w:contextualSpacing w:val="0"/>
              <w:jc w:val="center"/>
              <w:rPr>
                <w:rFonts w:ascii="Arial Narrow" w:hAnsi="Arial Narrow" w:cs="Arial"/>
                <w:sz w:val="24"/>
                <w:szCs w:val="24"/>
              </w:rPr>
            </w:pPr>
          </w:p>
        </w:tc>
        <w:tc>
          <w:tcPr>
            <w:tcW w:w="5231" w:type="dxa"/>
            <w:tcBorders>
              <w:top w:val="single" w:sz="4" w:space="0" w:color="auto"/>
              <w:left w:val="single" w:sz="4" w:space="0" w:color="auto"/>
              <w:bottom w:val="single" w:sz="4" w:space="0" w:color="auto"/>
              <w:right w:val="single" w:sz="4" w:space="0" w:color="auto"/>
            </w:tcBorders>
            <w:shd w:val="pct10" w:color="auto" w:fill="auto"/>
            <w:vAlign w:val="center"/>
          </w:tcPr>
          <w:p w:rsidR="003D7074" w:rsidRPr="00FC4406" w:rsidRDefault="00250B09" w:rsidP="00250B09">
            <w:pPr>
              <w:spacing w:after="0" w:line="276" w:lineRule="auto"/>
              <w:jc w:val="center"/>
              <w:rPr>
                <w:rFonts w:ascii="Arial Narrow" w:eastAsia="Times New Roman" w:hAnsi="Arial Narrow" w:cs="Arial"/>
                <w:b/>
                <w:bCs/>
                <w:sz w:val="24"/>
                <w:szCs w:val="24"/>
              </w:rPr>
            </w:pPr>
            <w:r>
              <w:rPr>
                <w:rFonts w:ascii="Arial Narrow" w:hAnsi="Arial Narrow" w:cs="Arial"/>
                <w:b/>
                <w:bCs/>
                <w:sz w:val="24"/>
                <w:szCs w:val="24"/>
              </w:rPr>
              <w:t>Cena brutto Etapu I</w:t>
            </w:r>
          </w:p>
        </w:tc>
        <w:tc>
          <w:tcPr>
            <w:tcW w:w="2531" w:type="dxa"/>
            <w:tcBorders>
              <w:top w:val="single" w:sz="4" w:space="0" w:color="auto"/>
              <w:left w:val="single" w:sz="4" w:space="0" w:color="auto"/>
              <w:bottom w:val="single" w:sz="4" w:space="0" w:color="auto"/>
              <w:right w:val="single" w:sz="4" w:space="0" w:color="auto"/>
            </w:tcBorders>
            <w:vAlign w:val="center"/>
          </w:tcPr>
          <w:p w:rsidR="003D7074" w:rsidRPr="00FC4406" w:rsidRDefault="003D7074" w:rsidP="00250B09">
            <w:pPr>
              <w:numPr>
                <w:ilvl w:val="12"/>
                <w:numId w:val="0"/>
              </w:numPr>
              <w:spacing w:after="0" w:line="276" w:lineRule="auto"/>
              <w:jc w:val="center"/>
              <w:rPr>
                <w:rFonts w:ascii="Arial Narrow" w:eastAsia="Times New Roman" w:hAnsi="Arial Narrow" w:cs="Arial"/>
                <w:sz w:val="24"/>
                <w:szCs w:val="24"/>
              </w:rPr>
            </w:pPr>
          </w:p>
        </w:tc>
      </w:tr>
      <w:bookmarkEnd w:id="13"/>
    </w:tbl>
    <w:p w:rsidR="006B2289" w:rsidRDefault="006B2289" w:rsidP="003874C9">
      <w:pPr>
        <w:spacing w:after="0" w:line="276" w:lineRule="auto"/>
        <w:jc w:val="both"/>
        <w:rPr>
          <w:rFonts w:ascii="Arial Narrow" w:hAnsi="Arial Narrow" w:cs="Arial"/>
          <w:sz w:val="24"/>
          <w:szCs w:val="24"/>
        </w:rPr>
      </w:pPr>
    </w:p>
    <w:p w:rsidR="003D7074" w:rsidRDefault="003D7074" w:rsidP="003874C9">
      <w:pPr>
        <w:spacing w:after="0" w:line="276" w:lineRule="auto"/>
        <w:jc w:val="both"/>
        <w:rPr>
          <w:rFonts w:ascii="Arial Narrow" w:hAnsi="Arial Narrow" w:cs="Arial"/>
          <w:sz w:val="24"/>
          <w:szCs w:val="24"/>
        </w:rPr>
      </w:pPr>
      <w:r w:rsidRPr="00FC4406">
        <w:rPr>
          <w:rFonts w:ascii="Arial Narrow" w:hAnsi="Arial Narrow" w:cs="Arial"/>
          <w:sz w:val="24"/>
          <w:szCs w:val="24"/>
        </w:rPr>
        <w:lastRenderedPageBreak/>
        <w:t xml:space="preserve">Tabela nr 2 </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0"/>
        <w:gridCol w:w="5231"/>
        <w:gridCol w:w="2531"/>
      </w:tblGrid>
      <w:tr w:rsidR="00921617" w:rsidRPr="00921617" w:rsidTr="00CD3FA0">
        <w:tc>
          <w:tcPr>
            <w:tcW w:w="870" w:type="dxa"/>
            <w:shd w:val="pct12" w:color="auto" w:fill="auto"/>
          </w:tcPr>
          <w:p w:rsidR="00921617" w:rsidRPr="00921617" w:rsidRDefault="00921617" w:rsidP="00921617">
            <w:pPr>
              <w:numPr>
                <w:ilvl w:val="12"/>
                <w:numId w:val="0"/>
              </w:numPr>
              <w:spacing w:after="0" w:line="276" w:lineRule="auto"/>
              <w:jc w:val="center"/>
              <w:rPr>
                <w:rFonts w:ascii="Arial Narrow" w:eastAsia="Times New Roman" w:hAnsi="Arial Narrow" w:cs="Arial"/>
                <w:b/>
                <w:sz w:val="24"/>
                <w:szCs w:val="24"/>
                <w:lang w:eastAsia="pl-PL"/>
              </w:rPr>
            </w:pPr>
          </w:p>
          <w:p w:rsidR="00921617" w:rsidRPr="00921617" w:rsidRDefault="00921617" w:rsidP="00921617">
            <w:pPr>
              <w:numPr>
                <w:ilvl w:val="12"/>
                <w:numId w:val="0"/>
              </w:numPr>
              <w:spacing w:after="0" w:line="276" w:lineRule="auto"/>
              <w:jc w:val="center"/>
              <w:rPr>
                <w:rFonts w:ascii="Arial Narrow" w:eastAsia="Times New Roman" w:hAnsi="Arial Narrow" w:cs="Arial"/>
                <w:b/>
                <w:sz w:val="24"/>
                <w:szCs w:val="24"/>
                <w:lang w:eastAsia="pl-PL"/>
              </w:rPr>
            </w:pPr>
            <w:r w:rsidRPr="00921617">
              <w:rPr>
                <w:rFonts w:ascii="Arial Narrow" w:eastAsia="Times New Roman" w:hAnsi="Arial Narrow" w:cs="Arial"/>
                <w:b/>
                <w:sz w:val="24"/>
                <w:szCs w:val="24"/>
                <w:lang w:eastAsia="pl-PL"/>
              </w:rPr>
              <w:t>l.p.</w:t>
            </w:r>
          </w:p>
        </w:tc>
        <w:tc>
          <w:tcPr>
            <w:tcW w:w="5231" w:type="dxa"/>
            <w:shd w:val="pct12" w:color="auto" w:fill="auto"/>
            <w:vAlign w:val="center"/>
          </w:tcPr>
          <w:p w:rsidR="00921617" w:rsidRDefault="00921617" w:rsidP="00921617">
            <w:pPr>
              <w:widowControl w:val="0"/>
              <w:autoSpaceDE w:val="0"/>
              <w:autoSpaceDN w:val="0"/>
              <w:adjustRightInd w:val="0"/>
              <w:spacing w:after="0" w:line="276" w:lineRule="auto"/>
              <w:ind w:left="39"/>
              <w:jc w:val="center"/>
              <w:rPr>
                <w:rFonts w:ascii="Arial Narrow" w:eastAsia="Calibri" w:hAnsi="Arial Narrow" w:cs="Arial"/>
                <w:b/>
                <w:sz w:val="24"/>
                <w:szCs w:val="24"/>
                <w:lang w:eastAsia="pl-PL"/>
              </w:rPr>
            </w:pPr>
            <w:r w:rsidRPr="00921617">
              <w:rPr>
                <w:rFonts w:ascii="Arial Narrow" w:eastAsia="Calibri" w:hAnsi="Arial Narrow" w:cs="Arial"/>
                <w:b/>
                <w:sz w:val="24"/>
                <w:szCs w:val="24"/>
                <w:lang w:eastAsia="pl-PL"/>
              </w:rPr>
              <w:t>ETAP I</w:t>
            </w:r>
            <w:r>
              <w:rPr>
                <w:rFonts w:ascii="Arial Narrow" w:eastAsia="Calibri" w:hAnsi="Arial Narrow" w:cs="Arial"/>
                <w:b/>
                <w:sz w:val="24"/>
                <w:szCs w:val="24"/>
                <w:lang w:eastAsia="pl-PL"/>
              </w:rPr>
              <w:t xml:space="preserve">I – realizacja zadania inwestycyjnego: </w:t>
            </w:r>
          </w:p>
          <w:p w:rsidR="00921617" w:rsidRPr="00921617" w:rsidRDefault="00921617" w:rsidP="00921617">
            <w:pPr>
              <w:widowControl w:val="0"/>
              <w:autoSpaceDE w:val="0"/>
              <w:autoSpaceDN w:val="0"/>
              <w:adjustRightInd w:val="0"/>
              <w:spacing w:after="0" w:line="276" w:lineRule="auto"/>
              <w:ind w:left="39"/>
              <w:jc w:val="center"/>
              <w:rPr>
                <w:rFonts w:ascii="Arial Narrow" w:eastAsia="Times New Roman" w:hAnsi="Arial Narrow" w:cs="Arial"/>
                <w:b/>
                <w:bCs/>
                <w:sz w:val="24"/>
                <w:szCs w:val="24"/>
                <w:lang w:eastAsia="pl-PL"/>
              </w:rPr>
            </w:pPr>
            <w:r>
              <w:rPr>
                <w:rFonts w:ascii="Arial Narrow" w:eastAsia="Calibri" w:hAnsi="Arial Narrow" w:cs="Arial"/>
                <w:b/>
                <w:sz w:val="24"/>
                <w:szCs w:val="24"/>
                <w:lang w:eastAsia="pl-PL"/>
              </w:rPr>
              <w:t>roboty budowlane</w:t>
            </w:r>
          </w:p>
        </w:tc>
        <w:tc>
          <w:tcPr>
            <w:tcW w:w="2531" w:type="dxa"/>
            <w:shd w:val="pct12" w:color="auto" w:fill="auto"/>
            <w:vAlign w:val="center"/>
          </w:tcPr>
          <w:p w:rsidR="00921617" w:rsidRPr="00921617" w:rsidRDefault="00921617" w:rsidP="00921617">
            <w:pPr>
              <w:numPr>
                <w:ilvl w:val="12"/>
                <w:numId w:val="0"/>
              </w:numPr>
              <w:spacing w:after="0" w:line="276" w:lineRule="auto"/>
              <w:jc w:val="center"/>
              <w:rPr>
                <w:rFonts w:ascii="Arial Narrow" w:eastAsia="Times New Roman" w:hAnsi="Arial Narrow" w:cs="Arial"/>
                <w:b/>
                <w:sz w:val="24"/>
                <w:szCs w:val="24"/>
                <w:lang w:eastAsia="pl-PL"/>
              </w:rPr>
            </w:pPr>
            <w:r w:rsidRPr="00921617">
              <w:rPr>
                <w:rFonts w:ascii="Arial Narrow" w:eastAsia="Times New Roman" w:hAnsi="Arial Narrow" w:cs="Arial"/>
                <w:b/>
                <w:sz w:val="24"/>
                <w:szCs w:val="24"/>
                <w:lang w:eastAsia="pl-PL"/>
              </w:rPr>
              <w:t>Kwota w PLN</w:t>
            </w:r>
          </w:p>
        </w:tc>
      </w:tr>
      <w:tr w:rsidR="00921617" w:rsidRPr="00921617" w:rsidTr="00CD3FA0">
        <w:trPr>
          <w:trHeight w:val="343"/>
        </w:trPr>
        <w:tc>
          <w:tcPr>
            <w:tcW w:w="870" w:type="dxa"/>
            <w:shd w:val="pct10" w:color="auto" w:fill="auto"/>
            <w:vAlign w:val="center"/>
          </w:tcPr>
          <w:p w:rsidR="00921617" w:rsidRPr="00921617" w:rsidRDefault="00921617" w:rsidP="00453AFA">
            <w:pPr>
              <w:numPr>
                <w:ilvl w:val="0"/>
                <w:numId w:val="53"/>
              </w:numPr>
              <w:spacing w:after="0" w:line="276" w:lineRule="auto"/>
              <w:jc w:val="center"/>
              <w:rPr>
                <w:rFonts w:ascii="Arial Narrow" w:eastAsia="Calibri" w:hAnsi="Arial Narrow" w:cs="Arial"/>
                <w:sz w:val="24"/>
                <w:szCs w:val="24"/>
              </w:rPr>
            </w:pPr>
          </w:p>
        </w:tc>
        <w:tc>
          <w:tcPr>
            <w:tcW w:w="5231" w:type="dxa"/>
            <w:shd w:val="pct10" w:color="auto" w:fill="auto"/>
          </w:tcPr>
          <w:p w:rsidR="00921617" w:rsidRPr="00921617" w:rsidRDefault="00921617" w:rsidP="00921617">
            <w:pPr>
              <w:numPr>
                <w:ilvl w:val="12"/>
                <w:numId w:val="0"/>
              </w:numPr>
              <w:spacing w:after="0" w:line="276" w:lineRule="auto"/>
              <w:jc w:val="center"/>
              <w:rPr>
                <w:rFonts w:ascii="Arial Narrow" w:eastAsia="Times New Roman" w:hAnsi="Arial Narrow" w:cs="Arial"/>
                <w:sz w:val="24"/>
                <w:szCs w:val="24"/>
                <w:lang w:eastAsia="pl-PL"/>
              </w:rPr>
            </w:pPr>
            <w:r w:rsidRPr="00921617">
              <w:rPr>
                <w:rFonts w:ascii="Arial Narrow" w:eastAsia="Times New Roman" w:hAnsi="Arial Narrow" w:cs="Arial"/>
                <w:sz w:val="24"/>
                <w:szCs w:val="24"/>
                <w:lang w:eastAsia="pl-PL"/>
              </w:rPr>
              <w:tab/>
              <w:t xml:space="preserve">Cena netto </w:t>
            </w:r>
            <w:r w:rsidRPr="00921617">
              <w:rPr>
                <w:rFonts w:ascii="Arial Narrow" w:eastAsia="Times New Roman" w:hAnsi="Arial Narrow" w:cs="Arial"/>
                <w:sz w:val="24"/>
                <w:szCs w:val="24"/>
                <w:lang w:eastAsia="pl-PL"/>
              </w:rPr>
              <w:tab/>
            </w:r>
            <w:r w:rsidRPr="00921617">
              <w:rPr>
                <w:rFonts w:ascii="Arial Narrow" w:eastAsia="Times New Roman" w:hAnsi="Arial Narrow" w:cs="Arial"/>
                <w:sz w:val="24"/>
                <w:szCs w:val="24"/>
                <w:lang w:eastAsia="pl-PL"/>
              </w:rPr>
              <w:tab/>
            </w:r>
          </w:p>
        </w:tc>
        <w:tc>
          <w:tcPr>
            <w:tcW w:w="2531" w:type="dxa"/>
          </w:tcPr>
          <w:p w:rsidR="00921617" w:rsidRPr="00921617" w:rsidRDefault="00921617" w:rsidP="00921617">
            <w:pPr>
              <w:numPr>
                <w:ilvl w:val="12"/>
                <w:numId w:val="0"/>
              </w:numPr>
              <w:spacing w:after="0" w:line="276" w:lineRule="auto"/>
              <w:rPr>
                <w:rFonts w:ascii="Arial Narrow" w:eastAsia="Times New Roman" w:hAnsi="Arial Narrow" w:cs="Arial"/>
                <w:sz w:val="24"/>
                <w:szCs w:val="24"/>
                <w:lang w:eastAsia="pl-PL"/>
              </w:rPr>
            </w:pPr>
          </w:p>
        </w:tc>
      </w:tr>
      <w:tr w:rsidR="00921617" w:rsidRPr="00921617" w:rsidTr="00CD3FA0">
        <w:trPr>
          <w:trHeight w:val="479"/>
        </w:trPr>
        <w:tc>
          <w:tcPr>
            <w:tcW w:w="870" w:type="dxa"/>
            <w:shd w:val="pct10" w:color="auto" w:fill="auto"/>
            <w:vAlign w:val="center"/>
          </w:tcPr>
          <w:p w:rsidR="00921617" w:rsidRPr="00921617" w:rsidRDefault="00921617" w:rsidP="00453AFA">
            <w:pPr>
              <w:numPr>
                <w:ilvl w:val="0"/>
                <w:numId w:val="53"/>
              </w:numPr>
              <w:spacing w:after="0" w:line="276" w:lineRule="auto"/>
              <w:jc w:val="center"/>
              <w:rPr>
                <w:rFonts w:ascii="Arial Narrow" w:eastAsia="Calibri" w:hAnsi="Arial Narrow" w:cs="Arial"/>
                <w:sz w:val="24"/>
                <w:szCs w:val="24"/>
              </w:rPr>
            </w:pPr>
          </w:p>
        </w:tc>
        <w:tc>
          <w:tcPr>
            <w:tcW w:w="5231" w:type="dxa"/>
            <w:shd w:val="pct10" w:color="auto" w:fill="auto"/>
          </w:tcPr>
          <w:p w:rsidR="00921617" w:rsidRPr="00921617" w:rsidRDefault="00921617" w:rsidP="00921617">
            <w:pPr>
              <w:numPr>
                <w:ilvl w:val="12"/>
                <w:numId w:val="0"/>
              </w:numPr>
              <w:spacing w:after="0" w:line="276" w:lineRule="auto"/>
              <w:jc w:val="center"/>
              <w:rPr>
                <w:rFonts w:ascii="Arial Narrow" w:eastAsia="Times New Roman" w:hAnsi="Arial Narrow" w:cs="Arial"/>
                <w:sz w:val="24"/>
                <w:szCs w:val="24"/>
                <w:lang w:eastAsia="pl-PL"/>
              </w:rPr>
            </w:pPr>
            <w:r w:rsidRPr="00921617">
              <w:rPr>
                <w:rFonts w:ascii="Arial Narrow" w:eastAsia="Times New Roman" w:hAnsi="Arial Narrow" w:cs="Arial"/>
                <w:sz w:val="24"/>
                <w:szCs w:val="24"/>
                <w:lang w:eastAsia="pl-PL"/>
              </w:rPr>
              <w:t>Stawka podatku VAT</w:t>
            </w:r>
          </w:p>
        </w:tc>
        <w:tc>
          <w:tcPr>
            <w:tcW w:w="2531" w:type="dxa"/>
          </w:tcPr>
          <w:p w:rsidR="00921617" w:rsidRPr="00921617" w:rsidRDefault="00921617" w:rsidP="00921617">
            <w:pPr>
              <w:numPr>
                <w:ilvl w:val="12"/>
                <w:numId w:val="0"/>
              </w:numPr>
              <w:spacing w:after="0" w:line="276" w:lineRule="auto"/>
              <w:jc w:val="center"/>
              <w:rPr>
                <w:rFonts w:ascii="Arial Narrow" w:eastAsia="Times New Roman" w:hAnsi="Arial Narrow" w:cs="Arial"/>
                <w:sz w:val="24"/>
                <w:szCs w:val="24"/>
                <w:lang w:eastAsia="pl-PL"/>
              </w:rPr>
            </w:pPr>
            <w:r w:rsidRPr="00921617">
              <w:rPr>
                <w:rFonts w:ascii="Arial Narrow" w:eastAsia="Times New Roman" w:hAnsi="Arial Narrow" w:cs="Arial"/>
                <w:sz w:val="24"/>
                <w:szCs w:val="24"/>
                <w:lang w:eastAsia="pl-PL"/>
              </w:rPr>
              <w:t>23 %</w:t>
            </w:r>
          </w:p>
        </w:tc>
      </w:tr>
      <w:tr w:rsidR="00921617" w:rsidRPr="00921617" w:rsidTr="00CD3FA0">
        <w:tc>
          <w:tcPr>
            <w:tcW w:w="870" w:type="dxa"/>
            <w:shd w:val="pct10" w:color="auto" w:fill="auto"/>
            <w:vAlign w:val="center"/>
          </w:tcPr>
          <w:p w:rsidR="00921617" w:rsidRPr="00921617" w:rsidRDefault="00921617" w:rsidP="00453AFA">
            <w:pPr>
              <w:numPr>
                <w:ilvl w:val="0"/>
                <w:numId w:val="53"/>
              </w:numPr>
              <w:spacing w:after="0" w:line="276" w:lineRule="auto"/>
              <w:jc w:val="center"/>
              <w:rPr>
                <w:rFonts w:ascii="Arial Narrow" w:eastAsia="Calibri" w:hAnsi="Arial Narrow" w:cs="Arial"/>
                <w:sz w:val="24"/>
                <w:szCs w:val="24"/>
              </w:rPr>
            </w:pPr>
          </w:p>
        </w:tc>
        <w:tc>
          <w:tcPr>
            <w:tcW w:w="5231" w:type="dxa"/>
            <w:shd w:val="pct10" w:color="auto" w:fill="auto"/>
          </w:tcPr>
          <w:p w:rsidR="00921617" w:rsidRPr="00921617" w:rsidRDefault="00921617" w:rsidP="00921617">
            <w:pPr>
              <w:numPr>
                <w:ilvl w:val="12"/>
                <w:numId w:val="0"/>
              </w:numPr>
              <w:spacing w:after="0" w:line="276" w:lineRule="auto"/>
              <w:jc w:val="center"/>
              <w:rPr>
                <w:rFonts w:ascii="Arial Narrow" w:eastAsia="Times New Roman" w:hAnsi="Arial Narrow" w:cs="Arial"/>
                <w:sz w:val="24"/>
                <w:szCs w:val="24"/>
                <w:lang w:eastAsia="pl-PL"/>
              </w:rPr>
            </w:pPr>
            <w:r w:rsidRPr="00921617">
              <w:rPr>
                <w:rFonts w:ascii="Arial Narrow" w:eastAsia="Times New Roman" w:hAnsi="Arial Narrow" w:cs="Arial"/>
                <w:sz w:val="24"/>
                <w:szCs w:val="24"/>
                <w:lang w:eastAsia="pl-PL"/>
              </w:rPr>
              <w:t>Wysokość podatku VAT</w:t>
            </w:r>
          </w:p>
        </w:tc>
        <w:tc>
          <w:tcPr>
            <w:tcW w:w="2531" w:type="dxa"/>
          </w:tcPr>
          <w:p w:rsidR="00921617" w:rsidRPr="00921617" w:rsidRDefault="00921617" w:rsidP="00921617">
            <w:pPr>
              <w:numPr>
                <w:ilvl w:val="12"/>
                <w:numId w:val="0"/>
              </w:numPr>
              <w:spacing w:after="0" w:line="276" w:lineRule="auto"/>
              <w:rPr>
                <w:rFonts w:ascii="Arial Narrow" w:eastAsia="Times New Roman" w:hAnsi="Arial Narrow" w:cs="Arial"/>
                <w:sz w:val="24"/>
                <w:szCs w:val="24"/>
                <w:lang w:eastAsia="pl-PL"/>
              </w:rPr>
            </w:pPr>
          </w:p>
        </w:tc>
      </w:tr>
      <w:tr w:rsidR="00921617" w:rsidRPr="00921617" w:rsidTr="00CD3FA0">
        <w:tc>
          <w:tcPr>
            <w:tcW w:w="870" w:type="dxa"/>
            <w:shd w:val="pct10" w:color="auto" w:fill="auto"/>
            <w:vAlign w:val="center"/>
          </w:tcPr>
          <w:p w:rsidR="00921617" w:rsidRPr="00921617" w:rsidRDefault="00921617" w:rsidP="00453AFA">
            <w:pPr>
              <w:numPr>
                <w:ilvl w:val="0"/>
                <w:numId w:val="53"/>
              </w:numPr>
              <w:spacing w:after="0" w:line="276" w:lineRule="auto"/>
              <w:jc w:val="center"/>
              <w:rPr>
                <w:rFonts w:ascii="Arial Narrow" w:eastAsia="Calibri" w:hAnsi="Arial Narrow" w:cs="Arial"/>
                <w:sz w:val="24"/>
                <w:szCs w:val="24"/>
              </w:rPr>
            </w:pPr>
          </w:p>
        </w:tc>
        <w:tc>
          <w:tcPr>
            <w:tcW w:w="5231" w:type="dxa"/>
            <w:shd w:val="pct10" w:color="auto" w:fill="auto"/>
          </w:tcPr>
          <w:p w:rsidR="00921617" w:rsidRPr="00921617" w:rsidRDefault="00921617" w:rsidP="00921617">
            <w:pPr>
              <w:numPr>
                <w:ilvl w:val="12"/>
                <w:numId w:val="0"/>
              </w:numPr>
              <w:spacing w:after="0" w:line="276" w:lineRule="auto"/>
              <w:jc w:val="center"/>
              <w:rPr>
                <w:rFonts w:ascii="Arial Narrow" w:eastAsia="Times New Roman" w:hAnsi="Arial Narrow" w:cs="Arial"/>
                <w:b/>
                <w:bCs/>
                <w:sz w:val="24"/>
                <w:szCs w:val="24"/>
                <w:lang w:eastAsia="pl-PL"/>
              </w:rPr>
            </w:pPr>
            <w:r>
              <w:rPr>
                <w:rFonts w:ascii="Arial Narrow" w:eastAsia="Times New Roman" w:hAnsi="Arial Narrow" w:cs="Arial"/>
                <w:b/>
                <w:bCs/>
                <w:sz w:val="24"/>
                <w:szCs w:val="24"/>
                <w:lang w:eastAsia="pl-PL"/>
              </w:rPr>
              <w:t xml:space="preserve">Cena brutto </w:t>
            </w:r>
          </w:p>
        </w:tc>
        <w:tc>
          <w:tcPr>
            <w:tcW w:w="2531" w:type="dxa"/>
          </w:tcPr>
          <w:p w:rsidR="00921617" w:rsidRPr="00921617" w:rsidRDefault="00921617" w:rsidP="00921617">
            <w:pPr>
              <w:numPr>
                <w:ilvl w:val="12"/>
                <w:numId w:val="0"/>
              </w:numPr>
              <w:spacing w:after="0" w:line="276" w:lineRule="auto"/>
              <w:rPr>
                <w:rFonts w:ascii="Arial Narrow" w:eastAsia="Times New Roman" w:hAnsi="Arial Narrow" w:cs="Arial"/>
                <w:sz w:val="24"/>
                <w:szCs w:val="24"/>
                <w:lang w:eastAsia="pl-PL"/>
              </w:rPr>
            </w:pPr>
          </w:p>
        </w:tc>
      </w:tr>
      <w:tr w:rsidR="00F71821" w:rsidRPr="00921617" w:rsidTr="00CD3FA0">
        <w:tc>
          <w:tcPr>
            <w:tcW w:w="870" w:type="dxa"/>
            <w:shd w:val="pct10" w:color="auto" w:fill="auto"/>
            <w:vAlign w:val="center"/>
          </w:tcPr>
          <w:p w:rsidR="00F71821" w:rsidRPr="00F71821" w:rsidRDefault="00F71821" w:rsidP="00F71821">
            <w:pPr>
              <w:spacing w:after="0" w:line="276" w:lineRule="auto"/>
              <w:jc w:val="center"/>
              <w:rPr>
                <w:rFonts w:ascii="Arial Narrow" w:eastAsia="Calibri" w:hAnsi="Arial Narrow" w:cs="Arial"/>
                <w:b/>
                <w:sz w:val="24"/>
                <w:szCs w:val="24"/>
              </w:rPr>
            </w:pPr>
            <w:r w:rsidRPr="00F71821">
              <w:rPr>
                <w:rFonts w:ascii="Arial Narrow" w:eastAsia="Calibri" w:hAnsi="Arial Narrow" w:cs="Arial"/>
                <w:b/>
                <w:sz w:val="24"/>
                <w:szCs w:val="24"/>
              </w:rPr>
              <w:t>l.p.</w:t>
            </w:r>
          </w:p>
        </w:tc>
        <w:tc>
          <w:tcPr>
            <w:tcW w:w="5231" w:type="dxa"/>
            <w:shd w:val="pct10" w:color="auto" w:fill="auto"/>
          </w:tcPr>
          <w:p w:rsidR="00F71821" w:rsidRPr="00F71821" w:rsidRDefault="00F71821" w:rsidP="00F71821">
            <w:pPr>
              <w:numPr>
                <w:ilvl w:val="12"/>
                <w:numId w:val="0"/>
              </w:numPr>
              <w:spacing w:after="0" w:line="276" w:lineRule="auto"/>
              <w:jc w:val="center"/>
              <w:rPr>
                <w:rFonts w:ascii="Arial Narrow" w:eastAsia="Times New Roman" w:hAnsi="Arial Narrow" w:cs="Arial"/>
                <w:b/>
                <w:bCs/>
                <w:sz w:val="24"/>
                <w:szCs w:val="24"/>
                <w:lang w:eastAsia="pl-PL"/>
              </w:rPr>
            </w:pPr>
            <w:r w:rsidRPr="00F71821">
              <w:rPr>
                <w:rFonts w:ascii="Arial Narrow" w:eastAsia="Times New Roman" w:hAnsi="Arial Narrow" w:cs="Arial"/>
                <w:b/>
                <w:bCs/>
                <w:sz w:val="24"/>
                <w:szCs w:val="24"/>
                <w:lang w:eastAsia="pl-PL"/>
              </w:rPr>
              <w:t xml:space="preserve">ETAP II – realizacja zadania inwestycyjnego: </w:t>
            </w:r>
          </w:p>
          <w:p w:rsidR="00F71821" w:rsidRDefault="00F71821" w:rsidP="00F71821">
            <w:pPr>
              <w:numPr>
                <w:ilvl w:val="12"/>
                <w:numId w:val="0"/>
              </w:numPr>
              <w:spacing w:after="0" w:line="276" w:lineRule="auto"/>
              <w:jc w:val="center"/>
              <w:rPr>
                <w:rFonts w:ascii="Arial Narrow" w:eastAsia="Times New Roman" w:hAnsi="Arial Narrow" w:cs="Arial"/>
                <w:b/>
                <w:bCs/>
                <w:sz w:val="24"/>
                <w:szCs w:val="24"/>
                <w:lang w:eastAsia="pl-PL"/>
              </w:rPr>
            </w:pPr>
            <w:r>
              <w:rPr>
                <w:rFonts w:ascii="Arial Narrow" w:eastAsia="Times New Roman" w:hAnsi="Arial Narrow" w:cs="Arial"/>
                <w:b/>
                <w:bCs/>
                <w:sz w:val="24"/>
                <w:szCs w:val="24"/>
                <w:lang w:eastAsia="pl-PL"/>
              </w:rPr>
              <w:t>roboty ogrodnicze</w:t>
            </w:r>
          </w:p>
        </w:tc>
        <w:tc>
          <w:tcPr>
            <w:tcW w:w="2531" w:type="dxa"/>
          </w:tcPr>
          <w:p w:rsidR="00F71821" w:rsidRPr="00921617" w:rsidRDefault="00F71821" w:rsidP="00921617">
            <w:pPr>
              <w:numPr>
                <w:ilvl w:val="12"/>
                <w:numId w:val="0"/>
              </w:numPr>
              <w:spacing w:after="0" w:line="276" w:lineRule="auto"/>
              <w:rPr>
                <w:rFonts w:ascii="Arial Narrow" w:eastAsia="Times New Roman" w:hAnsi="Arial Narrow" w:cs="Arial"/>
                <w:sz w:val="24"/>
                <w:szCs w:val="24"/>
                <w:lang w:eastAsia="pl-PL"/>
              </w:rPr>
            </w:pPr>
          </w:p>
        </w:tc>
      </w:tr>
      <w:tr w:rsidR="00921617" w:rsidRPr="00921617" w:rsidTr="00CD3FA0">
        <w:tc>
          <w:tcPr>
            <w:tcW w:w="870" w:type="dxa"/>
            <w:shd w:val="pct10" w:color="auto" w:fill="auto"/>
            <w:vAlign w:val="center"/>
          </w:tcPr>
          <w:p w:rsidR="00921617" w:rsidRPr="00921617" w:rsidRDefault="00921617" w:rsidP="00453AFA">
            <w:pPr>
              <w:numPr>
                <w:ilvl w:val="0"/>
                <w:numId w:val="53"/>
              </w:numPr>
              <w:spacing w:after="0" w:line="276" w:lineRule="auto"/>
              <w:jc w:val="center"/>
              <w:rPr>
                <w:rFonts w:ascii="Arial Narrow" w:eastAsia="Calibri" w:hAnsi="Arial Narrow" w:cs="Arial"/>
                <w:sz w:val="24"/>
                <w:szCs w:val="24"/>
              </w:rPr>
            </w:pPr>
          </w:p>
        </w:tc>
        <w:tc>
          <w:tcPr>
            <w:tcW w:w="5231" w:type="dxa"/>
            <w:shd w:val="pct10" w:color="auto" w:fill="auto"/>
          </w:tcPr>
          <w:p w:rsidR="00921617" w:rsidRPr="00921617" w:rsidRDefault="00921617" w:rsidP="00921617">
            <w:pPr>
              <w:numPr>
                <w:ilvl w:val="12"/>
                <w:numId w:val="0"/>
              </w:numPr>
              <w:spacing w:after="0" w:line="276" w:lineRule="auto"/>
              <w:jc w:val="center"/>
              <w:rPr>
                <w:rFonts w:ascii="Arial Narrow" w:eastAsia="Times New Roman" w:hAnsi="Arial Narrow" w:cs="Arial"/>
                <w:b/>
                <w:bCs/>
                <w:sz w:val="24"/>
                <w:szCs w:val="24"/>
                <w:lang w:eastAsia="pl-PL"/>
              </w:rPr>
            </w:pPr>
            <w:r w:rsidRPr="00921617">
              <w:rPr>
                <w:rFonts w:ascii="Arial Narrow" w:eastAsia="Times New Roman" w:hAnsi="Arial Narrow" w:cs="Arial"/>
                <w:sz w:val="24"/>
                <w:szCs w:val="24"/>
                <w:lang w:eastAsia="pl-PL"/>
              </w:rPr>
              <w:tab/>
              <w:t xml:space="preserve">Cena netto </w:t>
            </w:r>
            <w:r w:rsidRPr="00921617">
              <w:rPr>
                <w:rFonts w:ascii="Arial Narrow" w:eastAsia="Times New Roman" w:hAnsi="Arial Narrow" w:cs="Arial"/>
                <w:sz w:val="24"/>
                <w:szCs w:val="24"/>
                <w:lang w:eastAsia="pl-PL"/>
              </w:rPr>
              <w:tab/>
            </w:r>
            <w:r w:rsidRPr="00921617">
              <w:rPr>
                <w:rFonts w:ascii="Arial Narrow" w:eastAsia="Times New Roman" w:hAnsi="Arial Narrow" w:cs="Arial"/>
                <w:sz w:val="24"/>
                <w:szCs w:val="24"/>
                <w:lang w:eastAsia="pl-PL"/>
              </w:rPr>
              <w:tab/>
            </w:r>
          </w:p>
        </w:tc>
        <w:tc>
          <w:tcPr>
            <w:tcW w:w="2531" w:type="dxa"/>
          </w:tcPr>
          <w:p w:rsidR="00921617" w:rsidRPr="00921617" w:rsidRDefault="00921617" w:rsidP="00921617">
            <w:pPr>
              <w:numPr>
                <w:ilvl w:val="12"/>
                <w:numId w:val="0"/>
              </w:numPr>
              <w:spacing w:after="0" w:line="276" w:lineRule="auto"/>
              <w:rPr>
                <w:rFonts w:ascii="Arial Narrow" w:eastAsia="Times New Roman" w:hAnsi="Arial Narrow" w:cs="Arial"/>
                <w:sz w:val="24"/>
                <w:szCs w:val="24"/>
                <w:lang w:eastAsia="pl-PL"/>
              </w:rPr>
            </w:pPr>
          </w:p>
        </w:tc>
      </w:tr>
      <w:tr w:rsidR="00921617" w:rsidRPr="00921617" w:rsidTr="00CD3FA0">
        <w:tc>
          <w:tcPr>
            <w:tcW w:w="870" w:type="dxa"/>
            <w:shd w:val="pct10" w:color="auto" w:fill="auto"/>
            <w:vAlign w:val="center"/>
          </w:tcPr>
          <w:p w:rsidR="00921617" w:rsidRPr="00921617" w:rsidRDefault="00921617" w:rsidP="00453AFA">
            <w:pPr>
              <w:numPr>
                <w:ilvl w:val="0"/>
                <w:numId w:val="53"/>
              </w:numPr>
              <w:spacing w:after="0" w:line="276" w:lineRule="auto"/>
              <w:jc w:val="center"/>
              <w:rPr>
                <w:rFonts w:ascii="Arial Narrow" w:eastAsia="Calibri" w:hAnsi="Arial Narrow" w:cs="Arial"/>
                <w:sz w:val="24"/>
                <w:szCs w:val="24"/>
              </w:rPr>
            </w:pPr>
          </w:p>
        </w:tc>
        <w:tc>
          <w:tcPr>
            <w:tcW w:w="5231" w:type="dxa"/>
            <w:shd w:val="pct10" w:color="auto" w:fill="auto"/>
          </w:tcPr>
          <w:p w:rsidR="00921617" w:rsidRPr="00921617" w:rsidRDefault="00921617" w:rsidP="00921617">
            <w:pPr>
              <w:numPr>
                <w:ilvl w:val="12"/>
                <w:numId w:val="0"/>
              </w:numPr>
              <w:spacing w:after="0" w:line="276" w:lineRule="auto"/>
              <w:jc w:val="center"/>
              <w:rPr>
                <w:rFonts w:ascii="Arial Narrow" w:eastAsia="Times New Roman" w:hAnsi="Arial Narrow" w:cs="Arial"/>
                <w:b/>
                <w:bCs/>
                <w:sz w:val="24"/>
                <w:szCs w:val="24"/>
                <w:lang w:eastAsia="pl-PL"/>
              </w:rPr>
            </w:pPr>
            <w:r w:rsidRPr="00921617">
              <w:rPr>
                <w:rFonts w:ascii="Arial Narrow" w:eastAsia="Times New Roman" w:hAnsi="Arial Narrow" w:cs="Arial"/>
                <w:sz w:val="24"/>
                <w:szCs w:val="24"/>
                <w:lang w:eastAsia="pl-PL"/>
              </w:rPr>
              <w:t>Stawka podatku VAT</w:t>
            </w:r>
          </w:p>
        </w:tc>
        <w:tc>
          <w:tcPr>
            <w:tcW w:w="2531" w:type="dxa"/>
          </w:tcPr>
          <w:p w:rsidR="00921617" w:rsidRPr="00921617" w:rsidRDefault="00F71821" w:rsidP="00921617">
            <w:pPr>
              <w:numPr>
                <w:ilvl w:val="12"/>
                <w:numId w:val="0"/>
              </w:numPr>
              <w:spacing w:after="0" w:line="276" w:lineRule="auto"/>
              <w:jc w:val="center"/>
              <w:rPr>
                <w:rFonts w:ascii="Arial Narrow" w:eastAsia="Times New Roman" w:hAnsi="Arial Narrow" w:cs="Arial"/>
                <w:sz w:val="24"/>
                <w:szCs w:val="24"/>
                <w:lang w:eastAsia="pl-PL"/>
              </w:rPr>
            </w:pPr>
            <w:r>
              <w:rPr>
                <w:rFonts w:ascii="Arial Narrow" w:eastAsia="Times New Roman" w:hAnsi="Arial Narrow" w:cs="Arial"/>
                <w:sz w:val="24"/>
                <w:szCs w:val="24"/>
                <w:lang w:eastAsia="pl-PL"/>
              </w:rPr>
              <w:t>8</w:t>
            </w:r>
            <w:r w:rsidR="00921617" w:rsidRPr="00921617">
              <w:rPr>
                <w:rFonts w:ascii="Arial Narrow" w:eastAsia="Times New Roman" w:hAnsi="Arial Narrow" w:cs="Arial"/>
                <w:sz w:val="24"/>
                <w:szCs w:val="24"/>
                <w:lang w:eastAsia="pl-PL"/>
              </w:rPr>
              <w:t xml:space="preserve"> %</w:t>
            </w:r>
          </w:p>
        </w:tc>
      </w:tr>
      <w:tr w:rsidR="00921617" w:rsidRPr="00921617" w:rsidTr="00CD3FA0">
        <w:tc>
          <w:tcPr>
            <w:tcW w:w="870" w:type="dxa"/>
            <w:shd w:val="pct10" w:color="auto" w:fill="auto"/>
            <w:vAlign w:val="center"/>
          </w:tcPr>
          <w:p w:rsidR="00921617" w:rsidRPr="00921617" w:rsidRDefault="00921617" w:rsidP="00453AFA">
            <w:pPr>
              <w:numPr>
                <w:ilvl w:val="0"/>
                <w:numId w:val="53"/>
              </w:numPr>
              <w:spacing w:after="0" w:line="276" w:lineRule="auto"/>
              <w:jc w:val="center"/>
              <w:rPr>
                <w:rFonts w:ascii="Arial Narrow" w:eastAsia="Calibri" w:hAnsi="Arial Narrow" w:cs="Arial"/>
                <w:sz w:val="24"/>
                <w:szCs w:val="24"/>
              </w:rPr>
            </w:pPr>
          </w:p>
        </w:tc>
        <w:tc>
          <w:tcPr>
            <w:tcW w:w="5231" w:type="dxa"/>
            <w:shd w:val="pct10" w:color="auto" w:fill="auto"/>
          </w:tcPr>
          <w:p w:rsidR="00921617" w:rsidRPr="00921617" w:rsidRDefault="00921617" w:rsidP="00921617">
            <w:pPr>
              <w:numPr>
                <w:ilvl w:val="12"/>
                <w:numId w:val="0"/>
              </w:numPr>
              <w:spacing w:after="0" w:line="276" w:lineRule="auto"/>
              <w:jc w:val="center"/>
              <w:rPr>
                <w:rFonts w:ascii="Arial Narrow" w:eastAsia="Times New Roman" w:hAnsi="Arial Narrow" w:cs="Arial"/>
                <w:b/>
                <w:bCs/>
                <w:sz w:val="24"/>
                <w:szCs w:val="24"/>
                <w:lang w:eastAsia="pl-PL"/>
              </w:rPr>
            </w:pPr>
            <w:r w:rsidRPr="00921617">
              <w:rPr>
                <w:rFonts w:ascii="Arial Narrow" w:eastAsia="Times New Roman" w:hAnsi="Arial Narrow" w:cs="Arial"/>
                <w:sz w:val="24"/>
                <w:szCs w:val="24"/>
                <w:lang w:eastAsia="pl-PL"/>
              </w:rPr>
              <w:t>Wysokość podatku VAT</w:t>
            </w:r>
          </w:p>
        </w:tc>
        <w:tc>
          <w:tcPr>
            <w:tcW w:w="2531" w:type="dxa"/>
          </w:tcPr>
          <w:p w:rsidR="00921617" w:rsidRPr="00921617" w:rsidRDefault="00921617" w:rsidP="00921617">
            <w:pPr>
              <w:numPr>
                <w:ilvl w:val="12"/>
                <w:numId w:val="0"/>
              </w:numPr>
              <w:spacing w:after="0" w:line="276" w:lineRule="auto"/>
              <w:rPr>
                <w:rFonts w:ascii="Arial Narrow" w:eastAsia="Times New Roman" w:hAnsi="Arial Narrow" w:cs="Arial"/>
                <w:sz w:val="24"/>
                <w:szCs w:val="24"/>
                <w:lang w:eastAsia="pl-PL"/>
              </w:rPr>
            </w:pPr>
          </w:p>
        </w:tc>
      </w:tr>
      <w:tr w:rsidR="00921617" w:rsidRPr="00921617" w:rsidTr="00CD3FA0">
        <w:trPr>
          <w:trHeight w:val="350"/>
        </w:trPr>
        <w:tc>
          <w:tcPr>
            <w:tcW w:w="870" w:type="dxa"/>
            <w:shd w:val="pct10" w:color="auto" w:fill="auto"/>
            <w:vAlign w:val="center"/>
          </w:tcPr>
          <w:p w:rsidR="00921617" w:rsidRPr="00921617" w:rsidRDefault="00921617" w:rsidP="00453AFA">
            <w:pPr>
              <w:numPr>
                <w:ilvl w:val="0"/>
                <w:numId w:val="53"/>
              </w:numPr>
              <w:spacing w:after="0" w:line="276" w:lineRule="auto"/>
              <w:jc w:val="center"/>
              <w:rPr>
                <w:rFonts w:ascii="Arial Narrow" w:eastAsia="Calibri" w:hAnsi="Arial Narrow" w:cs="Arial"/>
                <w:sz w:val="24"/>
                <w:szCs w:val="24"/>
              </w:rPr>
            </w:pPr>
          </w:p>
        </w:tc>
        <w:tc>
          <w:tcPr>
            <w:tcW w:w="5231" w:type="dxa"/>
            <w:shd w:val="pct10" w:color="auto" w:fill="auto"/>
          </w:tcPr>
          <w:p w:rsidR="00921617" w:rsidRPr="00921617" w:rsidRDefault="00F71821" w:rsidP="00921617">
            <w:pPr>
              <w:numPr>
                <w:ilvl w:val="12"/>
                <w:numId w:val="0"/>
              </w:numPr>
              <w:spacing w:after="0" w:line="276" w:lineRule="auto"/>
              <w:jc w:val="center"/>
              <w:rPr>
                <w:rFonts w:ascii="Arial Narrow" w:eastAsia="Times New Roman" w:hAnsi="Arial Narrow" w:cs="Arial"/>
                <w:b/>
                <w:bCs/>
                <w:sz w:val="24"/>
                <w:szCs w:val="24"/>
                <w:lang w:eastAsia="pl-PL"/>
              </w:rPr>
            </w:pPr>
            <w:r>
              <w:rPr>
                <w:rFonts w:ascii="Arial Narrow" w:eastAsia="Times New Roman" w:hAnsi="Arial Narrow" w:cs="Arial"/>
                <w:b/>
                <w:bCs/>
                <w:sz w:val="24"/>
                <w:szCs w:val="24"/>
                <w:lang w:eastAsia="pl-PL"/>
              </w:rPr>
              <w:t>Cena brutto</w:t>
            </w:r>
          </w:p>
        </w:tc>
        <w:tc>
          <w:tcPr>
            <w:tcW w:w="2531" w:type="dxa"/>
          </w:tcPr>
          <w:p w:rsidR="00921617" w:rsidRPr="00921617" w:rsidRDefault="00921617" w:rsidP="00921617">
            <w:pPr>
              <w:numPr>
                <w:ilvl w:val="12"/>
                <w:numId w:val="0"/>
              </w:numPr>
              <w:spacing w:after="0" w:line="276" w:lineRule="auto"/>
              <w:rPr>
                <w:rFonts w:ascii="Arial Narrow" w:eastAsia="Times New Roman" w:hAnsi="Arial Narrow" w:cs="Arial"/>
                <w:sz w:val="24"/>
                <w:szCs w:val="24"/>
                <w:lang w:eastAsia="pl-PL"/>
              </w:rPr>
            </w:pPr>
          </w:p>
        </w:tc>
      </w:tr>
      <w:tr w:rsidR="00921617" w:rsidRPr="00921617" w:rsidTr="00CD3FA0">
        <w:tc>
          <w:tcPr>
            <w:tcW w:w="870" w:type="dxa"/>
            <w:shd w:val="pct10" w:color="auto" w:fill="auto"/>
            <w:vAlign w:val="center"/>
          </w:tcPr>
          <w:p w:rsidR="00921617" w:rsidRPr="00921617" w:rsidRDefault="00921617" w:rsidP="00453AFA">
            <w:pPr>
              <w:numPr>
                <w:ilvl w:val="0"/>
                <w:numId w:val="53"/>
              </w:numPr>
              <w:spacing w:after="0" w:line="276" w:lineRule="auto"/>
              <w:jc w:val="center"/>
              <w:rPr>
                <w:rFonts w:ascii="Arial Narrow" w:eastAsia="Calibri" w:hAnsi="Arial Narrow" w:cs="Arial"/>
                <w:sz w:val="24"/>
                <w:szCs w:val="24"/>
              </w:rPr>
            </w:pPr>
          </w:p>
        </w:tc>
        <w:tc>
          <w:tcPr>
            <w:tcW w:w="5231" w:type="dxa"/>
            <w:shd w:val="pct10" w:color="auto" w:fill="auto"/>
          </w:tcPr>
          <w:p w:rsidR="00921617" w:rsidRPr="00921617" w:rsidRDefault="00921617" w:rsidP="00921617">
            <w:pPr>
              <w:numPr>
                <w:ilvl w:val="12"/>
                <w:numId w:val="0"/>
              </w:numPr>
              <w:spacing w:after="0" w:line="276" w:lineRule="auto"/>
              <w:jc w:val="center"/>
              <w:rPr>
                <w:rFonts w:ascii="Arial Narrow" w:eastAsia="Times New Roman" w:hAnsi="Arial Narrow" w:cs="Arial"/>
                <w:b/>
                <w:bCs/>
                <w:sz w:val="24"/>
                <w:szCs w:val="24"/>
                <w:lang w:eastAsia="pl-PL"/>
              </w:rPr>
            </w:pPr>
            <w:r w:rsidRPr="00921617">
              <w:rPr>
                <w:rFonts w:ascii="Arial Narrow" w:eastAsia="Times New Roman" w:hAnsi="Arial Narrow" w:cs="Arial"/>
                <w:b/>
                <w:bCs/>
                <w:sz w:val="24"/>
                <w:szCs w:val="24"/>
                <w:lang w:eastAsia="pl-PL"/>
              </w:rPr>
              <w:t xml:space="preserve">RAZEM Cena brutto Etap </w:t>
            </w:r>
            <w:r w:rsidR="00F71821">
              <w:rPr>
                <w:rFonts w:ascii="Arial Narrow" w:eastAsia="Times New Roman" w:hAnsi="Arial Narrow" w:cs="Arial"/>
                <w:b/>
                <w:bCs/>
                <w:sz w:val="24"/>
                <w:szCs w:val="24"/>
                <w:lang w:eastAsia="pl-PL"/>
              </w:rPr>
              <w:t>II (poz. 4 + poz. 8</w:t>
            </w:r>
            <w:r w:rsidRPr="00921617">
              <w:rPr>
                <w:rFonts w:ascii="Arial Narrow" w:eastAsia="Times New Roman" w:hAnsi="Arial Narrow" w:cs="Arial"/>
                <w:b/>
                <w:bCs/>
                <w:sz w:val="24"/>
                <w:szCs w:val="24"/>
                <w:lang w:eastAsia="pl-PL"/>
              </w:rPr>
              <w:t xml:space="preserve">) </w:t>
            </w:r>
          </w:p>
        </w:tc>
        <w:tc>
          <w:tcPr>
            <w:tcW w:w="2531" w:type="dxa"/>
          </w:tcPr>
          <w:p w:rsidR="00921617" w:rsidRPr="00921617" w:rsidRDefault="00921617" w:rsidP="00921617">
            <w:pPr>
              <w:numPr>
                <w:ilvl w:val="12"/>
                <w:numId w:val="0"/>
              </w:numPr>
              <w:spacing w:after="0" w:line="276" w:lineRule="auto"/>
              <w:rPr>
                <w:rFonts w:ascii="Arial Narrow" w:eastAsia="Times New Roman" w:hAnsi="Arial Narrow" w:cs="Arial"/>
                <w:sz w:val="24"/>
                <w:szCs w:val="24"/>
                <w:lang w:eastAsia="pl-PL"/>
              </w:rPr>
            </w:pPr>
          </w:p>
        </w:tc>
      </w:tr>
    </w:tbl>
    <w:p w:rsidR="003D7074" w:rsidRPr="00FC4406" w:rsidRDefault="003D7074" w:rsidP="003874C9">
      <w:pPr>
        <w:spacing w:after="0" w:line="276" w:lineRule="auto"/>
        <w:jc w:val="both"/>
        <w:rPr>
          <w:rFonts w:ascii="Arial Narrow" w:eastAsia="Times New Roman" w:hAnsi="Arial Narrow" w:cs="Arial"/>
          <w:sz w:val="24"/>
          <w:szCs w:val="24"/>
        </w:rPr>
      </w:pPr>
      <w:r w:rsidRPr="00FC4406">
        <w:rPr>
          <w:rFonts w:ascii="Arial Narrow" w:hAnsi="Arial Narrow" w:cs="Arial"/>
          <w:sz w:val="24"/>
          <w:szCs w:val="24"/>
        </w:rPr>
        <w:t>Tabela 3</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0"/>
        <w:gridCol w:w="5231"/>
        <w:gridCol w:w="2531"/>
      </w:tblGrid>
      <w:tr w:rsidR="003D7074" w:rsidRPr="00FC4406" w:rsidTr="003D7074">
        <w:tc>
          <w:tcPr>
            <w:tcW w:w="870" w:type="dxa"/>
            <w:tcBorders>
              <w:top w:val="single" w:sz="4" w:space="0" w:color="auto"/>
              <w:left w:val="single" w:sz="4" w:space="0" w:color="auto"/>
              <w:bottom w:val="single" w:sz="4" w:space="0" w:color="auto"/>
              <w:right w:val="single" w:sz="4" w:space="0" w:color="auto"/>
            </w:tcBorders>
            <w:shd w:val="pct10" w:color="auto" w:fill="auto"/>
            <w:vAlign w:val="center"/>
          </w:tcPr>
          <w:p w:rsidR="003D7074" w:rsidRPr="00FC4406" w:rsidRDefault="003D7074" w:rsidP="003874C9">
            <w:pPr>
              <w:numPr>
                <w:ilvl w:val="12"/>
                <w:numId w:val="0"/>
              </w:numPr>
              <w:spacing w:after="0" w:line="276" w:lineRule="auto"/>
              <w:jc w:val="center"/>
              <w:rPr>
                <w:rFonts w:ascii="Arial Narrow" w:eastAsia="Times New Roman" w:hAnsi="Arial Narrow" w:cs="Arial"/>
                <w:sz w:val="24"/>
                <w:szCs w:val="24"/>
              </w:rPr>
            </w:pPr>
          </w:p>
          <w:p w:rsidR="003D7074" w:rsidRPr="00FC4406" w:rsidRDefault="003D7074" w:rsidP="003874C9">
            <w:pPr>
              <w:numPr>
                <w:ilvl w:val="12"/>
                <w:numId w:val="0"/>
              </w:numPr>
              <w:spacing w:after="0" w:line="276" w:lineRule="auto"/>
              <w:jc w:val="center"/>
              <w:rPr>
                <w:rFonts w:ascii="Arial Narrow" w:hAnsi="Arial Narrow" w:cs="Arial"/>
                <w:sz w:val="24"/>
                <w:szCs w:val="24"/>
              </w:rPr>
            </w:pPr>
            <w:r w:rsidRPr="00FC4406">
              <w:rPr>
                <w:rFonts w:ascii="Arial Narrow" w:hAnsi="Arial Narrow" w:cs="Arial"/>
                <w:sz w:val="24"/>
                <w:szCs w:val="24"/>
              </w:rPr>
              <w:t>1.</w:t>
            </w:r>
          </w:p>
          <w:p w:rsidR="003D7074" w:rsidRPr="00FC4406" w:rsidRDefault="003D7074" w:rsidP="003874C9">
            <w:pPr>
              <w:numPr>
                <w:ilvl w:val="12"/>
                <w:numId w:val="0"/>
              </w:numPr>
              <w:spacing w:after="0" w:line="276" w:lineRule="auto"/>
              <w:jc w:val="center"/>
              <w:rPr>
                <w:rFonts w:ascii="Arial Narrow" w:eastAsia="Times New Roman" w:hAnsi="Arial Narrow" w:cs="Arial"/>
                <w:sz w:val="24"/>
                <w:szCs w:val="24"/>
              </w:rPr>
            </w:pPr>
          </w:p>
        </w:tc>
        <w:tc>
          <w:tcPr>
            <w:tcW w:w="5231" w:type="dxa"/>
            <w:tcBorders>
              <w:top w:val="single" w:sz="4" w:space="0" w:color="auto"/>
              <w:left w:val="single" w:sz="4" w:space="0" w:color="auto"/>
              <w:bottom w:val="single" w:sz="4" w:space="0" w:color="auto"/>
              <w:right w:val="single" w:sz="4" w:space="0" w:color="auto"/>
            </w:tcBorders>
            <w:shd w:val="pct10" w:color="auto" w:fill="auto"/>
          </w:tcPr>
          <w:p w:rsidR="003D7074" w:rsidRPr="00FC4406" w:rsidRDefault="003D7074" w:rsidP="003874C9">
            <w:pPr>
              <w:numPr>
                <w:ilvl w:val="12"/>
                <w:numId w:val="0"/>
              </w:numPr>
              <w:spacing w:after="0" w:line="276" w:lineRule="auto"/>
              <w:jc w:val="center"/>
              <w:rPr>
                <w:rFonts w:ascii="Arial Narrow" w:eastAsia="Times New Roman" w:hAnsi="Arial Narrow" w:cs="Arial"/>
                <w:b/>
                <w:bCs/>
                <w:sz w:val="24"/>
                <w:szCs w:val="24"/>
              </w:rPr>
            </w:pPr>
            <w:r w:rsidRPr="00FC4406">
              <w:rPr>
                <w:rFonts w:ascii="Arial Narrow" w:hAnsi="Arial Narrow" w:cs="Arial"/>
                <w:b/>
                <w:bCs/>
                <w:sz w:val="24"/>
                <w:szCs w:val="24"/>
              </w:rPr>
              <w:t>Łączna cena oferty</w:t>
            </w:r>
            <w:r w:rsidR="00F71821">
              <w:rPr>
                <w:rFonts w:ascii="Arial Narrow" w:hAnsi="Arial Narrow" w:cs="Arial"/>
                <w:b/>
                <w:bCs/>
                <w:sz w:val="24"/>
                <w:szCs w:val="24"/>
              </w:rPr>
              <w:t xml:space="preserve"> brutto</w:t>
            </w:r>
          </w:p>
          <w:p w:rsidR="003D7074" w:rsidRPr="00FC4406" w:rsidRDefault="00124A67" w:rsidP="003874C9">
            <w:pPr>
              <w:numPr>
                <w:ilvl w:val="12"/>
                <w:numId w:val="0"/>
              </w:numPr>
              <w:spacing w:after="0" w:line="276" w:lineRule="auto"/>
              <w:jc w:val="center"/>
              <w:rPr>
                <w:rFonts w:ascii="Arial Narrow" w:hAnsi="Arial Narrow" w:cs="Arial"/>
                <w:b/>
                <w:bCs/>
                <w:sz w:val="24"/>
                <w:szCs w:val="24"/>
              </w:rPr>
            </w:pPr>
            <w:r>
              <w:rPr>
                <w:rFonts w:ascii="Arial Narrow" w:hAnsi="Arial Narrow" w:cs="Arial"/>
                <w:b/>
                <w:bCs/>
                <w:sz w:val="24"/>
                <w:szCs w:val="24"/>
              </w:rPr>
              <w:t xml:space="preserve"> (Tabela nr 1 poz. 4</w:t>
            </w:r>
            <w:r w:rsidR="00F71821">
              <w:rPr>
                <w:rFonts w:ascii="Arial Narrow" w:hAnsi="Arial Narrow" w:cs="Arial"/>
                <w:b/>
                <w:bCs/>
                <w:sz w:val="24"/>
                <w:szCs w:val="24"/>
              </w:rPr>
              <w:t xml:space="preserve">  + Tabela nr 2 poz. 9</w:t>
            </w:r>
            <w:r w:rsidR="003D7074" w:rsidRPr="00FC4406">
              <w:rPr>
                <w:rFonts w:ascii="Arial Narrow" w:hAnsi="Arial Narrow" w:cs="Arial"/>
                <w:b/>
                <w:bCs/>
                <w:sz w:val="24"/>
                <w:szCs w:val="24"/>
              </w:rPr>
              <w:t>)</w:t>
            </w:r>
          </w:p>
          <w:p w:rsidR="003D7074" w:rsidRPr="00FC4406" w:rsidRDefault="003D7074" w:rsidP="003874C9">
            <w:pPr>
              <w:numPr>
                <w:ilvl w:val="12"/>
                <w:numId w:val="0"/>
              </w:numPr>
              <w:spacing w:after="0" w:line="276" w:lineRule="auto"/>
              <w:jc w:val="center"/>
              <w:rPr>
                <w:rFonts w:ascii="Arial Narrow" w:eastAsia="Times New Roman" w:hAnsi="Arial Narrow" w:cs="Arial"/>
                <w:b/>
                <w:bCs/>
                <w:sz w:val="24"/>
                <w:szCs w:val="24"/>
              </w:rPr>
            </w:pPr>
          </w:p>
        </w:tc>
        <w:tc>
          <w:tcPr>
            <w:tcW w:w="2531" w:type="dxa"/>
            <w:tcBorders>
              <w:top w:val="single" w:sz="4" w:space="0" w:color="auto"/>
              <w:left w:val="single" w:sz="4" w:space="0" w:color="auto"/>
              <w:bottom w:val="single" w:sz="4" w:space="0" w:color="auto"/>
              <w:right w:val="single" w:sz="4" w:space="0" w:color="auto"/>
            </w:tcBorders>
          </w:tcPr>
          <w:p w:rsidR="003D7074" w:rsidRPr="00FC4406" w:rsidRDefault="003D7074" w:rsidP="003874C9">
            <w:pPr>
              <w:numPr>
                <w:ilvl w:val="12"/>
                <w:numId w:val="0"/>
              </w:numPr>
              <w:spacing w:after="0" w:line="276" w:lineRule="auto"/>
              <w:rPr>
                <w:rFonts w:ascii="Arial Narrow" w:eastAsia="Times New Roman" w:hAnsi="Arial Narrow" w:cs="Arial"/>
                <w:sz w:val="24"/>
                <w:szCs w:val="24"/>
              </w:rPr>
            </w:pPr>
          </w:p>
        </w:tc>
      </w:tr>
    </w:tbl>
    <w:p w:rsidR="003D7074" w:rsidRPr="00FC4406" w:rsidRDefault="003D7074" w:rsidP="003874C9">
      <w:pPr>
        <w:suppressAutoHyphens/>
        <w:spacing w:before="120" w:after="0" w:line="276" w:lineRule="auto"/>
        <w:jc w:val="both"/>
        <w:rPr>
          <w:rFonts w:ascii="Arial Narrow" w:eastAsia="Times New Roman" w:hAnsi="Arial Narrow" w:cs="Arial"/>
          <w:bCs/>
          <w:sz w:val="24"/>
          <w:szCs w:val="24"/>
        </w:rPr>
      </w:pPr>
      <w:r w:rsidRPr="00FC4406">
        <w:rPr>
          <w:rFonts w:ascii="Arial Narrow" w:hAnsi="Arial Narrow" w:cs="Arial"/>
          <w:b/>
          <w:bCs/>
          <w:sz w:val="24"/>
          <w:szCs w:val="24"/>
        </w:rPr>
        <w:t xml:space="preserve">Uwaga! </w:t>
      </w:r>
      <w:r w:rsidRPr="00FC4406">
        <w:rPr>
          <w:rFonts w:ascii="Arial Narrow" w:hAnsi="Arial Narrow" w:cs="Arial"/>
          <w:sz w:val="24"/>
          <w:szCs w:val="24"/>
        </w:rPr>
        <w:t xml:space="preserve">Wykonawca określi </w:t>
      </w:r>
      <w:r w:rsidRPr="00FC4406">
        <w:rPr>
          <w:rFonts w:ascii="Arial Narrow" w:hAnsi="Arial Narrow" w:cs="Arial"/>
          <w:b/>
          <w:bCs/>
          <w:sz w:val="24"/>
          <w:szCs w:val="24"/>
        </w:rPr>
        <w:t>cenę oferty brutto</w:t>
      </w:r>
      <w:r w:rsidRPr="00FC4406">
        <w:rPr>
          <w:rFonts w:ascii="Arial Narrow" w:hAnsi="Arial Narrow" w:cs="Arial"/>
          <w:sz w:val="24"/>
          <w:szCs w:val="24"/>
        </w:rPr>
        <w:t xml:space="preserve">, która stanowić będzie </w:t>
      </w:r>
      <w:r w:rsidRPr="00FC4406">
        <w:rPr>
          <w:rFonts w:ascii="Arial Narrow" w:hAnsi="Arial Narrow" w:cs="Arial"/>
          <w:b/>
          <w:bCs/>
          <w:sz w:val="24"/>
          <w:szCs w:val="24"/>
        </w:rPr>
        <w:t>wynagrodzenie ryczałtowe</w:t>
      </w:r>
      <w:r w:rsidRPr="00FC4406">
        <w:rPr>
          <w:rFonts w:ascii="Arial Narrow" w:hAnsi="Arial Narrow" w:cs="Arial"/>
          <w:sz w:val="24"/>
          <w:szCs w:val="24"/>
        </w:rPr>
        <w:t xml:space="preserve"> za realizację całego przedmiotu zamówienia, podając ją w zapisie liczbowym i słownie z dokładnością do grosza (do dwóch miejsc po przecinku) w </w:t>
      </w:r>
      <w:r w:rsidRPr="00FC4406">
        <w:rPr>
          <w:rFonts w:ascii="Arial Narrow" w:hAnsi="Arial Narrow" w:cs="Arial"/>
          <w:b/>
          <w:bCs/>
          <w:sz w:val="24"/>
          <w:szCs w:val="24"/>
        </w:rPr>
        <w:t>Tabeli nr 3</w:t>
      </w:r>
      <w:r w:rsidRPr="00FC4406">
        <w:rPr>
          <w:rFonts w:ascii="Arial Narrow" w:hAnsi="Arial Narrow" w:cs="Arial"/>
          <w:sz w:val="24"/>
          <w:szCs w:val="24"/>
        </w:rPr>
        <w:t xml:space="preserve">, która stanowi sumę </w:t>
      </w:r>
      <w:r w:rsidRPr="00FC4406">
        <w:rPr>
          <w:rFonts w:ascii="Arial Narrow" w:hAnsi="Arial Narrow" w:cs="Arial"/>
          <w:bCs/>
          <w:sz w:val="24"/>
          <w:szCs w:val="24"/>
        </w:rPr>
        <w:t>Etap I (Tabela nr 1) oraz Etap II (Tabela nr 2).</w:t>
      </w:r>
    </w:p>
    <w:p w:rsidR="003D7074" w:rsidRPr="00FC4406" w:rsidRDefault="003D7074" w:rsidP="003D7074">
      <w:pPr>
        <w:spacing w:before="120" w:line="276" w:lineRule="auto"/>
        <w:ind w:left="284" w:hanging="567"/>
        <w:jc w:val="both"/>
        <w:rPr>
          <w:rFonts w:ascii="Arial Narrow" w:hAnsi="Arial Narrow" w:cs="Times New Roman"/>
          <w:sz w:val="24"/>
          <w:szCs w:val="24"/>
        </w:rPr>
      </w:pPr>
      <w:r w:rsidRPr="00FC4406">
        <w:rPr>
          <w:rFonts w:ascii="Arial Narrow" w:hAnsi="Arial Narrow" w:cs="Arial"/>
          <w:b/>
          <w:bCs/>
          <w:sz w:val="24"/>
          <w:szCs w:val="24"/>
        </w:rPr>
        <w:t>2.2.</w:t>
      </w:r>
      <w:r w:rsidRPr="00FC4406">
        <w:rPr>
          <w:rFonts w:ascii="Arial Narrow" w:hAnsi="Arial Narrow" w:cs="Arial"/>
          <w:sz w:val="24"/>
          <w:szCs w:val="24"/>
        </w:rPr>
        <w:t>   </w:t>
      </w:r>
      <w:r w:rsidRPr="00FC4406">
        <w:rPr>
          <w:rFonts w:ascii="Arial Narrow" w:hAnsi="Arial Narrow" w:cs="Arial"/>
          <w:b/>
          <w:bCs/>
          <w:sz w:val="24"/>
          <w:szCs w:val="24"/>
        </w:rPr>
        <w:t>wydłużenie okresu gwarancji</w:t>
      </w:r>
      <w:r w:rsidRPr="00FC4406">
        <w:rPr>
          <w:rFonts w:ascii="Arial Narrow" w:hAnsi="Arial Narrow" w:cs="Arial"/>
          <w:sz w:val="24"/>
          <w:szCs w:val="24"/>
        </w:rPr>
        <w:t xml:space="preserve">, określonego w pkt. 3.3 SWZ o </w:t>
      </w:r>
      <w:r w:rsidRPr="00FC4406">
        <w:rPr>
          <w:rFonts w:ascii="Arial Narrow" w:hAnsi="Arial Narrow" w:cs="Arial"/>
          <w:b/>
          <w:bCs/>
          <w:sz w:val="24"/>
          <w:szCs w:val="24"/>
        </w:rPr>
        <w:t>…………………. miesięcy</w:t>
      </w:r>
      <w:r w:rsidRPr="00FC4406">
        <w:rPr>
          <w:rFonts w:ascii="Arial Narrow" w:hAnsi="Arial Narrow" w:cs="Arial"/>
          <w:sz w:val="24"/>
          <w:szCs w:val="24"/>
        </w:rPr>
        <w:t xml:space="preserve">, </w:t>
      </w:r>
      <w:r w:rsidRPr="00FC4406">
        <w:rPr>
          <w:rFonts w:ascii="Arial Narrow" w:hAnsi="Arial Narrow" w:cs="Arial"/>
          <w:b/>
          <w:bCs/>
          <w:sz w:val="24"/>
          <w:szCs w:val="24"/>
        </w:rPr>
        <w:t>(kryterium opisane w rozdziale XVIII SWZ)</w:t>
      </w:r>
      <w:r w:rsidRPr="00FC4406">
        <w:rPr>
          <w:rStyle w:val="Odwoanieprzypisudolnego"/>
          <w:rFonts w:ascii="Arial Narrow" w:hAnsi="Arial Narrow" w:cs="Arial"/>
          <w:b/>
          <w:bCs/>
          <w:sz w:val="24"/>
          <w:szCs w:val="24"/>
        </w:rPr>
        <w:footnoteReference w:id="3"/>
      </w:r>
      <w:r w:rsidRPr="00FC4406">
        <w:rPr>
          <w:rFonts w:ascii="Arial Narrow" w:hAnsi="Arial Narrow" w:cs="Arial"/>
          <w:b/>
          <w:bCs/>
          <w:sz w:val="24"/>
          <w:szCs w:val="24"/>
        </w:rPr>
        <w:t>.</w:t>
      </w:r>
    </w:p>
    <w:p w:rsidR="003D7074" w:rsidRPr="00FC4406" w:rsidRDefault="003D7074" w:rsidP="00F71821">
      <w:pPr>
        <w:spacing w:before="120" w:after="0" w:line="276" w:lineRule="auto"/>
        <w:ind w:hanging="567"/>
        <w:jc w:val="both"/>
        <w:rPr>
          <w:rFonts w:ascii="Arial Narrow" w:hAnsi="Arial Narrow"/>
          <w:sz w:val="24"/>
          <w:szCs w:val="24"/>
        </w:rPr>
      </w:pPr>
      <w:r w:rsidRPr="00FC4406">
        <w:rPr>
          <w:rFonts w:ascii="Arial Narrow" w:hAnsi="Arial Narrow" w:cs="Arial"/>
          <w:b/>
          <w:bCs/>
          <w:sz w:val="24"/>
          <w:szCs w:val="24"/>
        </w:rPr>
        <w:t>3.    </w:t>
      </w:r>
      <w:r w:rsidRPr="00FC4406">
        <w:rPr>
          <w:rFonts w:ascii="Arial Narrow" w:hAnsi="Arial Narrow" w:cs="Arial"/>
          <w:sz w:val="24"/>
          <w:szCs w:val="24"/>
        </w:rPr>
        <w:t xml:space="preserve">Oświadczamy, że zapoznaliśmy się z SWZ wraz z wprowadzonymi do niej zmianami </w:t>
      </w:r>
      <w:r w:rsidRPr="00FC4406">
        <w:rPr>
          <w:rFonts w:ascii="Arial Narrow" w:hAnsi="Arial Narrow" w:cs="Arial"/>
          <w:sz w:val="24"/>
          <w:szCs w:val="24"/>
        </w:rPr>
        <w:br/>
        <w:t>(w przypadku wprowadzenia ich przez Zamawiającego), nie wnosimy do niej zastrzeżeń oraz zdobyliśmy konieczne informacje, potrzebne do właściwego przygotowania oferty.</w:t>
      </w:r>
    </w:p>
    <w:p w:rsidR="003D7074" w:rsidRPr="00FC4406" w:rsidRDefault="003D7074" w:rsidP="003874C9">
      <w:pPr>
        <w:spacing w:after="0" w:line="276" w:lineRule="auto"/>
        <w:ind w:hanging="567"/>
        <w:jc w:val="both"/>
        <w:rPr>
          <w:rFonts w:ascii="Arial Narrow" w:hAnsi="Arial Narrow"/>
          <w:sz w:val="24"/>
          <w:szCs w:val="24"/>
        </w:rPr>
      </w:pPr>
      <w:r w:rsidRPr="00FC4406">
        <w:rPr>
          <w:rFonts w:ascii="Arial Narrow" w:hAnsi="Arial Narrow" w:cs="Arial"/>
          <w:b/>
          <w:bCs/>
          <w:sz w:val="24"/>
          <w:szCs w:val="24"/>
        </w:rPr>
        <w:t xml:space="preserve">4.     </w:t>
      </w:r>
      <w:r w:rsidRPr="00FC4406">
        <w:rPr>
          <w:rFonts w:ascii="Arial Narrow" w:hAnsi="Arial Narrow" w:cs="Arial"/>
          <w:sz w:val="24"/>
          <w:szCs w:val="24"/>
        </w:rPr>
        <w:t>Oświadczamy, że spełniamy wszystkie wymagania zawarte w SWZ.</w:t>
      </w:r>
    </w:p>
    <w:p w:rsidR="003D7074" w:rsidRPr="00FC4406" w:rsidRDefault="003D7074" w:rsidP="003874C9">
      <w:pPr>
        <w:spacing w:after="0" w:line="276" w:lineRule="auto"/>
        <w:ind w:hanging="567"/>
        <w:jc w:val="both"/>
        <w:rPr>
          <w:rFonts w:ascii="Arial Narrow" w:hAnsi="Arial Narrow"/>
          <w:sz w:val="24"/>
          <w:szCs w:val="24"/>
        </w:rPr>
      </w:pPr>
      <w:r w:rsidRPr="00FC4406">
        <w:rPr>
          <w:rFonts w:ascii="Arial Narrow" w:hAnsi="Arial Narrow" w:cs="Arial"/>
          <w:b/>
          <w:bCs/>
          <w:sz w:val="24"/>
          <w:szCs w:val="24"/>
        </w:rPr>
        <w:t>5</w:t>
      </w:r>
      <w:r w:rsidRPr="00FC4406">
        <w:rPr>
          <w:rFonts w:ascii="Arial Narrow" w:hAnsi="Arial Narrow" w:cs="Arial"/>
          <w:sz w:val="24"/>
          <w:szCs w:val="24"/>
        </w:rPr>
        <w:t xml:space="preserve">.   Oświadczamy, że w celu wykazania spełnienia warunków udziału w postępowaniu polegamy na zdolnościach </w:t>
      </w:r>
      <w:r w:rsidRPr="00FC4406">
        <w:rPr>
          <w:rFonts w:ascii="Arial Narrow" w:hAnsi="Arial Narrow" w:cs="Arial"/>
          <w:sz w:val="24"/>
          <w:szCs w:val="24"/>
          <w:u w:val="single"/>
        </w:rPr>
        <w:t>technicznych lub zawodowych lub sytuacji finansowej lub ekonomicznej</w:t>
      </w:r>
      <w:r w:rsidRPr="00FC4406">
        <w:rPr>
          <w:rFonts w:ascii="Arial Narrow" w:hAnsi="Arial Narrow" w:cs="Arial"/>
          <w:sz w:val="24"/>
          <w:szCs w:val="24"/>
        </w:rPr>
        <w:t xml:space="preserve"> nw. podmiotów</w:t>
      </w:r>
      <w:r w:rsidRPr="00FC4406">
        <w:rPr>
          <w:rStyle w:val="Odwoanieprzypisudolnego"/>
          <w:rFonts w:ascii="Arial Narrow" w:hAnsi="Arial Narrow" w:cs="Arial"/>
          <w:sz w:val="24"/>
          <w:szCs w:val="24"/>
        </w:rPr>
        <w:footnoteReference w:id="4"/>
      </w:r>
      <w:r w:rsidRPr="00FC4406">
        <w:rPr>
          <w:rFonts w:ascii="Arial Narrow" w:hAnsi="Arial Narrow" w:cs="Arial"/>
          <w:sz w:val="24"/>
          <w:szCs w:val="24"/>
        </w:rPr>
        <w:t>:</w:t>
      </w:r>
    </w:p>
    <w:p w:rsidR="003D7074" w:rsidRPr="00FC4406" w:rsidRDefault="003D7074" w:rsidP="00453AFA">
      <w:pPr>
        <w:numPr>
          <w:ilvl w:val="0"/>
          <w:numId w:val="41"/>
        </w:numPr>
        <w:spacing w:after="0" w:line="276" w:lineRule="auto"/>
        <w:ind w:left="502"/>
        <w:textAlignment w:val="baseline"/>
        <w:rPr>
          <w:rFonts w:ascii="Arial Narrow" w:hAnsi="Arial Narrow" w:cs="Arial"/>
          <w:sz w:val="24"/>
          <w:szCs w:val="24"/>
        </w:rPr>
      </w:pPr>
      <w:r w:rsidRPr="00FC4406">
        <w:rPr>
          <w:rFonts w:ascii="Arial Narrow" w:hAnsi="Arial Narrow" w:cs="Arial"/>
          <w:sz w:val="24"/>
          <w:szCs w:val="24"/>
        </w:rPr>
        <w:t>........................................................................ (nazwa (firma) podmiotu, adres, NIP, KRS/</w:t>
      </w:r>
      <w:proofErr w:type="spellStart"/>
      <w:r w:rsidRPr="00FC4406">
        <w:rPr>
          <w:rFonts w:ascii="Arial Narrow" w:hAnsi="Arial Narrow" w:cs="Arial"/>
          <w:sz w:val="24"/>
          <w:szCs w:val="24"/>
        </w:rPr>
        <w:t>CEiDG</w:t>
      </w:r>
      <w:proofErr w:type="spellEnd"/>
      <w:r w:rsidRPr="00FC4406">
        <w:rPr>
          <w:rFonts w:ascii="Arial Narrow" w:hAnsi="Arial Narrow" w:cs="Arial"/>
          <w:sz w:val="24"/>
          <w:szCs w:val="24"/>
        </w:rPr>
        <w:t>), na potwierdzenie spełnienia warunku pkt …….</w:t>
      </w:r>
      <w:r w:rsidRPr="00FC4406">
        <w:rPr>
          <w:rStyle w:val="Odwoanieprzypisudolnego"/>
          <w:rFonts w:ascii="Arial Narrow" w:hAnsi="Arial Narrow" w:cs="Arial"/>
          <w:sz w:val="24"/>
          <w:szCs w:val="24"/>
        </w:rPr>
        <w:footnoteReference w:id="5"/>
      </w:r>
      <w:r w:rsidRPr="00FC4406">
        <w:rPr>
          <w:rFonts w:ascii="Arial Narrow" w:hAnsi="Arial Narrow" w:cs="Arial"/>
          <w:sz w:val="24"/>
          <w:szCs w:val="24"/>
        </w:rPr>
        <w:t xml:space="preserve"> SWZ;</w:t>
      </w:r>
    </w:p>
    <w:p w:rsidR="003D7074" w:rsidRPr="00FC4406" w:rsidRDefault="003D7074" w:rsidP="00453AFA">
      <w:pPr>
        <w:numPr>
          <w:ilvl w:val="0"/>
          <w:numId w:val="41"/>
        </w:numPr>
        <w:spacing w:after="0" w:line="276" w:lineRule="auto"/>
        <w:ind w:left="502"/>
        <w:textAlignment w:val="baseline"/>
        <w:rPr>
          <w:rFonts w:ascii="Arial Narrow" w:hAnsi="Arial Narrow" w:cs="Arial"/>
          <w:sz w:val="24"/>
          <w:szCs w:val="24"/>
        </w:rPr>
      </w:pPr>
      <w:r w:rsidRPr="00FC4406">
        <w:rPr>
          <w:rFonts w:ascii="Arial Narrow" w:hAnsi="Arial Narrow" w:cs="Arial"/>
          <w:sz w:val="24"/>
          <w:szCs w:val="24"/>
        </w:rPr>
        <w:t>........................................................................ (nazwa (firma) podmiotu, adres, NIP, KRS/</w:t>
      </w:r>
      <w:proofErr w:type="spellStart"/>
      <w:r w:rsidRPr="00FC4406">
        <w:rPr>
          <w:rFonts w:ascii="Arial Narrow" w:hAnsi="Arial Narrow" w:cs="Arial"/>
          <w:sz w:val="24"/>
          <w:szCs w:val="24"/>
        </w:rPr>
        <w:t>CEiDG</w:t>
      </w:r>
      <w:proofErr w:type="spellEnd"/>
      <w:r w:rsidRPr="00FC4406">
        <w:rPr>
          <w:rFonts w:ascii="Arial Narrow" w:hAnsi="Arial Narrow" w:cs="Arial"/>
          <w:sz w:val="24"/>
          <w:szCs w:val="24"/>
        </w:rPr>
        <w:t>), na potwierdzenie spełnienia warunku pkt …….</w:t>
      </w:r>
      <w:r w:rsidRPr="00FC4406">
        <w:rPr>
          <w:rStyle w:val="Odwoanieprzypisudolnego"/>
          <w:rFonts w:ascii="Arial Narrow" w:hAnsi="Arial Narrow" w:cs="Arial"/>
          <w:sz w:val="24"/>
          <w:szCs w:val="24"/>
        </w:rPr>
        <w:footnoteReference w:id="6"/>
      </w:r>
      <w:r w:rsidRPr="00FC4406">
        <w:rPr>
          <w:rFonts w:ascii="Arial Narrow" w:hAnsi="Arial Narrow" w:cs="Arial"/>
          <w:sz w:val="24"/>
          <w:szCs w:val="24"/>
        </w:rPr>
        <w:t xml:space="preserve"> SWZ;</w:t>
      </w:r>
    </w:p>
    <w:p w:rsidR="003D7074" w:rsidRPr="00FC4406" w:rsidRDefault="003D7074" w:rsidP="00453AFA">
      <w:pPr>
        <w:numPr>
          <w:ilvl w:val="0"/>
          <w:numId w:val="41"/>
        </w:numPr>
        <w:spacing w:after="0" w:line="276" w:lineRule="auto"/>
        <w:ind w:left="502"/>
        <w:textAlignment w:val="baseline"/>
        <w:rPr>
          <w:rFonts w:ascii="Arial Narrow" w:hAnsi="Arial Narrow" w:cs="Arial"/>
          <w:sz w:val="24"/>
          <w:szCs w:val="24"/>
        </w:rPr>
      </w:pPr>
      <w:r w:rsidRPr="00FC4406">
        <w:rPr>
          <w:rFonts w:ascii="Arial Narrow" w:hAnsi="Arial Narrow" w:cs="Arial"/>
          <w:sz w:val="24"/>
          <w:szCs w:val="24"/>
        </w:rPr>
        <w:lastRenderedPageBreak/>
        <w:t> (…)</w:t>
      </w:r>
    </w:p>
    <w:p w:rsidR="003D7074" w:rsidRPr="00FC4406" w:rsidRDefault="003D7074" w:rsidP="003874C9">
      <w:pPr>
        <w:spacing w:after="0" w:line="276" w:lineRule="auto"/>
        <w:ind w:left="567"/>
        <w:jc w:val="both"/>
        <w:rPr>
          <w:rFonts w:ascii="Arial Narrow" w:hAnsi="Arial Narrow" w:cs="Times New Roman"/>
          <w:sz w:val="24"/>
          <w:szCs w:val="24"/>
        </w:rPr>
      </w:pPr>
      <w:r w:rsidRPr="00FC4406">
        <w:rPr>
          <w:rFonts w:ascii="Arial Narrow" w:hAnsi="Arial Narrow" w:cs="Arial"/>
          <w:sz w:val="24"/>
          <w:szCs w:val="24"/>
        </w:rPr>
        <w:t>Oświadczamy, że podmioty, spośród ww., na zdolnościach których polegamy w zakresie wykształcenia, kwalifikacji zawodowych lub doświadczenia zrealizują roboty budowlane lub usługi w ramach niniejszego przedmiotu zamówienia. </w:t>
      </w:r>
    </w:p>
    <w:p w:rsidR="003D7074" w:rsidRPr="00FC4406" w:rsidRDefault="003D7074" w:rsidP="003874C9">
      <w:pPr>
        <w:spacing w:after="0" w:line="276" w:lineRule="auto"/>
        <w:ind w:hanging="567"/>
        <w:jc w:val="both"/>
        <w:rPr>
          <w:rFonts w:ascii="Arial Narrow" w:hAnsi="Arial Narrow"/>
          <w:sz w:val="24"/>
          <w:szCs w:val="24"/>
        </w:rPr>
      </w:pPr>
      <w:r w:rsidRPr="00FC4406">
        <w:rPr>
          <w:rFonts w:ascii="Arial Narrow" w:hAnsi="Arial Narrow" w:cs="Arial"/>
          <w:b/>
          <w:bCs/>
          <w:sz w:val="24"/>
          <w:szCs w:val="24"/>
        </w:rPr>
        <w:t>6.</w:t>
      </w:r>
      <w:r w:rsidRPr="00FC4406">
        <w:rPr>
          <w:rFonts w:ascii="Arial Narrow" w:hAnsi="Arial Narrow" w:cs="Arial"/>
          <w:sz w:val="24"/>
          <w:szCs w:val="24"/>
        </w:rPr>
        <w:t>    Oświadczamy, że zamówienie wykonamy przy udziale nw. Podwykonawców</w:t>
      </w:r>
      <w:r w:rsidRPr="00FC4406">
        <w:rPr>
          <w:rStyle w:val="Odwoanieprzypisudolnego"/>
          <w:rFonts w:ascii="Arial Narrow" w:hAnsi="Arial Narrow" w:cs="Arial"/>
          <w:sz w:val="24"/>
          <w:szCs w:val="24"/>
        </w:rPr>
        <w:footnoteReference w:id="7"/>
      </w:r>
      <w:r w:rsidRPr="00FC4406">
        <w:rPr>
          <w:rFonts w:ascii="Arial Narrow" w:hAnsi="Arial Narrow" w:cs="Arial"/>
          <w:sz w:val="24"/>
          <w:szCs w:val="24"/>
        </w:rPr>
        <w:t>:</w:t>
      </w:r>
    </w:p>
    <w:p w:rsidR="003D7074" w:rsidRPr="00FC4406" w:rsidRDefault="003D7074" w:rsidP="003874C9">
      <w:pPr>
        <w:spacing w:after="0" w:line="276" w:lineRule="auto"/>
        <w:ind w:left="142" w:hanging="425"/>
        <w:jc w:val="both"/>
        <w:rPr>
          <w:rFonts w:ascii="Arial Narrow" w:hAnsi="Arial Narrow"/>
          <w:sz w:val="24"/>
          <w:szCs w:val="24"/>
        </w:rPr>
      </w:pPr>
      <w:r w:rsidRPr="00FC4406">
        <w:rPr>
          <w:rFonts w:ascii="Arial Narrow" w:hAnsi="Arial Narrow" w:cs="Arial"/>
          <w:sz w:val="24"/>
          <w:szCs w:val="24"/>
        </w:rPr>
        <w:t>1)     ........................................................ (nazwa (firma) Podwykonawcy, adres, NIP, KRS/</w:t>
      </w:r>
      <w:proofErr w:type="spellStart"/>
      <w:r w:rsidRPr="00FC4406">
        <w:rPr>
          <w:rFonts w:ascii="Arial Narrow" w:hAnsi="Arial Narrow" w:cs="Arial"/>
          <w:sz w:val="24"/>
          <w:szCs w:val="24"/>
        </w:rPr>
        <w:t>CEiDG</w:t>
      </w:r>
      <w:proofErr w:type="spellEnd"/>
      <w:r w:rsidRPr="00FC4406">
        <w:rPr>
          <w:rFonts w:ascii="Arial Narrow" w:hAnsi="Arial Narrow" w:cs="Arial"/>
          <w:sz w:val="24"/>
          <w:szCs w:val="24"/>
        </w:rPr>
        <w:t>), któremu powierzymy wykonanie niżej opisanego zakresu zamówienia:</w:t>
      </w:r>
    </w:p>
    <w:p w:rsidR="003D7074" w:rsidRPr="00FC4406" w:rsidRDefault="003D7074" w:rsidP="003874C9">
      <w:pPr>
        <w:spacing w:after="0" w:line="276" w:lineRule="auto"/>
        <w:ind w:left="568" w:hanging="425"/>
        <w:jc w:val="both"/>
        <w:rPr>
          <w:rFonts w:ascii="Arial Narrow" w:hAnsi="Arial Narrow"/>
          <w:sz w:val="24"/>
          <w:szCs w:val="24"/>
        </w:rPr>
      </w:pPr>
      <w:r w:rsidRPr="00FC4406">
        <w:rPr>
          <w:rFonts w:ascii="Arial Narrow" w:hAnsi="Arial Narrow" w:cs="Arial"/>
          <w:sz w:val="24"/>
          <w:szCs w:val="24"/>
        </w:rPr>
        <w:t>-     ............................................................................................;</w:t>
      </w:r>
    </w:p>
    <w:p w:rsidR="003D7074" w:rsidRPr="00FC4406" w:rsidRDefault="003D7074" w:rsidP="003874C9">
      <w:pPr>
        <w:spacing w:after="0" w:line="276" w:lineRule="auto"/>
        <w:ind w:left="568" w:hanging="425"/>
        <w:jc w:val="both"/>
        <w:rPr>
          <w:rFonts w:ascii="Arial Narrow" w:hAnsi="Arial Narrow"/>
          <w:sz w:val="24"/>
          <w:szCs w:val="24"/>
        </w:rPr>
      </w:pPr>
      <w:r w:rsidRPr="00FC4406">
        <w:rPr>
          <w:rFonts w:ascii="Arial Narrow" w:hAnsi="Arial Narrow" w:cs="Arial"/>
          <w:sz w:val="24"/>
          <w:szCs w:val="24"/>
        </w:rPr>
        <w:t>-     ............................................................................................;</w:t>
      </w:r>
    </w:p>
    <w:p w:rsidR="003D7074" w:rsidRPr="00FC4406" w:rsidRDefault="003D7074" w:rsidP="003874C9">
      <w:pPr>
        <w:spacing w:after="0" w:line="276" w:lineRule="auto"/>
        <w:ind w:left="142" w:hanging="425"/>
        <w:jc w:val="both"/>
        <w:rPr>
          <w:rFonts w:ascii="Arial Narrow" w:hAnsi="Arial Narrow"/>
          <w:sz w:val="24"/>
          <w:szCs w:val="24"/>
        </w:rPr>
      </w:pPr>
      <w:r w:rsidRPr="00FC4406">
        <w:rPr>
          <w:rFonts w:ascii="Arial Narrow" w:hAnsi="Arial Narrow" w:cs="Arial"/>
          <w:sz w:val="24"/>
          <w:szCs w:val="24"/>
        </w:rPr>
        <w:t>2)     ........................................................ (nazwa (firma) Podwykonawcy, adres, NIP, KRS/</w:t>
      </w:r>
      <w:proofErr w:type="spellStart"/>
      <w:r w:rsidRPr="00FC4406">
        <w:rPr>
          <w:rFonts w:ascii="Arial Narrow" w:hAnsi="Arial Narrow" w:cs="Arial"/>
          <w:sz w:val="24"/>
          <w:szCs w:val="24"/>
        </w:rPr>
        <w:t>CEiDG</w:t>
      </w:r>
      <w:proofErr w:type="spellEnd"/>
      <w:r w:rsidRPr="00FC4406">
        <w:rPr>
          <w:rFonts w:ascii="Arial Narrow" w:hAnsi="Arial Narrow" w:cs="Arial"/>
          <w:sz w:val="24"/>
          <w:szCs w:val="24"/>
        </w:rPr>
        <w:t>), któremu powierzymy wykonanie niżej opisanego zakresu zamówienia:</w:t>
      </w:r>
    </w:p>
    <w:p w:rsidR="003D7074" w:rsidRPr="00FC4406" w:rsidRDefault="003D7074" w:rsidP="003874C9">
      <w:pPr>
        <w:spacing w:after="0" w:line="276" w:lineRule="auto"/>
        <w:ind w:left="568" w:hanging="425"/>
        <w:jc w:val="both"/>
        <w:rPr>
          <w:rFonts w:ascii="Arial Narrow" w:hAnsi="Arial Narrow"/>
          <w:sz w:val="24"/>
          <w:szCs w:val="24"/>
        </w:rPr>
      </w:pPr>
      <w:r w:rsidRPr="00FC4406">
        <w:rPr>
          <w:rFonts w:ascii="Arial Narrow" w:hAnsi="Arial Narrow" w:cs="Arial"/>
          <w:sz w:val="24"/>
          <w:szCs w:val="24"/>
        </w:rPr>
        <w:t>-     ............................................................................................;</w:t>
      </w:r>
    </w:p>
    <w:p w:rsidR="003D7074" w:rsidRPr="00FC4406" w:rsidRDefault="003D7074" w:rsidP="003874C9">
      <w:pPr>
        <w:spacing w:after="0" w:line="276" w:lineRule="auto"/>
        <w:ind w:left="568" w:hanging="425"/>
        <w:jc w:val="both"/>
        <w:rPr>
          <w:rFonts w:ascii="Arial Narrow" w:hAnsi="Arial Narrow"/>
          <w:sz w:val="24"/>
          <w:szCs w:val="24"/>
        </w:rPr>
      </w:pPr>
      <w:r w:rsidRPr="00FC4406">
        <w:rPr>
          <w:rFonts w:ascii="Arial Narrow" w:hAnsi="Arial Narrow" w:cs="Arial"/>
          <w:sz w:val="24"/>
          <w:szCs w:val="24"/>
        </w:rPr>
        <w:t>-     ............................................................................................;</w:t>
      </w:r>
    </w:p>
    <w:p w:rsidR="003D7074" w:rsidRPr="00FC4406" w:rsidRDefault="003D7074" w:rsidP="003874C9">
      <w:pPr>
        <w:spacing w:after="0" w:line="276" w:lineRule="auto"/>
        <w:ind w:left="142" w:hanging="425"/>
        <w:jc w:val="both"/>
        <w:rPr>
          <w:rFonts w:ascii="Arial Narrow" w:hAnsi="Arial Narrow"/>
          <w:sz w:val="24"/>
          <w:szCs w:val="24"/>
        </w:rPr>
      </w:pPr>
      <w:r w:rsidRPr="00FC4406">
        <w:rPr>
          <w:rFonts w:ascii="Arial Narrow" w:hAnsi="Arial Narrow" w:cs="Arial"/>
          <w:sz w:val="24"/>
          <w:szCs w:val="24"/>
        </w:rPr>
        <w:t>3)     (…)</w:t>
      </w:r>
    </w:p>
    <w:p w:rsidR="003D7074" w:rsidRPr="00FC4406" w:rsidRDefault="003D7074" w:rsidP="003874C9">
      <w:pPr>
        <w:spacing w:after="0" w:line="276" w:lineRule="auto"/>
        <w:ind w:hanging="567"/>
        <w:jc w:val="both"/>
        <w:rPr>
          <w:rFonts w:ascii="Arial Narrow" w:hAnsi="Arial Narrow"/>
          <w:sz w:val="24"/>
          <w:szCs w:val="24"/>
        </w:rPr>
      </w:pPr>
      <w:r w:rsidRPr="00FC4406">
        <w:rPr>
          <w:rFonts w:ascii="Arial Narrow" w:hAnsi="Arial Narrow" w:cs="Arial"/>
          <w:b/>
          <w:bCs/>
          <w:sz w:val="24"/>
          <w:szCs w:val="24"/>
        </w:rPr>
        <w:t xml:space="preserve">7.    </w:t>
      </w:r>
      <w:r w:rsidRPr="00FC4406">
        <w:rPr>
          <w:rFonts w:ascii="Arial Narrow" w:hAnsi="Arial Narrow" w:cs="Arial"/>
          <w:sz w:val="24"/>
          <w:szCs w:val="24"/>
        </w:rPr>
        <w:t>Oświadczamy, że jest nam znany, sprawdzony i przyjęty zakres prac objęty zamówieniem.</w:t>
      </w:r>
    </w:p>
    <w:p w:rsidR="003D7074" w:rsidRPr="00FC4406" w:rsidRDefault="003D7074" w:rsidP="003874C9">
      <w:pPr>
        <w:spacing w:after="0" w:line="276" w:lineRule="auto"/>
        <w:ind w:hanging="567"/>
        <w:jc w:val="both"/>
        <w:rPr>
          <w:rFonts w:ascii="Arial Narrow" w:hAnsi="Arial Narrow"/>
          <w:sz w:val="24"/>
          <w:szCs w:val="24"/>
        </w:rPr>
      </w:pPr>
      <w:r w:rsidRPr="00FC4406">
        <w:rPr>
          <w:rFonts w:ascii="Arial Narrow" w:hAnsi="Arial Narrow" w:cs="Arial"/>
          <w:b/>
          <w:bCs/>
          <w:sz w:val="24"/>
          <w:szCs w:val="24"/>
        </w:rPr>
        <w:t>8.</w:t>
      </w:r>
      <w:r w:rsidRPr="00FC4406">
        <w:rPr>
          <w:rFonts w:ascii="Arial Narrow" w:hAnsi="Arial Narrow" w:cs="Arial"/>
          <w:sz w:val="24"/>
          <w:szCs w:val="24"/>
        </w:rPr>
        <w:t>    Oświadczamy, że zapoznaliśmy się z aktualnymi warunkami terenowymi w miejscach realizacji inwestycji.</w:t>
      </w:r>
    </w:p>
    <w:p w:rsidR="003D7074" w:rsidRPr="00FC4406" w:rsidRDefault="003D7074" w:rsidP="003874C9">
      <w:pPr>
        <w:spacing w:after="0" w:line="276" w:lineRule="auto"/>
        <w:ind w:hanging="567"/>
        <w:jc w:val="both"/>
        <w:rPr>
          <w:rFonts w:ascii="Arial Narrow" w:hAnsi="Arial Narrow"/>
          <w:sz w:val="24"/>
          <w:szCs w:val="24"/>
        </w:rPr>
      </w:pPr>
      <w:r w:rsidRPr="00FC4406">
        <w:rPr>
          <w:rFonts w:ascii="Arial Narrow" w:hAnsi="Arial Narrow" w:cs="Arial"/>
          <w:b/>
          <w:bCs/>
          <w:sz w:val="24"/>
          <w:szCs w:val="24"/>
        </w:rPr>
        <w:t xml:space="preserve">9.    </w:t>
      </w:r>
      <w:r w:rsidRPr="00FC4406">
        <w:rPr>
          <w:rFonts w:ascii="Arial Narrow" w:hAnsi="Arial Narrow" w:cs="Arial"/>
          <w:sz w:val="24"/>
          <w:szCs w:val="24"/>
        </w:rPr>
        <w:t>Oświadczamy, że zawarty w SWZ wzór umowy stanowiący załącznik do SWZ akceptujemy bez zastrzeżeń i zobowiązujemy się w przypadku wyboru naszej oferty do zawarcia  umowy w miejscu i terminie wyznaczonym przez Zamawiającego z zastrzeżeniem rozdziału XIX pkt 6.</w:t>
      </w:r>
    </w:p>
    <w:p w:rsidR="003D7074" w:rsidRPr="00FC4406" w:rsidRDefault="003D7074" w:rsidP="003874C9">
      <w:pPr>
        <w:spacing w:after="0" w:line="276" w:lineRule="auto"/>
        <w:ind w:hanging="567"/>
        <w:jc w:val="both"/>
        <w:rPr>
          <w:rFonts w:ascii="Arial Narrow" w:hAnsi="Arial Narrow"/>
          <w:sz w:val="24"/>
          <w:szCs w:val="24"/>
        </w:rPr>
      </w:pPr>
      <w:r w:rsidRPr="00FC4406">
        <w:rPr>
          <w:rFonts w:ascii="Arial Narrow" w:hAnsi="Arial Narrow" w:cs="Arial"/>
          <w:b/>
          <w:bCs/>
          <w:sz w:val="24"/>
          <w:szCs w:val="24"/>
        </w:rPr>
        <w:t>10.</w:t>
      </w:r>
      <w:r w:rsidRPr="00FC4406">
        <w:rPr>
          <w:rFonts w:ascii="Arial Narrow" w:hAnsi="Arial Narrow" w:cs="Arial"/>
          <w:sz w:val="24"/>
          <w:szCs w:val="24"/>
        </w:rPr>
        <w:t xml:space="preserve">    Oświadczamy, że uważamy się za związanych z niniejszą ofertą na czas wskazany w SWZ tzn. przez </w:t>
      </w:r>
      <w:r w:rsidRPr="00FC4406">
        <w:rPr>
          <w:rFonts w:ascii="Arial Narrow" w:hAnsi="Arial Narrow" w:cs="Arial"/>
          <w:b/>
          <w:bCs/>
          <w:sz w:val="24"/>
          <w:szCs w:val="24"/>
        </w:rPr>
        <w:t xml:space="preserve">30 </w:t>
      </w:r>
      <w:r w:rsidRPr="00FC4406">
        <w:rPr>
          <w:rFonts w:ascii="Arial Narrow" w:hAnsi="Arial Narrow" w:cs="Arial"/>
          <w:sz w:val="24"/>
          <w:szCs w:val="24"/>
        </w:rPr>
        <w:t>dni od upływu terminu składania ofert.</w:t>
      </w:r>
    </w:p>
    <w:p w:rsidR="003D7074" w:rsidRPr="00FC4406" w:rsidRDefault="003D7074" w:rsidP="003874C9">
      <w:pPr>
        <w:spacing w:after="0" w:line="276" w:lineRule="auto"/>
        <w:ind w:hanging="567"/>
        <w:jc w:val="both"/>
        <w:rPr>
          <w:rFonts w:ascii="Arial Narrow" w:hAnsi="Arial Narrow"/>
          <w:sz w:val="24"/>
          <w:szCs w:val="24"/>
        </w:rPr>
      </w:pPr>
      <w:r w:rsidRPr="00FC4406">
        <w:rPr>
          <w:rFonts w:ascii="Arial Narrow" w:hAnsi="Arial Narrow" w:cs="Arial"/>
          <w:b/>
          <w:bCs/>
          <w:sz w:val="24"/>
          <w:szCs w:val="24"/>
        </w:rPr>
        <w:t xml:space="preserve">11. </w:t>
      </w:r>
      <w:r w:rsidRPr="00FC4406">
        <w:rPr>
          <w:rFonts w:ascii="Arial Narrow" w:hAnsi="Arial Narrow" w:cs="Arial"/>
          <w:sz w:val="24"/>
          <w:szCs w:val="24"/>
        </w:rPr>
        <w:t>Oświadczam, że wypełniłem obowiązki informacyjne przewidziane w art. 13 lub art. 14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zwane RODO, wobec osób fizycznych, od których dane osobowe bezpośrednio lub pośrednio pozyskałem w celu ubiegania się o udzielenie zamówienia publicznego w niniejszym postępowaniu.*</w:t>
      </w:r>
    </w:p>
    <w:p w:rsidR="003D7074" w:rsidRPr="003874C9" w:rsidRDefault="003D7074" w:rsidP="003D7074">
      <w:pPr>
        <w:spacing w:line="276" w:lineRule="auto"/>
        <w:jc w:val="both"/>
        <w:rPr>
          <w:rFonts w:ascii="Arial Narrow" w:hAnsi="Arial Narrow"/>
          <w:sz w:val="20"/>
          <w:szCs w:val="20"/>
        </w:rPr>
      </w:pPr>
      <w:r w:rsidRPr="00FC4406">
        <w:rPr>
          <w:rFonts w:ascii="Arial Narrow" w:hAnsi="Arial Narrow" w:cs="Arial"/>
          <w:sz w:val="24"/>
          <w:szCs w:val="24"/>
        </w:rPr>
        <w:t xml:space="preserve">* </w:t>
      </w:r>
      <w:r w:rsidRPr="003874C9">
        <w:rPr>
          <w:rFonts w:ascii="Arial Narrow" w:hAnsi="Arial Narrow" w:cs="Arial"/>
          <w:i/>
          <w:iCs/>
          <w:sz w:val="20"/>
          <w:szCs w:val="20"/>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3874C9">
        <w:rPr>
          <w:rFonts w:ascii="Arial Narrow" w:hAnsi="Arial Narrow" w:cs="Arial"/>
          <w:sz w:val="20"/>
          <w:szCs w:val="20"/>
        </w:rPr>
        <w:t>).</w:t>
      </w:r>
    </w:p>
    <w:p w:rsidR="003D7074" w:rsidRPr="00FC4406" w:rsidRDefault="003D7074" w:rsidP="00FA6D67">
      <w:pPr>
        <w:spacing w:before="120" w:line="276" w:lineRule="auto"/>
        <w:ind w:hanging="567"/>
        <w:jc w:val="both"/>
        <w:rPr>
          <w:rFonts w:ascii="Arial Narrow" w:hAnsi="Arial Narrow"/>
          <w:sz w:val="24"/>
          <w:szCs w:val="24"/>
        </w:rPr>
      </w:pPr>
      <w:r w:rsidRPr="00FC4406">
        <w:rPr>
          <w:rFonts w:ascii="Arial Narrow" w:hAnsi="Arial Narrow" w:cs="Arial"/>
          <w:b/>
          <w:bCs/>
          <w:sz w:val="24"/>
          <w:szCs w:val="24"/>
        </w:rPr>
        <w:t xml:space="preserve">12.    </w:t>
      </w:r>
      <w:r w:rsidRPr="00FC4406">
        <w:rPr>
          <w:rFonts w:ascii="Arial Narrow" w:hAnsi="Arial Narrow" w:cs="Arial"/>
          <w:sz w:val="24"/>
          <w:szCs w:val="24"/>
        </w:rPr>
        <w:t>Jako zasadnicze załączniki będące integralną częścią niniejszej oferty, a wynikające ze SWZ załączamy wszystkie wymagane dokumenty i oświadczenia:</w:t>
      </w:r>
    </w:p>
    <w:p w:rsidR="003D7074" w:rsidRPr="00FC4406" w:rsidRDefault="003D7074" w:rsidP="00453AFA">
      <w:pPr>
        <w:numPr>
          <w:ilvl w:val="0"/>
          <w:numId w:val="42"/>
        </w:numPr>
        <w:spacing w:after="0" w:line="276" w:lineRule="auto"/>
        <w:ind w:left="501"/>
        <w:jc w:val="both"/>
        <w:textAlignment w:val="baseline"/>
        <w:rPr>
          <w:rFonts w:ascii="Arial Narrow" w:hAnsi="Arial Narrow" w:cs="Arial"/>
          <w:sz w:val="24"/>
          <w:szCs w:val="24"/>
        </w:rPr>
      </w:pPr>
      <w:r w:rsidRPr="00FC4406">
        <w:rPr>
          <w:rFonts w:ascii="Arial Narrow" w:hAnsi="Arial Narrow" w:cs="Arial"/>
          <w:sz w:val="24"/>
          <w:szCs w:val="24"/>
        </w:rPr>
        <w:t>niniejszy wypełniony formularz oferty;</w:t>
      </w:r>
    </w:p>
    <w:p w:rsidR="003D7074" w:rsidRPr="00FC4406" w:rsidRDefault="003D7074" w:rsidP="00453AFA">
      <w:pPr>
        <w:numPr>
          <w:ilvl w:val="0"/>
          <w:numId w:val="42"/>
        </w:numPr>
        <w:spacing w:after="0" w:line="276" w:lineRule="auto"/>
        <w:ind w:left="501"/>
        <w:jc w:val="both"/>
        <w:textAlignment w:val="baseline"/>
        <w:rPr>
          <w:rFonts w:ascii="Arial Narrow" w:hAnsi="Arial Narrow" w:cs="Arial"/>
          <w:sz w:val="24"/>
          <w:szCs w:val="24"/>
        </w:rPr>
      </w:pPr>
      <w:r w:rsidRPr="00FC4406">
        <w:rPr>
          <w:rFonts w:ascii="Arial Narrow" w:hAnsi="Arial Narrow" w:cs="Arial"/>
          <w:sz w:val="24"/>
          <w:szCs w:val="24"/>
        </w:rPr>
        <w:t>wypełnione i podpisane oświadczenie wykonawcy/wykonawców, składane na podstawie art. 125 ust. 1 Pzp wg załącznika nr 2 do SWZ;</w:t>
      </w:r>
    </w:p>
    <w:p w:rsidR="003D7074" w:rsidRPr="00FC4406" w:rsidRDefault="003D7074" w:rsidP="00453AFA">
      <w:pPr>
        <w:numPr>
          <w:ilvl w:val="0"/>
          <w:numId w:val="42"/>
        </w:numPr>
        <w:spacing w:after="0" w:line="276" w:lineRule="auto"/>
        <w:ind w:left="501"/>
        <w:jc w:val="both"/>
        <w:textAlignment w:val="baseline"/>
        <w:rPr>
          <w:rFonts w:ascii="Arial Narrow" w:hAnsi="Arial Narrow" w:cs="Arial"/>
          <w:sz w:val="24"/>
          <w:szCs w:val="24"/>
        </w:rPr>
      </w:pPr>
      <w:r w:rsidRPr="00FC4406">
        <w:rPr>
          <w:rFonts w:ascii="Arial Narrow" w:hAnsi="Arial Narrow" w:cs="Arial"/>
          <w:sz w:val="24"/>
          <w:szCs w:val="24"/>
        </w:rPr>
        <w:t>wypełnione i podpisane oświadczenie podmiotów na zasobach, których polega, składane na podstawie art. 125 ust. 1 Pzp wg załącznika nr 2 do SWZ (jeżeli dotyczy);</w:t>
      </w:r>
    </w:p>
    <w:p w:rsidR="003D7074" w:rsidRPr="00FC4406" w:rsidRDefault="003D7074" w:rsidP="00453AFA">
      <w:pPr>
        <w:numPr>
          <w:ilvl w:val="0"/>
          <w:numId w:val="42"/>
        </w:numPr>
        <w:spacing w:after="0" w:line="276" w:lineRule="auto"/>
        <w:ind w:left="501"/>
        <w:jc w:val="both"/>
        <w:textAlignment w:val="baseline"/>
        <w:rPr>
          <w:rFonts w:ascii="Arial Narrow" w:hAnsi="Arial Narrow" w:cs="Arial"/>
          <w:sz w:val="24"/>
          <w:szCs w:val="24"/>
        </w:rPr>
      </w:pPr>
      <w:r w:rsidRPr="00FC4406">
        <w:rPr>
          <w:rFonts w:ascii="Arial Narrow" w:hAnsi="Arial Narrow" w:cs="Arial"/>
          <w:sz w:val="24"/>
          <w:szCs w:val="24"/>
        </w:rPr>
        <w:t>pisemne zobowiązanie podmiotów do oddania Wykonawcy do dyspozycji niezbędnych zasobów na potrzeby relacji zamówienia (jeżeli dotyczy);</w:t>
      </w:r>
    </w:p>
    <w:p w:rsidR="003D7074" w:rsidRPr="00FC4406" w:rsidRDefault="003D7074" w:rsidP="00453AFA">
      <w:pPr>
        <w:numPr>
          <w:ilvl w:val="0"/>
          <w:numId w:val="42"/>
        </w:numPr>
        <w:spacing w:after="0" w:line="276" w:lineRule="auto"/>
        <w:ind w:left="501"/>
        <w:jc w:val="both"/>
        <w:textAlignment w:val="baseline"/>
        <w:rPr>
          <w:rFonts w:ascii="Arial Narrow" w:hAnsi="Arial Narrow" w:cs="Arial"/>
          <w:sz w:val="24"/>
          <w:szCs w:val="24"/>
        </w:rPr>
      </w:pPr>
      <w:r w:rsidRPr="00FC4406">
        <w:rPr>
          <w:rFonts w:ascii="Arial Narrow" w:hAnsi="Arial Narrow" w:cs="Arial"/>
          <w:sz w:val="24"/>
          <w:szCs w:val="24"/>
        </w:rPr>
        <w:lastRenderedPageBreak/>
        <w:t>pełnomocnictwo lub inny dokument określający zakres umocowania do reprezentowania Wykonawcy, o ile ofertę składa pełnomocnik Wykonawcy;</w:t>
      </w:r>
    </w:p>
    <w:p w:rsidR="003D7074" w:rsidRPr="00FC4406" w:rsidRDefault="003D7074" w:rsidP="00453AFA">
      <w:pPr>
        <w:numPr>
          <w:ilvl w:val="0"/>
          <w:numId w:val="42"/>
        </w:numPr>
        <w:spacing w:after="0" w:line="276" w:lineRule="auto"/>
        <w:ind w:left="501"/>
        <w:jc w:val="both"/>
        <w:textAlignment w:val="baseline"/>
        <w:rPr>
          <w:rFonts w:ascii="Arial Narrow" w:hAnsi="Arial Narrow" w:cs="Arial"/>
          <w:sz w:val="24"/>
          <w:szCs w:val="24"/>
        </w:rPr>
      </w:pPr>
      <w:r w:rsidRPr="00FC4406">
        <w:rPr>
          <w:rFonts w:ascii="Arial Narrow" w:hAnsi="Arial Narrow" w:cs="Arial"/>
          <w:sz w:val="24"/>
          <w:szCs w:val="24"/>
        </w:rPr>
        <w:t>oświadczenie o zastosowaniu materiałów, produktów i rozwiązań równoważnych (jeżeli dotyczy);</w:t>
      </w:r>
    </w:p>
    <w:p w:rsidR="003D7074" w:rsidRPr="00FC4406" w:rsidRDefault="003D7074" w:rsidP="00453AFA">
      <w:pPr>
        <w:numPr>
          <w:ilvl w:val="0"/>
          <w:numId w:val="42"/>
        </w:numPr>
        <w:spacing w:after="0" w:line="276" w:lineRule="auto"/>
        <w:ind w:left="501"/>
        <w:jc w:val="both"/>
        <w:textAlignment w:val="baseline"/>
        <w:rPr>
          <w:rFonts w:ascii="Arial Narrow" w:hAnsi="Arial Narrow" w:cs="Arial"/>
          <w:sz w:val="24"/>
          <w:szCs w:val="24"/>
        </w:rPr>
      </w:pPr>
      <w:r w:rsidRPr="00FC4406">
        <w:rPr>
          <w:rFonts w:ascii="Arial Narrow" w:hAnsi="Arial Narrow" w:cs="Arial"/>
          <w:sz w:val="24"/>
          <w:szCs w:val="24"/>
        </w:rPr>
        <w:t>oświadczenie, z którego wynika, które usługi wykonają poszczególni wykonawcy w przypadku wspólnego ubiegania się o zamówienie (konsorcja/spółki cywilne).</w:t>
      </w:r>
    </w:p>
    <w:p w:rsidR="003D7074" w:rsidRPr="00FC4406" w:rsidRDefault="003D7074" w:rsidP="003D7074">
      <w:pPr>
        <w:spacing w:line="276" w:lineRule="auto"/>
        <w:ind w:left="501"/>
        <w:jc w:val="both"/>
        <w:textAlignment w:val="baseline"/>
        <w:rPr>
          <w:rFonts w:ascii="Arial Narrow" w:hAnsi="Arial Narrow" w:cs="Arial"/>
          <w:sz w:val="24"/>
          <w:szCs w:val="24"/>
        </w:rPr>
      </w:pPr>
    </w:p>
    <w:p w:rsidR="003D7074" w:rsidRPr="00FC4406" w:rsidRDefault="003D7074" w:rsidP="003D7074">
      <w:pPr>
        <w:spacing w:line="276" w:lineRule="auto"/>
        <w:rPr>
          <w:rFonts w:ascii="Arial Narrow" w:hAnsi="Arial Narrow" w:cs="Arial"/>
          <w:sz w:val="24"/>
          <w:szCs w:val="24"/>
        </w:rPr>
      </w:pPr>
      <w:r w:rsidRPr="00FC4406">
        <w:rPr>
          <w:rFonts w:ascii="Arial Narrow" w:hAnsi="Arial Narrow" w:cs="Arial"/>
          <w:sz w:val="24"/>
          <w:szCs w:val="24"/>
        </w:rPr>
        <w:t>Ofertę sporządzono dnia ..........................</w:t>
      </w:r>
    </w:p>
    <w:p w:rsidR="003D7074" w:rsidRPr="00FC4406" w:rsidRDefault="003D7074" w:rsidP="003D7074">
      <w:pPr>
        <w:spacing w:line="276" w:lineRule="auto"/>
        <w:rPr>
          <w:rFonts w:ascii="Arial Narrow" w:hAnsi="Arial Narrow" w:cs="Arial"/>
          <w:sz w:val="24"/>
          <w:szCs w:val="24"/>
        </w:rPr>
      </w:pPr>
    </w:p>
    <w:p w:rsidR="003D7074" w:rsidRPr="00FC4406" w:rsidRDefault="003D7074" w:rsidP="003D7074">
      <w:pPr>
        <w:spacing w:line="276" w:lineRule="auto"/>
        <w:rPr>
          <w:rFonts w:ascii="Arial Narrow" w:hAnsi="Arial Narrow" w:cs="Arial"/>
          <w:sz w:val="24"/>
          <w:szCs w:val="24"/>
        </w:rPr>
      </w:pPr>
    </w:p>
    <w:p w:rsidR="003D7074" w:rsidRPr="00FC4406" w:rsidRDefault="003D7074" w:rsidP="003D7074">
      <w:pPr>
        <w:spacing w:line="276" w:lineRule="auto"/>
        <w:jc w:val="both"/>
        <w:rPr>
          <w:rFonts w:ascii="Arial Narrow" w:hAnsi="Arial Narrow" w:cs="Times New Roman"/>
          <w:sz w:val="24"/>
          <w:szCs w:val="24"/>
        </w:rPr>
      </w:pPr>
      <w:r w:rsidRPr="00FC4406">
        <w:rPr>
          <w:rFonts w:ascii="Arial Narrow" w:hAnsi="Arial Narrow" w:cs="Arial"/>
          <w:sz w:val="24"/>
          <w:szCs w:val="24"/>
        </w:rPr>
        <w:t xml:space="preserve">                        </w:t>
      </w:r>
    </w:p>
    <w:p w:rsidR="003D7074" w:rsidRPr="00FC4406" w:rsidRDefault="003D7074" w:rsidP="003D7074">
      <w:pPr>
        <w:spacing w:line="276" w:lineRule="auto"/>
        <w:jc w:val="both"/>
        <w:rPr>
          <w:rFonts w:ascii="Arial Narrow" w:hAnsi="Arial Narrow"/>
          <w:sz w:val="24"/>
          <w:szCs w:val="24"/>
        </w:rPr>
      </w:pPr>
      <w:r w:rsidRPr="00FC4406">
        <w:rPr>
          <w:rFonts w:ascii="Arial Narrow" w:hAnsi="Arial Narrow" w:cs="Arial"/>
          <w:sz w:val="24"/>
          <w:szCs w:val="24"/>
        </w:rPr>
        <w:t>                           </w:t>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t xml:space="preserve"> ..............................................................................</w:t>
      </w:r>
    </w:p>
    <w:p w:rsidR="003D7074" w:rsidRPr="00FC4406" w:rsidRDefault="003D7074" w:rsidP="00FC4406">
      <w:pPr>
        <w:spacing w:after="0" w:line="276" w:lineRule="auto"/>
        <w:ind w:left="3540"/>
        <w:jc w:val="both"/>
        <w:rPr>
          <w:rFonts w:ascii="Arial Narrow" w:hAnsi="Arial Narrow" w:cs="Arial"/>
          <w:sz w:val="20"/>
          <w:szCs w:val="20"/>
        </w:rPr>
      </w:pPr>
      <w:r w:rsidRPr="00FC4406">
        <w:rPr>
          <w:rFonts w:ascii="Arial Narrow" w:hAnsi="Arial Narrow" w:cs="Arial"/>
          <w:sz w:val="20"/>
          <w:szCs w:val="20"/>
        </w:rPr>
        <w:t>Wykonawca lub upełnomocniony przedstawiciel Wykonawcy</w:t>
      </w:r>
    </w:p>
    <w:p w:rsidR="003D7074" w:rsidRPr="00FC4406" w:rsidRDefault="003D7074" w:rsidP="00FC4406">
      <w:pPr>
        <w:spacing w:after="0" w:line="276" w:lineRule="auto"/>
        <w:ind w:left="3537"/>
        <w:jc w:val="both"/>
        <w:rPr>
          <w:rFonts w:ascii="Arial Narrow" w:hAnsi="Arial Narrow" w:cs="Times New Roman"/>
          <w:color w:val="FF0000"/>
          <w:sz w:val="20"/>
          <w:szCs w:val="20"/>
        </w:rPr>
      </w:pPr>
      <w:r w:rsidRPr="00FC4406">
        <w:rPr>
          <w:rFonts w:ascii="Arial Narrow" w:hAnsi="Arial Narrow" w:cs="Arial"/>
          <w:sz w:val="20"/>
          <w:szCs w:val="20"/>
        </w:rPr>
        <w:t>(podpis kwalifikowany/zaufany/osobisty)</w:t>
      </w:r>
    </w:p>
    <w:p w:rsidR="003D7074" w:rsidRPr="00FC4406" w:rsidRDefault="003D7074" w:rsidP="003D7074">
      <w:pPr>
        <w:tabs>
          <w:tab w:val="left" w:pos="5954"/>
          <w:tab w:val="left" w:pos="6237"/>
        </w:tabs>
        <w:spacing w:after="200" w:line="276" w:lineRule="auto"/>
        <w:jc w:val="right"/>
        <w:rPr>
          <w:rFonts w:ascii="Arial Narrow" w:hAnsi="Arial Narrow" w:cs="Arial"/>
          <w:b/>
          <w:bCs/>
          <w:sz w:val="24"/>
          <w:szCs w:val="24"/>
        </w:rPr>
      </w:pPr>
    </w:p>
    <w:p w:rsidR="003D7074" w:rsidRPr="00FC4406" w:rsidRDefault="003D7074" w:rsidP="003D7074">
      <w:pPr>
        <w:rPr>
          <w:rFonts w:ascii="Arial Narrow" w:hAnsi="Arial Narrow" w:cs="Arial"/>
          <w:b/>
          <w:bCs/>
          <w:sz w:val="24"/>
          <w:szCs w:val="24"/>
        </w:rPr>
      </w:pPr>
      <w:r w:rsidRPr="00FC4406">
        <w:rPr>
          <w:rFonts w:ascii="Arial Narrow" w:hAnsi="Arial Narrow" w:cs="Arial"/>
          <w:b/>
          <w:bCs/>
          <w:sz w:val="24"/>
          <w:szCs w:val="24"/>
        </w:rPr>
        <w:br w:type="page"/>
      </w:r>
    </w:p>
    <w:p w:rsidR="003D7074" w:rsidRPr="00FC4406" w:rsidRDefault="003D7074" w:rsidP="003D7074">
      <w:pPr>
        <w:tabs>
          <w:tab w:val="left" w:pos="5954"/>
          <w:tab w:val="left" w:pos="6237"/>
        </w:tabs>
        <w:spacing w:after="200" w:line="276" w:lineRule="auto"/>
        <w:jc w:val="right"/>
        <w:rPr>
          <w:rFonts w:ascii="Arial Narrow" w:hAnsi="Arial Narrow" w:cs="Times New Roman"/>
          <w:sz w:val="24"/>
          <w:szCs w:val="24"/>
        </w:rPr>
      </w:pPr>
      <w:r w:rsidRPr="00FC4406">
        <w:rPr>
          <w:rFonts w:ascii="Arial Narrow" w:hAnsi="Arial Narrow" w:cs="Arial"/>
          <w:b/>
          <w:bCs/>
          <w:sz w:val="24"/>
          <w:szCs w:val="24"/>
        </w:rPr>
        <w:lastRenderedPageBreak/>
        <w:t xml:space="preserve">ZAŁĄCZNIK NR 2 </w:t>
      </w:r>
    </w:p>
    <w:tbl>
      <w:tblPr>
        <w:tblW w:w="0" w:type="auto"/>
        <w:jc w:val="center"/>
        <w:tblLook w:val="04A0" w:firstRow="1" w:lastRow="0" w:firstColumn="1" w:lastColumn="0" w:noHBand="0" w:noVBand="1"/>
      </w:tblPr>
      <w:tblGrid>
        <w:gridCol w:w="6846"/>
      </w:tblGrid>
      <w:tr w:rsidR="003D7074" w:rsidRPr="00FC4406" w:rsidTr="003D7074">
        <w:trPr>
          <w:trHeight w:val="1806"/>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FC4406" w:rsidRDefault="003D7074">
            <w:pPr>
              <w:spacing w:line="276" w:lineRule="auto"/>
              <w:jc w:val="center"/>
              <w:rPr>
                <w:rFonts w:ascii="Arial Narrow" w:eastAsia="Times New Roman" w:hAnsi="Arial Narrow"/>
                <w:sz w:val="24"/>
                <w:szCs w:val="24"/>
              </w:rPr>
            </w:pPr>
            <w:r w:rsidRPr="00FC4406">
              <w:rPr>
                <w:rFonts w:ascii="Arial Narrow" w:hAnsi="Arial Narrow" w:cs="Arial"/>
                <w:b/>
                <w:bCs/>
                <w:smallCaps/>
                <w:sz w:val="24"/>
                <w:szCs w:val="24"/>
              </w:rPr>
              <w:t>OŚWIADCZENIE</w:t>
            </w:r>
          </w:p>
          <w:p w:rsidR="006B2289" w:rsidRDefault="003D7074">
            <w:pPr>
              <w:spacing w:line="276" w:lineRule="auto"/>
              <w:jc w:val="center"/>
              <w:rPr>
                <w:rFonts w:ascii="Arial Narrow" w:hAnsi="Arial Narrow" w:cs="Arial"/>
                <w:b/>
                <w:bCs/>
                <w:sz w:val="24"/>
                <w:szCs w:val="24"/>
              </w:rPr>
            </w:pPr>
            <w:r w:rsidRPr="00FC4406">
              <w:rPr>
                <w:rFonts w:ascii="Arial Narrow" w:hAnsi="Arial Narrow" w:cs="Arial"/>
                <w:b/>
                <w:bCs/>
                <w:sz w:val="24"/>
                <w:szCs w:val="24"/>
              </w:rPr>
              <w:t xml:space="preserve">składane na podstawie art. 125 ust. 1 ustawy z dnia 11 września 2019 r. </w:t>
            </w:r>
          </w:p>
          <w:p w:rsidR="003D7074" w:rsidRPr="00FC4406" w:rsidRDefault="003D7074">
            <w:pPr>
              <w:spacing w:line="276" w:lineRule="auto"/>
              <w:jc w:val="center"/>
              <w:rPr>
                <w:rFonts w:ascii="Arial Narrow" w:eastAsia="Times New Roman" w:hAnsi="Arial Narrow"/>
                <w:sz w:val="24"/>
                <w:szCs w:val="24"/>
              </w:rPr>
            </w:pPr>
            <w:r w:rsidRPr="00FC4406">
              <w:rPr>
                <w:rFonts w:ascii="Arial Narrow" w:hAnsi="Arial Narrow" w:cs="Arial"/>
                <w:b/>
                <w:bCs/>
                <w:i/>
                <w:iCs/>
                <w:sz w:val="24"/>
                <w:szCs w:val="24"/>
              </w:rPr>
              <w:t>Prawo zamówień publicznych</w:t>
            </w:r>
          </w:p>
        </w:tc>
      </w:tr>
    </w:tbl>
    <w:p w:rsidR="003D7074" w:rsidRPr="00FC4406" w:rsidRDefault="003D7074" w:rsidP="00D72A75">
      <w:pPr>
        <w:spacing w:after="0" w:line="276" w:lineRule="auto"/>
        <w:rPr>
          <w:rFonts w:ascii="Arial Narrow" w:eastAsia="Times New Roman" w:hAnsi="Arial Narrow"/>
          <w:sz w:val="24"/>
          <w:szCs w:val="24"/>
        </w:rPr>
      </w:pPr>
    </w:p>
    <w:p w:rsidR="003D7074" w:rsidRPr="00FC4406" w:rsidRDefault="003D7074" w:rsidP="00D72A75">
      <w:pPr>
        <w:spacing w:after="0" w:line="276" w:lineRule="auto"/>
        <w:ind w:firstLine="284"/>
        <w:jc w:val="center"/>
        <w:rPr>
          <w:rFonts w:ascii="Arial Narrow" w:hAnsi="Arial Narrow"/>
          <w:sz w:val="24"/>
          <w:szCs w:val="24"/>
        </w:rPr>
      </w:pPr>
      <w:r w:rsidRPr="00FC4406">
        <w:rPr>
          <w:rFonts w:ascii="Arial Narrow" w:hAnsi="Arial Narrow" w:cs="Arial"/>
          <w:sz w:val="24"/>
          <w:szCs w:val="24"/>
        </w:rPr>
        <w:t>Przystępując do postępowania w sprawie udzielenia zamówienia pn.:</w:t>
      </w:r>
    </w:p>
    <w:p w:rsidR="003D7074" w:rsidRPr="00FC4406" w:rsidRDefault="003D7074" w:rsidP="00D72A75">
      <w:pPr>
        <w:spacing w:after="0" w:line="276" w:lineRule="auto"/>
        <w:rPr>
          <w:rFonts w:ascii="Arial Narrow" w:hAnsi="Arial Narrow"/>
          <w:sz w:val="24"/>
          <w:szCs w:val="24"/>
        </w:rPr>
      </w:pPr>
    </w:p>
    <w:p w:rsidR="003D7074" w:rsidRPr="00FC4406" w:rsidRDefault="00FA6D67" w:rsidP="00D72A75">
      <w:pPr>
        <w:tabs>
          <w:tab w:val="center" w:pos="4536"/>
          <w:tab w:val="left" w:pos="6945"/>
        </w:tabs>
        <w:spacing w:after="0" w:line="276" w:lineRule="auto"/>
        <w:jc w:val="center"/>
        <w:rPr>
          <w:rFonts w:ascii="Arial Narrow" w:hAnsi="Arial Narrow" w:cs="Arial"/>
          <w:b/>
          <w:bCs/>
          <w:sz w:val="24"/>
          <w:szCs w:val="24"/>
        </w:rPr>
      </w:pPr>
      <w:r>
        <w:rPr>
          <w:rFonts w:ascii="Arial Narrow" w:hAnsi="Arial Narrow" w:cs="Arial"/>
          <w:b/>
          <w:bCs/>
          <w:sz w:val="24"/>
          <w:szCs w:val="24"/>
        </w:rPr>
        <w:t>Zaprojektowanie i wykonanie Rewitalizacji Parku Miłości – udostępnienie i ochrona zasobów przyrodniczych Lubniewic</w:t>
      </w:r>
    </w:p>
    <w:p w:rsidR="003D7074" w:rsidRPr="00FC4406" w:rsidRDefault="003D7074" w:rsidP="00D72A75">
      <w:pPr>
        <w:spacing w:after="0" w:line="276" w:lineRule="auto"/>
        <w:rPr>
          <w:rFonts w:ascii="Arial Narrow" w:hAnsi="Arial Narrow" w:cs="Times New Roman"/>
          <w:sz w:val="24"/>
          <w:szCs w:val="24"/>
        </w:rPr>
      </w:pPr>
    </w:p>
    <w:p w:rsidR="003D7074" w:rsidRPr="00FC4406" w:rsidRDefault="003D7074" w:rsidP="00D72A75">
      <w:pPr>
        <w:spacing w:after="0" w:line="276" w:lineRule="auto"/>
        <w:rPr>
          <w:rFonts w:ascii="Arial Narrow" w:hAnsi="Arial Narrow"/>
          <w:sz w:val="24"/>
          <w:szCs w:val="24"/>
        </w:rPr>
      </w:pPr>
      <w:r w:rsidRPr="00FC4406">
        <w:rPr>
          <w:rFonts w:ascii="Arial Narrow" w:hAnsi="Arial Narrow" w:cs="Arial"/>
          <w:sz w:val="24"/>
          <w:szCs w:val="24"/>
        </w:rPr>
        <w:t>ja</w:t>
      </w:r>
      <w:r w:rsidR="006B2289">
        <w:rPr>
          <w:rFonts w:ascii="Arial Narrow" w:hAnsi="Arial Narrow" w:cs="Arial"/>
          <w:sz w:val="24"/>
          <w:szCs w:val="24"/>
        </w:rPr>
        <w:t xml:space="preserve"> </w:t>
      </w:r>
      <w:r w:rsidRPr="00FC4406">
        <w:rPr>
          <w:rFonts w:ascii="Arial Narrow" w:hAnsi="Arial Narrow" w:cs="Arial"/>
          <w:sz w:val="24"/>
          <w:szCs w:val="24"/>
        </w:rPr>
        <w:t>(imię nazwisko) …..……………………………………………………………………………………….. .......................................................................................................................................................... reprezentując firmę (nazwa firmy) .................................................................................................................................</w:t>
      </w:r>
    </w:p>
    <w:p w:rsidR="003D7074" w:rsidRPr="00FC4406" w:rsidRDefault="003D7074" w:rsidP="00D72A75">
      <w:pPr>
        <w:spacing w:after="0" w:line="276" w:lineRule="auto"/>
        <w:jc w:val="both"/>
        <w:rPr>
          <w:rFonts w:ascii="Arial Narrow" w:hAnsi="Arial Narrow"/>
          <w:sz w:val="24"/>
          <w:szCs w:val="24"/>
        </w:rPr>
      </w:pPr>
      <w:r w:rsidRPr="00FC4406">
        <w:rPr>
          <w:rFonts w:ascii="Arial Narrow" w:hAnsi="Arial Narrow" w:cs="Arial"/>
          <w:sz w:val="24"/>
          <w:szCs w:val="24"/>
        </w:rPr>
        <w:t>………………………………………………………………………………………………</w:t>
      </w:r>
    </w:p>
    <w:p w:rsidR="003D7074" w:rsidRPr="00FC4406" w:rsidRDefault="003D7074" w:rsidP="00D72A75">
      <w:pPr>
        <w:spacing w:after="0" w:line="276" w:lineRule="auto"/>
        <w:rPr>
          <w:rFonts w:ascii="Arial Narrow" w:hAnsi="Arial Narrow"/>
          <w:sz w:val="24"/>
          <w:szCs w:val="24"/>
        </w:rPr>
      </w:pPr>
    </w:p>
    <w:p w:rsidR="003D7074" w:rsidRPr="00FC4406" w:rsidRDefault="003D7074" w:rsidP="00FA6D67">
      <w:pPr>
        <w:spacing w:after="0" w:line="276" w:lineRule="auto"/>
        <w:ind w:left="567" w:hanging="851"/>
        <w:jc w:val="both"/>
        <w:rPr>
          <w:rFonts w:ascii="Arial Narrow" w:hAnsi="Arial Narrow"/>
          <w:sz w:val="24"/>
          <w:szCs w:val="24"/>
        </w:rPr>
      </w:pPr>
      <w:r w:rsidRPr="00FC4406">
        <w:rPr>
          <w:rFonts w:ascii="Arial Narrow" w:hAnsi="Arial Narrow" w:cs="Arial"/>
          <w:b/>
          <w:bCs/>
          <w:sz w:val="24"/>
          <w:szCs w:val="24"/>
        </w:rPr>
        <w:t>I</w:t>
      </w:r>
      <w:r w:rsidRPr="00FC4406">
        <w:rPr>
          <w:rFonts w:ascii="Arial Narrow" w:hAnsi="Arial Narrow" w:cs="Arial"/>
          <w:sz w:val="24"/>
          <w:szCs w:val="24"/>
        </w:rPr>
        <w:t>.     jako pełnomocny przedstawiciel reprezentowanej przeze mnie firmy oświadczam, że</w:t>
      </w:r>
      <w:r w:rsidRPr="00FC4406">
        <w:rPr>
          <w:rStyle w:val="Odwoanieprzypisudolnego"/>
          <w:rFonts w:ascii="Arial Narrow" w:hAnsi="Arial Narrow" w:cs="Arial"/>
          <w:sz w:val="24"/>
          <w:szCs w:val="24"/>
        </w:rPr>
        <w:footnoteReference w:id="8"/>
      </w:r>
      <w:r w:rsidRPr="00FC4406">
        <w:rPr>
          <w:rFonts w:ascii="Arial Narrow" w:hAnsi="Arial Narrow" w:cs="Arial"/>
          <w:sz w:val="24"/>
          <w:szCs w:val="24"/>
        </w:rPr>
        <w:t>:</w:t>
      </w:r>
    </w:p>
    <w:p w:rsidR="003D7074" w:rsidRPr="00FC4406" w:rsidRDefault="003D7074" w:rsidP="00D72A75">
      <w:pPr>
        <w:spacing w:after="0" w:line="276" w:lineRule="auto"/>
        <w:ind w:left="283" w:hanging="567"/>
        <w:jc w:val="both"/>
        <w:rPr>
          <w:rFonts w:ascii="Arial Narrow" w:hAnsi="Arial Narrow"/>
          <w:sz w:val="24"/>
          <w:szCs w:val="24"/>
        </w:rPr>
      </w:pPr>
      <w:r w:rsidRPr="00FC4406">
        <w:rPr>
          <w:rFonts w:ascii="Arial Narrow" w:hAnsi="Arial Narrow" w:cs="Arial"/>
          <w:sz w:val="24"/>
          <w:szCs w:val="24"/>
        </w:rPr>
        <w:t xml:space="preserve">1.     </w:t>
      </w:r>
      <w:r w:rsidRPr="00FC4406">
        <w:rPr>
          <w:rFonts w:ascii="Arial Narrow" w:hAnsi="Arial Narrow" w:cs="Arial"/>
          <w:b/>
          <w:bCs/>
          <w:sz w:val="24"/>
          <w:szCs w:val="24"/>
        </w:rPr>
        <w:t>spełniam/ my warunki</w:t>
      </w:r>
      <w:r w:rsidRPr="00FC4406">
        <w:rPr>
          <w:rFonts w:ascii="Arial Narrow" w:hAnsi="Arial Narrow" w:cs="Arial"/>
          <w:sz w:val="24"/>
          <w:szCs w:val="24"/>
        </w:rPr>
        <w:t xml:space="preserve"> określone przez Zamawiającego w rozdziale VII pkt 2 SWZ dotyczące:</w:t>
      </w:r>
    </w:p>
    <w:p w:rsidR="003D7074" w:rsidRPr="00FC4406" w:rsidRDefault="003D7074" w:rsidP="00453AFA">
      <w:pPr>
        <w:numPr>
          <w:ilvl w:val="0"/>
          <w:numId w:val="43"/>
        </w:numPr>
        <w:spacing w:after="0" w:line="276" w:lineRule="auto"/>
        <w:ind w:left="502"/>
        <w:jc w:val="both"/>
        <w:textAlignment w:val="baseline"/>
        <w:rPr>
          <w:rFonts w:ascii="Arial Narrow" w:hAnsi="Arial Narrow" w:cs="Arial"/>
          <w:sz w:val="24"/>
          <w:szCs w:val="24"/>
        </w:rPr>
      </w:pPr>
      <w:r w:rsidRPr="00FC4406">
        <w:rPr>
          <w:rFonts w:ascii="Arial Narrow" w:hAnsi="Arial Narrow" w:cs="Arial"/>
          <w:sz w:val="24"/>
          <w:szCs w:val="24"/>
        </w:rPr>
        <w:t>zdolności do występowania w obrocie gospodarczym;</w:t>
      </w:r>
    </w:p>
    <w:p w:rsidR="003D7074" w:rsidRPr="00FC4406" w:rsidRDefault="003D7074" w:rsidP="00453AFA">
      <w:pPr>
        <w:numPr>
          <w:ilvl w:val="0"/>
          <w:numId w:val="43"/>
        </w:numPr>
        <w:spacing w:after="0" w:line="276" w:lineRule="auto"/>
        <w:ind w:left="502"/>
        <w:jc w:val="both"/>
        <w:textAlignment w:val="baseline"/>
        <w:rPr>
          <w:rFonts w:ascii="Arial Narrow" w:hAnsi="Arial Narrow" w:cs="Arial"/>
          <w:sz w:val="24"/>
          <w:szCs w:val="24"/>
        </w:rPr>
      </w:pPr>
      <w:r w:rsidRPr="00FC4406">
        <w:rPr>
          <w:rFonts w:ascii="Arial Narrow" w:hAnsi="Arial Narrow" w:cs="Arial"/>
          <w:sz w:val="24"/>
          <w:szCs w:val="24"/>
        </w:rPr>
        <w:t>uprawnień do prowadzenia określonej działalności gospodarczej lub zawodowej, o ile wynika to z odrębnych przepisów; </w:t>
      </w:r>
    </w:p>
    <w:p w:rsidR="003D7074" w:rsidRPr="00FC4406" w:rsidRDefault="003D7074" w:rsidP="00453AFA">
      <w:pPr>
        <w:numPr>
          <w:ilvl w:val="0"/>
          <w:numId w:val="43"/>
        </w:numPr>
        <w:spacing w:after="0" w:line="276" w:lineRule="auto"/>
        <w:ind w:left="502"/>
        <w:jc w:val="both"/>
        <w:textAlignment w:val="baseline"/>
        <w:rPr>
          <w:rFonts w:ascii="Arial Narrow" w:hAnsi="Arial Narrow" w:cs="Arial"/>
          <w:sz w:val="24"/>
          <w:szCs w:val="24"/>
        </w:rPr>
      </w:pPr>
      <w:r w:rsidRPr="00FC4406">
        <w:rPr>
          <w:rFonts w:ascii="Arial Narrow" w:hAnsi="Arial Narrow" w:cs="Arial"/>
          <w:sz w:val="24"/>
          <w:szCs w:val="24"/>
        </w:rPr>
        <w:t>sytuacji ekonomicznej lub finansowej;</w:t>
      </w:r>
    </w:p>
    <w:p w:rsidR="003D7074" w:rsidRPr="00FC4406" w:rsidRDefault="003D7074" w:rsidP="00453AFA">
      <w:pPr>
        <w:numPr>
          <w:ilvl w:val="0"/>
          <w:numId w:val="43"/>
        </w:numPr>
        <w:spacing w:after="0" w:line="276" w:lineRule="auto"/>
        <w:ind w:left="502"/>
        <w:jc w:val="both"/>
        <w:textAlignment w:val="baseline"/>
        <w:rPr>
          <w:rFonts w:ascii="Arial Narrow" w:hAnsi="Arial Narrow" w:cs="Arial"/>
          <w:sz w:val="24"/>
          <w:szCs w:val="24"/>
        </w:rPr>
      </w:pPr>
      <w:r w:rsidRPr="00FC4406">
        <w:rPr>
          <w:rFonts w:ascii="Arial Narrow" w:hAnsi="Arial Narrow" w:cs="Arial"/>
          <w:sz w:val="24"/>
          <w:szCs w:val="24"/>
        </w:rPr>
        <w:t>zdolności technicznej lub zawodowej;</w:t>
      </w:r>
    </w:p>
    <w:p w:rsidR="003D7074" w:rsidRPr="00FC4406" w:rsidRDefault="003D7074" w:rsidP="00D72A75">
      <w:pPr>
        <w:spacing w:after="0" w:line="276" w:lineRule="auto"/>
        <w:ind w:left="284" w:hanging="567"/>
        <w:jc w:val="both"/>
        <w:rPr>
          <w:rFonts w:ascii="Arial Narrow" w:hAnsi="Arial Narrow" w:cs="Times New Roman"/>
          <w:sz w:val="24"/>
          <w:szCs w:val="24"/>
        </w:rPr>
      </w:pPr>
      <w:r w:rsidRPr="00FC4406">
        <w:rPr>
          <w:rFonts w:ascii="Arial Narrow" w:hAnsi="Arial Narrow" w:cs="Arial"/>
          <w:sz w:val="24"/>
          <w:szCs w:val="24"/>
        </w:rPr>
        <w:t xml:space="preserve">2.     </w:t>
      </w:r>
      <w:r w:rsidRPr="00FC4406">
        <w:rPr>
          <w:rFonts w:ascii="Arial Narrow" w:hAnsi="Arial Narrow" w:cs="Arial"/>
          <w:b/>
          <w:bCs/>
          <w:sz w:val="24"/>
          <w:szCs w:val="24"/>
        </w:rPr>
        <w:t>nie podlegam wykluczeniu</w:t>
      </w:r>
      <w:r w:rsidRPr="00FC4406">
        <w:rPr>
          <w:rFonts w:ascii="Arial Narrow" w:hAnsi="Arial Narrow" w:cs="Arial"/>
          <w:sz w:val="24"/>
          <w:szCs w:val="24"/>
        </w:rPr>
        <w:t xml:space="preserve"> na podstawie </w:t>
      </w:r>
      <w:r w:rsidRPr="00FC4406">
        <w:rPr>
          <w:rFonts w:ascii="Arial Narrow" w:hAnsi="Arial Narrow" w:cs="Arial"/>
          <w:b/>
          <w:bCs/>
          <w:sz w:val="24"/>
          <w:szCs w:val="24"/>
        </w:rPr>
        <w:t xml:space="preserve">art. 108 ust. 1 oraz art. 109 ust. 1 pkt 4, 5 i 7 </w:t>
      </w:r>
      <w:r w:rsidRPr="00FC4406">
        <w:rPr>
          <w:rFonts w:ascii="Arial Narrow" w:hAnsi="Arial Narrow" w:cs="Arial"/>
          <w:sz w:val="24"/>
          <w:szCs w:val="24"/>
        </w:rPr>
        <w:t xml:space="preserve">ustawy z dnia 11 września 2019 r. </w:t>
      </w:r>
      <w:r w:rsidRPr="00FC4406">
        <w:rPr>
          <w:rFonts w:ascii="Arial Narrow" w:hAnsi="Arial Narrow" w:cs="Arial"/>
          <w:i/>
          <w:iCs/>
          <w:sz w:val="24"/>
          <w:szCs w:val="24"/>
        </w:rPr>
        <w:t>Prawo zamówień publicznych</w:t>
      </w:r>
    </w:p>
    <w:p w:rsidR="003D7074" w:rsidRPr="00FC4406" w:rsidRDefault="003D7074" w:rsidP="00FA6D67">
      <w:pPr>
        <w:spacing w:after="0" w:line="276" w:lineRule="auto"/>
        <w:jc w:val="both"/>
        <w:rPr>
          <w:rFonts w:ascii="Arial Narrow" w:hAnsi="Arial Narrow"/>
          <w:sz w:val="24"/>
          <w:szCs w:val="24"/>
        </w:rPr>
      </w:pPr>
      <w:r w:rsidRPr="00FC4406">
        <w:rPr>
          <w:rFonts w:ascii="Arial Narrow" w:hAnsi="Arial Narrow" w:cs="Arial"/>
          <w:sz w:val="24"/>
          <w:szCs w:val="24"/>
        </w:rPr>
        <w:t xml:space="preserve">Oświadczam, że zachodzą w stosunku do mnie podstawy wykluczenia z postępowania na podstawie art. .......... ustawy </w:t>
      </w:r>
      <w:proofErr w:type="spellStart"/>
      <w:r w:rsidRPr="00FC4406">
        <w:rPr>
          <w:rFonts w:ascii="Arial Narrow" w:hAnsi="Arial Narrow" w:cs="Arial"/>
          <w:sz w:val="24"/>
          <w:szCs w:val="24"/>
        </w:rPr>
        <w:t>pzp</w:t>
      </w:r>
      <w:proofErr w:type="spellEnd"/>
      <w:r w:rsidRPr="00FC4406">
        <w:rPr>
          <w:rFonts w:ascii="Arial Narrow" w:hAnsi="Arial Narrow" w:cs="Arial"/>
          <w:i/>
          <w:iCs/>
          <w:sz w:val="24"/>
          <w:szCs w:val="24"/>
        </w:rPr>
        <w:t xml:space="preserve"> (należy podać mającą zastosowanie  podstawę wykluczenia spośród wymienionych  w art. 108 ust. 1 pkt 1, 2, 5 i 6 lub w art 109 ust. 1 pkt 4, 5, 7).</w:t>
      </w:r>
    </w:p>
    <w:p w:rsidR="003D7074" w:rsidRPr="00FC4406" w:rsidRDefault="003D7074" w:rsidP="00FA6D67">
      <w:pPr>
        <w:spacing w:after="0" w:line="276" w:lineRule="auto"/>
        <w:jc w:val="both"/>
        <w:rPr>
          <w:rFonts w:ascii="Arial Narrow" w:hAnsi="Arial Narrow"/>
          <w:sz w:val="24"/>
          <w:szCs w:val="24"/>
        </w:rPr>
      </w:pPr>
      <w:r w:rsidRPr="00FC4406">
        <w:rPr>
          <w:rFonts w:ascii="Arial Narrow" w:hAnsi="Arial Narrow" w:cs="Arial"/>
          <w:sz w:val="24"/>
          <w:szCs w:val="24"/>
        </w:rPr>
        <w:t xml:space="preserve">Jednocześnie oświadczam, że w związku z ww. okolicznością, na podstawie art. 110 ust. 3 ustawy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 xml:space="preserve"> podjęto następujące środki naprawcze:</w:t>
      </w:r>
    </w:p>
    <w:p w:rsidR="003D7074" w:rsidRPr="00FC4406" w:rsidRDefault="003D7074" w:rsidP="00FA6D67">
      <w:pPr>
        <w:spacing w:after="0" w:line="276" w:lineRule="auto"/>
        <w:jc w:val="both"/>
        <w:rPr>
          <w:rFonts w:ascii="Arial Narrow" w:hAnsi="Arial Narrow" w:cs="Arial"/>
          <w:i/>
          <w:iCs/>
          <w:sz w:val="24"/>
          <w:szCs w:val="24"/>
        </w:rPr>
      </w:pPr>
      <w:r w:rsidRPr="00FC4406">
        <w:rPr>
          <w:rFonts w:ascii="Arial Narrow" w:hAnsi="Arial Narrow" w:cs="Arial"/>
          <w:i/>
          <w:iCs/>
          <w:sz w:val="24"/>
          <w:szCs w:val="24"/>
        </w:rPr>
        <w:t>....................................................................................................................................................................................................................................................................................................................................................................................................................................................................................................................................................................................................................................</w:t>
      </w:r>
      <w:r w:rsidR="00FA6D67">
        <w:rPr>
          <w:rFonts w:ascii="Arial Narrow" w:hAnsi="Arial Narrow" w:cs="Arial"/>
          <w:i/>
          <w:iCs/>
          <w:sz w:val="24"/>
          <w:szCs w:val="24"/>
        </w:rPr>
        <w:t>.............</w:t>
      </w:r>
      <w:r w:rsidRPr="00FC4406">
        <w:rPr>
          <w:rFonts w:ascii="Arial Narrow" w:hAnsi="Arial Narrow" w:cs="Arial"/>
          <w:i/>
          <w:iCs/>
          <w:sz w:val="24"/>
          <w:szCs w:val="24"/>
        </w:rPr>
        <w:t>.....................</w:t>
      </w:r>
    </w:p>
    <w:p w:rsidR="003D7074" w:rsidRDefault="003D7074" w:rsidP="00D72A75">
      <w:pPr>
        <w:spacing w:after="0" w:line="276" w:lineRule="auto"/>
        <w:ind w:hanging="567"/>
        <w:jc w:val="both"/>
        <w:rPr>
          <w:rFonts w:ascii="Arial Narrow" w:hAnsi="Arial Narrow" w:cs="Arial"/>
          <w:i/>
          <w:iCs/>
          <w:sz w:val="24"/>
          <w:szCs w:val="24"/>
        </w:rPr>
      </w:pPr>
    </w:p>
    <w:p w:rsidR="006B2289" w:rsidRPr="00FC4406" w:rsidRDefault="006B2289" w:rsidP="00D72A75">
      <w:pPr>
        <w:spacing w:after="0" w:line="276" w:lineRule="auto"/>
        <w:ind w:hanging="567"/>
        <w:jc w:val="both"/>
        <w:rPr>
          <w:rFonts w:ascii="Arial Narrow" w:hAnsi="Arial Narrow" w:cs="Arial"/>
          <w:i/>
          <w:iCs/>
          <w:sz w:val="24"/>
          <w:szCs w:val="24"/>
        </w:rPr>
      </w:pPr>
    </w:p>
    <w:p w:rsidR="003D7074" w:rsidRPr="00FC4406" w:rsidRDefault="003D7074" w:rsidP="006B2289">
      <w:pPr>
        <w:spacing w:after="0" w:line="276" w:lineRule="auto"/>
        <w:ind w:left="142" w:hanging="426"/>
        <w:jc w:val="both"/>
        <w:rPr>
          <w:rFonts w:ascii="Arial Narrow" w:hAnsi="Arial Narrow" w:cs="Times New Roman"/>
          <w:sz w:val="24"/>
          <w:szCs w:val="24"/>
        </w:rPr>
      </w:pPr>
      <w:r w:rsidRPr="00FC4406">
        <w:rPr>
          <w:rFonts w:ascii="Arial Narrow" w:hAnsi="Arial Narrow" w:cs="Arial"/>
          <w:b/>
          <w:bCs/>
          <w:sz w:val="24"/>
          <w:szCs w:val="24"/>
        </w:rPr>
        <w:lastRenderedPageBreak/>
        <w:t>II</w:t>
      </w:r>
      <w:r w:rsidRPr="00FC4406">
        <w:rPr>
          <w:rFonts w:ascii="Arial Narrow" w:hAnsi="Arial Narrow" w:cs="Arial"/>
          <w:sz w:val="24"/>
          <w:szCs w:val="24"/>
        </w:rPr>
        <w:t xml:space="preserve">.     oświadczam/ my, iż </w:t>
      </w:r>
      <w:r w:rsidRPr="00FC4406">
        <w:rPr>
          <w:rFonts w:ascii="Arial Narrow" w:hAnsi="Arial Narrow" w:cs="Arial"/>
          <w:b/>
          <w:bCs/>
          <w:sz w:val="24"/>
          <w:szCs w:val="24"/>
        </w:rPr>
        <w:t>podmioty wymienione w pkt 5 oferty</w:t>
      </w:r>
      <w:r w:rsidRPr="00FC4406">
        <w:rPr>
          <w:rFonts w:ascii="Arial Narrow" w:hAnsi="Arial Narrow" w:cs="Arial"/>
          <w:sz w:val="24"/>
          <w:szCs w:val="24"/>
        </w:rPr>
        <w:t>, na zdolnościach których polega</w:t>
      </w:r>
      <w:r w:rsidR="006B2289">
        <w:rPr>
          <w:rFonts w:ascii="Arial Narrow" w:hAnsi="Arial Narrow" w:cs="Arial"/>
          <w:sz w:val="24"/>
          <w:szCs w:val="24"/>
        </w:rPr>
        <w:t xml:space="preserve">my w celu  </w:t>
      </w:r>
      <w:r w:rsidRPr="00FC4406">
        <w:rPr>
          <w:rFonts w:ascii="Arial Narrow" w:hAnsi="Arial Narrow" w:cs="Arial"/>
          <w:sz w:val="24"/>
          <w:szCs w:val="24"/>
        </w:rPr>
        <w:t>wykazania spełnienia warunków udziału w postępowaniu</w:t>
      </w:r>
      <w:r w:rsidRPr="00FC4406">
        <w:rPr>
          <w:rStyle w:val="Odwoanieprzypisudolnego"/>
          <w:rFonts w:ascii="Arial Narrow" w:hAnsi="Arial Narrow" w:cs="Arial"/>
          <w:sz w:val="24"/>
          <w:szCs w:val="24"/>
        </w:rPr>
        <w:footnoteReference w:id="9"/>
      </w:r>
      <w:r w:rsidRPr="00FC4406">
        <w:rPr>
          <w:rFonts w:ascii="Arial Narrow" w:hAnsi="Arial Narrow" w:cs="Arial"/>
          <w:sz w:val="24"/>
          <w:szCs w:val="24"/>
        </w:rPr>
        <w:t>:</w:t>
      </w:r>
    </w:p>
    <w:p w:rsidR="003D7074" w:rsidRPr="00FC4406" w:rsidRDefault="003D7074" w:rsidP="00FA6D67">
      <w:pPr>
        <w:spacing w:after="0" w:line="276" w:lineRule="auto"/>
        <w:ind w:left="284" w:hanging="426"/>
        <w:jc w:val="both"/>
        <w:rPr>
          <w:rFonts w:ascii="Arial Narrow" w:hAnsi="Arial Narrow"/>
          <w:sz w:val="24"/>
          <w:szCs w:val="24"/>
        </w:rPr>
      </w:pPr>
      <w:r w:rsidRPr="00FC4406">
        <w:rPr>
          <w:rFonts w:ascii="Arial Narrow" w:hAnsi="Arial Narrow" w:cs="Arial"/>
          <w:sz w:val="24"/>
          <w:szCs w:val="24"/>
        </w:rPr>
        <w:t>1.    </w:t>
      </w:r>
      <w:r w:rsidRPr="00FC4406">
        <w:rPr>
          <w:rFonts w:ascii="Arial Narrow" w:hAnsi="Arial Narrow" w:cs="Arial"/>
          <w:b/>
          <w:bCs/>
          <w:sz w:val="24"/>
          <w:szCs w:val="24"/>
        </w:rPr>
        <w:t>spełniają warunki</w:t>
      </w:r>
      <w:r w:rsidRPr="00FC4406">
        <w:rPr>
          <w:rFonts w:ascii="Arial Narrow" w:hAnsi="Arial Narrow" w:cs="Arial"/>
          <w:sz w:val="24"/>
          <w:szCs w:val="24"/>
        </w:rPr>
        <w:t xml:space="preserve"> określone przez Zamawiającego w rozdziale VII pkt 2 SWZ w zakresie w jakim powołujemy się na ich zasoby, dotyczące:</w:t>
      </w:r>
    </w:p>
    <w:p w:rsidR="003D7074" w:rsidRPr="00FC4406" w:rsidRDefault="003D7074" w:rsidP="00453AFA">
      <w:pPr>
        <w:numPr>
          <w:ilvl w:val="0"/>
          <w:numId w:val="44"/>
        </w:numPr>
        <w:spacing w:after="0" w:line="276" w:lineRule="auto"/>
        <w:ind w:left="927"/>
        <w:jc w:val="both"/>
        <w:textAlignment w:val="baseline"/>
        <w:rPr>
          <w:rFonts w:ascii="Arial Narrow" w:hAnsi="Arial Narrow" w:cs="Arial"/>
          <w:sz w:val="24"/>
          <w:szCs w:val="24"/>
        </w:rPr>
      </w:pPr>
      <w:r w:rsidRPr="00FC4406">
        <w:rPr>
          <w:rFonts w:ascii="Arial Narrow" w:hAnsi="Arial Narrow" w:cs="Arial"/>
          <w:sz w:val="24"/>
          <w:szCs w:val="24"/>
        </w:rPr>
        <w:t>sytuacji ekonomicznej lub finansowej </w:t>
      </w:r>
    </w:p>
    <w:p w:rsidR="003D7074" w:rsidRPr="00FC4406" w:rsidRDefault="003D7074" w:rsidP="00453AFA">
      <w:pPr>
        <w:numPr>
          <w:ilvl w:val="0"/>
          <w:numId w:val="44"/>
        </w:numPr>
        <w:spacing w:after="0" w:line="276" w:lineRule="auto"/>
        <w:ind w:left="927"/>
        <w:jc w:val="both"/>
        <w:textAlignment w:val="baseline"/>
        <w:rPr>
          <w:rFonts w:ascii="Arial Narrow" w:hAnsi="Arial Narrow" w:cs="Arial"/>
          <w:sz w:val="24"/>
          <w:szCs w:val="24"/>
        </w:rPr>
      </w:pPr>
      <w:r w:rsidRPr="00FC4406">
        <w:rPr>
          <w:rFonts w:ascii="Arial Narrow" w:hAnsi="Arial Narrow" w:cs="Arial"/>
          <w:sz w:val="24"/>
          <w:szCs w:val="24"/>
        </w:rPr>
        <w:t>zdolności technicznej lub zawodowej;</w:t>
      </w:r>
    </w:p>
    <w:p w:rsidR="003D7074" w:rsidRPr="00FC4406" w:rsidRDefault="003D7074" w:rsidP="00D72A75">
      <w:pPr>
        <w:spacing w:after="0" w:line="276" w:lineRule="auto"/>
        <w:ind w:left="426" w:hanging="567"/>
        <w:jc w:val="both"/>
        <w:rPr>
          <w:rFonts w:ascii="Arial Narrow" w:hAnsi="Arial Narrow" w:cs="Arial"/>
          <w:i/>
          <w:iCs/>
          <w:sz w:val="24"/>
          <w:szCs w:val="24"/>
        </w:rPr>
      </w:pPr>
      <w:r w:rsidRPr="00FA6D67">
        <w:rPr>
          <w:rFonts w:ascii="Arial Narrow" w:hAnsi="Arial Narrow" w:cs="Arial"/>
          <w:bCs/>
          <w:sz w:val="24"/>
          <w:szCs w:val="24"/>
        </w:rPr>
        <w:t>2.</w:t>
      </w:r>
      <w:r w:rsidRPr="00FC4406">
        <w:rPr>
          <w:rFonts w:ascii="Arial Narrow" w:hAnsi="Arial Narrow" w:cs="Arial"/>
          <w:b/>
          <w:bCs/>
          <w:sz w:val="24"/>
          <w:szCs w:val="24"/>
        </w:rPr>
        <w:t xml:space="preserve">     nie podlegają wykluczeniu</w:t>
      </w:r>
      <w:r w:rsidRPr="00FC4406">
        <w:rPr>
          <w:rFonts w:ascii="Arial Narrow" w:hAnsi="Arial Narrow" w:cs="Arial"/>
          <w:sz w:val="24"/>
          <w:szCs w:val="24"/>
        </w:rPr>
        <w:t xml:space="preserve"> na podstawie </w:t>
      </w:r>
      <w:r w:rsidRPr="00FC4406">
        <w:rPr>
          <w:rFonts w:ascii="Arial Narrow" w:hAnsi="Arial Narrow" w:cs="Arial"/>
          <w:b/>
          <w:bCs/>
          <w:sz w:val="24"/>
          <w:szCs w:val="24"/>
        </w:rPr>
        <w:t xml:space="preserve">art. 108 ust. 1 oraz art. 109 ust. 1 pkt 4, 5 i 7 </w:t>
      </w:r>
      <w:r w:rsidRPr="00FC4406">
        <w:rPr>
          <w:rFonts w:ascii="Arial Narrow" w:hAnsi="Arial Narrow" w:cs="Arial"/>
          <w:sz w:val="24"/>
          <w:szCs w:val="24"/>
        </w:rPr>
        <w:t xml:space="preserve">ustawy z dnia 11 września 2019 r. </w:t>
      </w:r>
      <w:r w:rsidRPr="00FC4406">
        <w:rPr>
          <w:rFonts w:ascii="Arial Narrow" w:hAnsi="Arial Narrow" w:cs="Arial"/>
          <w:i/>
          <w:iCs/>
          <w:sz w:val="24"/>
          <w:szCs w:val="24"/>
        </w:rPr>
        <w:t>Prawo zamówień publicznych</w:t>
      </w:r>
    </w:p>
    <w:p w:rsidR="003D7074" w:rsidRPr="00FC4406" w:rsidRDefault="003D7074" w:rsidP="00D72A75">
      <w:pPr>
        <w:spacing w:after="0" w:line="276" w:lineRule="auto"/>
        <w:rPr>
          <w:rFonts w:ascii="Arial Narrow" w:hAnsi="Arial Narrow"/>
          <w:sz w:val="24"/>
          <w:szCs w:val="24"/>
        </w:rPr>
      </w:pPr>
    </w:p>
    <w:p w:rsidR="003D7074" w:rsidRPr="00FC4406" w:rsidRDefault="003D7074" w:rsidP="006B2289">
      <w:pPr>
        <w:spacing w:after="0" w:line="276" w:lineRule="auto"/>
        <w:ind w:left="567" w:hanging="851"/>
        <w:jc w:val="both"/>
        <w:rPr>
          <w:rFonts w:ascii="Arial Narrow" w:hAnsi="Arial Narrow"/>
          <w:sz w:val="24"/>
          <w:szCs w:val="24"/>
        </w:rPr>
      </w:pPr>
      <w:r w:rsidRPr="00FC4406">
        <w:rPr>
          <w:rFonts w:ascii="Arial Narrow" w:hAnsi="Arial Narrow" w:cs="Arial"/>
          <w:b/>
          <w:bCs/>
          <w:sz w:val="24"/>
          <w:szCs w:val="24"/>
        </w:rPr>
        <w:t>III</w:t>
      </w:r>
      <w:r w:rsidR="006B2289">
        <w:rPr>
          <w:rFonts w:ascii="Arial Narrow" w:hAnsi="Arial Narrow" w:cs="Arial"/>
          <w:sz w:val="24"/>
          <w:szCs w:val="24"/>
        </w:rPr>
        <w:t>.  </w:t>
      </w:r>
      <w:r w:rsidRPr="00FC4406">
        <w:rPr>
          <w:rFonts w:ascii="Arial Narrow" w:hAnsi="Arial Narrow" w:cs="Arial"/>
          <w:sz w:val="24"/>
          <w:szCs w:val="24"/>
        </w:rPr>
        <w:t xml:space="preserve"> oświadczam/ my, iż </w:t>
      </w:r>
      <w:r w:rsidRPr="00FC4406">
        <w:rPr>
          <w:rFonts w:ascii="Arial Narrow" w:hAnsi="Arial Narrow" w:cs="Arial"/>
          <w:b/>
          <w:bCs/>
          <w:sz w:val="24"/>
          <w:szCs w:val="24"/>
        </w:rPr>
        <w:t>podmioty wymienione w pkt 6 oferty, tj. Podwykonawcy</w:t>
      </w:r>
      <w:r w:rsidRPr="00FC4406">
        <w:rPr>
          <w:rStyle w:val="Odwoanieprzypisudolnego"/>
          <w:rFonts w:ascii="Arial Narrow" w:hAnsi="Arial Narrow" w:cs="Arial"/>
          <w:b/>
          <w:bCs/>
          <w:sz w:val="24"/>
          <w:szCs w:val="24"/>
        </w:rPr>
        <w:footnoteReference w:id="10"/>
      </w:r>
      <w:r w:rsidRPr="00FC4406">
        <w:rPr>
          <w:rFonts w:ascii="Arial Narrow" w:hAnsi="Arial Narrow" w:cs="Arial"/>
          <w:sz w:val="24"/>
          <w:szCs w:val="24"/>
        </w:rPr>
        <w:t>:</w:t>
      </w:r>
    </w:p>
    <w:p w:rsidR="003D7074" w:rsidRPr="00FC4406" w:rsidRDefault="003D7074" w:rsidP="00D72A75">
      <w:pPr>
        <w:spacing w:after="0" w:line="276" w:lineRule="auto"/>
        <w:rPr>
          <w:rFonts w:ascii="Arial Narrow" w:hAnsi="Arial Narrow"/>
          <w:sz w:val="24"/>
          <w:szCs w:val="24"/>
        </w:rPr>
      </w:pPr>
      <w:r w:rsidRPr="00FC4406">
        <w:rPr>
          <w:rFonts w:ascii="Arial Narrow" w:hAnsi="Arial Narrow" w:cs="Arial"/>
          <w:b/>
          <w:bCs/>
          <w:sz w:val="24"/>
          <w:szCs w:val="24"/>
        </w:rPr>
        <w:t>nie podlegają wykluczeniu</w:t>
      </w:r>
      <w:r w:rsidRPr="00FC4406">
        <w:rPr>
          <w:rFonts w:ascii="Arial Narrow" w:hAnsi="Arial Narrow" w:cs="Arial"/>
          <w:sz w:val="24"/>
          <w:szCs w:val="24"/>
        </w:rPr>
        <w:t xml:space="preserve"> na podstawie </w:t>
      </w:r>
      <w:r w:rsidRPr="00FC4406">
        <w:rPr>
          <w:rFonts w:ascii="Arial Narrow" w:hAnsi="Arial Narrow" w:cs="Arial"/>
          <w:b/>
          <w:bCs/>
          <w:sz w:val="24"/>
          <w:szCs w:val="24"/>
        </w:rPr>
        <w:t xml:space="preserve">art. 108 ust. 1 oraz art. 109 ust. 1 pkt 4, 5 i 7 </w:t>
      </w:r>
      <w:r w:rsidRPr="00FC4406">
        <w:rPr>
          <w:rFonts w:ascii="Arial Narrow" w:hAnsi="Arial Narrow" w:cs="Arial"/>
          <w:sz w:val="24"/>
          <w:szCs w:val="24"/>
        </w:rPr>
        <w:t xml:space="preserve">ustawy z dnia 11 września 2019 r. </w:t>
      </w:r>
      <w:r w:rsidRPr="00FC4406">
        <w:rPr>
          <w:rFonts w:ascii="Arial Narrow" w:hAnsi="Arial Narrow" w:cs="Arial"/>
          <w:i/>
          <w:iCs/>
          <w:sz w:val="24"/>
          <w:szCs w:val="24"/>
        </w:rPr>
        <w:t>Prawo zamówień publicznych</w:t>
      </w:r>
    </w:p>
    <w:p w:rsidR="003D7074" w:rsidRPr="00FC4406" w:rsidRDefault="003D7074" w:rsidP="003D7074">
      <w:pPr>
        <w:spacing w:line="276" w:lineRule="auto"/>
        <w:rPr>
          <w:rFonts w:ascii="Arial Narrow" w:hAnsi="Arial Narrow"/>
          <w:sz w:val="24"/>
          <w:szCs w:val="24"/>
        </w:rPr>
      </w:pPr>
    </w:p>
    <w:p w:rsidR="003D7074" w:rsidRPr="00FC4406" w:rsidRDefault="003D7074" w:rsidP="003D7074">
      <w:pPr>
        <w:spacing w:line="276" w:lineRule="auto"/>
        <w:jc w:val="both"/>
        <w:rPr>
          <w:rFonts w:ascii="Arial Narrow" w:hAnsi="Arial Narrow" w:cs="Arial"/>
          <w:sz w:val="24"/>
          <w:szCs w:val="24"/>
        </w:rPr>
      </w:pPr>
    </w:p>
    <w:p w:rsidR="003D7074" w:rsidRPr="00FC4406" w:rsidRDefault="003D7074" w:rsidP="003D7074">
      <w:pPr>
        <w:spacing w:line="276" w:lineRule="auto"/>
        <w:jc w:val="both"/>
        <w:rPr>
          <w:rFonts w:ascii="Arial Narrow" w:hAnsi="Arial Narrow" w:cs="Times New Roman"/>
          <w:sz w:val="24"/>
          <w:szCs w:val="24"/>
        </w:rPr>
      </w:pPr>
      <w:r w:rsidRPr="00FC4406">
        <w:rPr>
          <w:rFonts w:ascii="Arial Narrow" w:hAnsi="Arial Narrow" w:cs="Arial"/>
          <w:sz w:val="24"/>
          <w:szCs w:val="24"/>
        </w:rPr>
        <w:t>Pouczony o odpowiedzialności karnej, wynikającej z oświadczenia nieprawdy, na podstawie art. 233 § 1 Kodeksu Karnego, prawdziwość powyższego oświadczenia, potwierdzam:</w:t>
      </w:r>
    </w:p>
    <w:p w:rsidR="003D7074" w:rsidRPr="00FC4406" w:rsidRDefault="003D7074" w:rsidP="003D7074">
      <w:pPr>
        <w:spacing w:line="276" w:lineRule="auto"/>
        <w:jc w:val="center"/>
        <w:rPr>
          <w:rFonts w:ascii="Arial Narrow" w:hAnsi="Arial Narrow"/>
          <w:sz w:val="24"/>
          <w:szCs w:val="24"/>
        </w:rPr>
      </w:pPr>
      <w:r w:rsidRPr="00FC4406">
        <w:rPr>
          <w:rFonts w:ascii="Arial Narrow" w:hAnsi="Arial Narrow" w:cs="Arial"/>
          <w:sz w:val="24"/>
          <w:szCs w:val="24"/>
        </w:rPr>
        <w:t xml:space="preserve">    </w:t>
      </w:r>
    </w:p>
    <w:p w:rsidR="003D7074" w:rsidRPr="00FC4406" w:rsidRDefault="003D7074" w:rsidP="003D7074">
      <w:pPr>
        <w:spacing w:line="276" w:lineRule="auto"/>
        <w:rPr>
          <w:rFonts w:ascii="Arial Narrow" w:hAnsi="Arial Narrow"/>
          <w:sz w:val="24"/>
          <w:szCs w:val="24"/>
        </w:rPr>
      </w:pPr>
    </w:p>
    <w:p w:rsidR="003D7074" w:rsidRPr="00FC4406" w:rsidRDefault="003D7074" w:rsidP="003D7074">
      <w:pPr>
        <w:spacing w:line="276" w:lineRule="auto"/>
        <w:rPr>
          <w:rFonts w:ascii="Arial Narrow" w:hAnsi="Arial Narrow"/>
          <w:sz w:val="24"/>
          <w:szCs w:val="24"/>
        </w:rPr>
      </w:pPr>
      <w:r w:rsidRPr="00FC4406">
        <w:rPr>
          <w:rFonts w:ascii="Arial Narrow" w:hAnsi="Arial Narrow" w:cs="Arial"/>
          <w:sz w:val="24"/>
          <w:szCs w:val="24"/>
        </w:rPr>
        <w:t>dnia ..........................</w:t>
      </w:r>
    </w:p>
    <w:p w:rsidR="003D7074" w:rsidRPr="00FC4406" w:rsidRDefault="003D7074" w:rsidP="003D7074">
      <w:pPr>
        <w:spacing w:line="276" w:lineRule="auto"/>
        <w:jc w:val="both"/>
        <w:rPr>
          <w:rFonts w:ascii="Arial Narrow" w:hAnsi="Arial Narrow"/>
          <w:sz w:val="24"/>
          <w:szCs w:val="24"/>
        </w:rPr>
      </w:pPr>
      <w:r w:rsidRPr="00FC4406">
        <w:rPr>
          <w:rFonts w:ascii="Arial Narrow" w:hAnsi="Arial Narrow" w:cs="Arial"/>
          <w:sz w:val="24"/>
          <w:szCs w:val="24"/>
        </w:rPr>
        <w:t xml:space="preserve">                            </w:t>
      </w:r>
    </w:p>
    <w:p w:rsidR="003D7074" w:rsidRPr="00FC4406" w:rsidRDefault="003D7074" w:rsidP="003D7074">
      <w:pPr>
        <w:spacing w:line="276" w:lineRule="auto"/>
        <w:jc w:val="both"/>
        <w:rPr>
          <w:rFonts w:ascii="Arial Narrow" w:hAnsi="Arial Narrow"/>
          <w:sz w:val="24"/>
          <w:szCs w:val="24"/>
        </w:rPr>
      </w:pPr>
      <w:r w:rsidRPr="00FC4406">
        <w:rPr>
          <w:rFonts w:ascii="Arial Narrow" w:hAnsi="Arial Narrow" w:cs="Arial"/>
          <w:sz w:val="24"/>
          <w:szCs w:val="24"/>
        </w:rPr>
        <w:t xml:space="preserve">                                                                        </w:t>
      </w:r>
    </w:p>
    <w:p w:rsidR="003D7074" w:rsidRPr="00FC4406" w:rsidRDefault="003D7074" w:rsidP="003D7074">
      <w:pPr>
        <w:spacing w:after="240" w:line="276" w:lineRule="auto"/>
        <w:rPr>
          <w:rFonts w:ascii="Arial Narrow" w:hAnsi="Arial Narrow"/>
          <w:sz w:val="24"/>
          <w:szCs w:val="24"/>
        </w:rPr>
      </w:pPr>
      <w:r w:rsidRPr="00FC4406">
        <w:rPr>
          <w:rFonts w:ascii="Arial Narrow" w:hAnsi="Arial Narrow"/>
          <w:sz w:val="24"/>
          <w:szCs w:val="24"/>
        </w:rPr>
        <w:br/>
      </w:r>
    </w:p>
    <w:p w:rsidR="003D7074" w:rsidRPr="00FC4406" w:rsidRDefault="003D7074" w:rsidP="003D7074">
      <w:pPr>
        <w:spacing w:line="276" w:lineRule="auto"/>
        <w:jc w:val="both"/>
        <w:rPr>
          <w:rFonts w:ascii="Arial Narrow" w:hAnsi="Arial Narrow"/>
          <w:sz w:val="24"/>
          <w:szCs w:val="24"/>
        </w:rPr>
      </w:pPr>
      <w:r w:rsidRPr="00FC4406">
        <w:rPr>
          <w:rFonts w:ascii="Arial Narrow" w:hAnsi="Arial Narrow" w:cs="Arial"/>
          <w:sz w:val="24"/>
          <w:szCs w:val="24"/>
        </w:rPr>
        <w:t xml:space="preserve">                        </w:t>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t>..............................................................................</w:t>
      </w:r>
    </w:p>
    <w:p w:rsidR="003D7074" w:rsidRPr="00FC4406" w:rsidRDefault="003D7074" w:rsidP="003D7074">
      <w:pPr>
        <w:spacing w:line="276" w:lineRule="auto"/>
        <w:ind w:left="3537"/>
        <w:jc w:val="both"/>
        <w:rPr>
          <w:rFonts w:ascii="Arial Narrow" w:hAnsi="Arial Narrow" w:cs="Arial"/>
          <w:sz w:val="20"/>
          <w:szCs w:val="20"/>
        </w:rPr>
      </w:pPr>
      <w:r w:rsidRPr="00FC4406">
        <w:rPr>
          <w:rFonts w:ascii="Arial Narrow" w:hAnsi="Arial Narrow" w:cs="Arial"/>
          <w:sz w:val="20"/>
          <w:szCs w:val="20"/>
        </w:rPr>
        <w:t>Wykonawca lub upełnomocniony przedstawiciel Wykonawcy (podpis kwalifikowany/zaufany/osobisty)</w:t>
      </w:r>
    </w:p>
    <w:p w:rsidR="003D7074" w:rsidRPr="00FC4406" w:rsidRDefault="003D7074" w:rsidP="003D7074">
      <w:pPr>
        <w:spacing w:line="276" w:lineRule="auto"/>
        <w:ind w:left="4245"/>
        <w:jc w:val="both"/>
        <w:rPr>
          <w:rFonts w:ascii="Arial Narrow" w:hAnsi="Arial Narrow" w:cs="Arial"/>
          <w:sz w:val="24"/>
          <w:szCs w:val="24"/>
        </w:rPr>
      </w:pPr>
    </w:p>
    <w:p w:rsidR="003D7074" w:rsidRPr="00FC4406" w:rsidRDefault="003D7074" w:rsidP="003D7074">
      <w:pPr>
        <w:spacing w:line="276" w:lineRule="auto"/>
        <w:rPr>
          <w:rFonts w:ascii="Arial Narrow" w:hAnsi="Arial Narrow" w:cs="Arial"/>
          <w:sz w:val="24"/>
          <w:szCs w:val="24"/>
        </w:rPr>
      </w:pPr>
      <w:r w:rsidRPr="00FC4406">
        <w:rPr>
          <w:rFonts w:ascii="Arial Narrow" w:hAnsi="Arial Narrow" w:cs="Arial"/>
          <w:sz w:val="24"/>
          <w:szCs w:val="24"/>
        </w:rPr>
        <w:br w:type="page"/>
      </w:r>
    </w:p>
    <w:p w:rsidR="003D7074" w:rsidRPr="00FC4406" w:rsidRDefault="003D7074" w:rsidP="00D72A75">
      <w:pPr>
        <w:tabs>
          <w:tab w:val="left" w:pos="6379"/>
        </w:tabs>
        <w:spacing w:after="0" w:line="276" w:lineRule="auto"/>
        <w:jc w:val="right"/>
        <w:textAlignment w:val="baseline"/>
        <w:rPr>
          <w:rFonts w:ascii="Arial Narrow" w:hAnsi="Arial Narrow" w:cs="Arial"/>
          <w:sz w:val="24"/>
          <w:szCs w:val="24"/>
        </w:rPr>
      </w:pPr>
      <w:r w:rsidRPr="00FC4406">
        <w:rPr>
          <w:rFonts w:ascii="Arial Narrow" w:hAnsi="Arial Narrow" w:cs="Arial"/>
          <w:b/>
          <w:bCs/>
          <w:color w:val="FF0000"/>
          <w:sz w:val="24"/>
          <w:szCs w:val="24"/>
        </w:rPr>
        <w:lastRenderedPageBreak/>
        <w:tab/>
      </w:r>
      <w:r w:rsidRPr="00FC4406">
        <w:rPr>
          <w:rFonts w:ascii="Arial Narrow" w:hAnsi="Arial Narrow" w:cs="Arial"/>
          <w:b/>
          <w:bCs/>
          <w:sz w:val="24"/>
          <w:szCs w:val="24"/>
        </w:rPr>
        <w:t xml:space="preserve">ZAŁĄCZNIK NR 3 </w:t>
      </w:r>
    </w:p>
    <w:p w:rsidR="003D7074" w:rsidRPr="00FC4406" w:rsidRDefault="003D7074" w:rsidP="00D72A75">
      <w:pPr>
        <w:spacing w:after="0" w:line="276" w:lineRule="auto"/>
        <w:ind w:left="360"/>
        <w:jc w:val="center"/>
        <w:rPr>
          <w:rFonts w:ascii="Arial Narrow" w:hAnsi="Arial Narrow" w:cs="Times New Roman"/>
          <w:sz w:val="24"/>
          <w:szCs w:val="24"/>
        </w:rPr>
      </w:pPr>
      <w:r w:rsidRPr="00FC4406">
        <w:rPr>
          <w:rFonts w:ascii="Arial Narrow" w:hAnsi="Arial Narrow" w:cs="Arial"/>
          <w:sz w:val="24"/>
          <w:szCs w:val="24"/>
        </w:rPr>
        <w:t>Przystępując do postępowania w sprawie udzielenia zamówienia publicznego pn.:</w:t>
      </w:r>
    </w:p>
    <w:p w:rsidR="003D7074" w:rsidRPr="00FC4406" w:rsidRDefault="003D7074" w:rsidP="00D72A75">
      <w:pPr>
        <w:tabs>
          <w:tab w:val="center" w:pos="4536"/>
          <w:tab w:val="left" w:pos="6945"/>
        </w:tabs>
        <w:spacing w:after="0" w:line="276" w:lineRule="auto"/>
        <w:jc w:val="center"/>
        <w:rPr>
          <w:rFonts w:ascii="Arial Narrow" w:hAnsi="Arial Narrow" w:cs="Arial"/>
          <w:b/>
          <w:bCs/>
          <w:sz w:val="24"/>
          <w:szCs w:val="24"/>
        </w:rPr>
      </w:pPr>
      <w:r w:rsidRPr="00FC4406">
        <w:rPr>
          <w:rFonts w:ascii="Arial Narrow" w:hAnsi="Arial Narrow" w:cs="Arial"/>
          <w:b/>
          <w:bCs/>
          <w:sz w:val="24"/>
          <w:szCs w:val="24"/>
        </w:rPr>
        <w:t xml:space="preserve">Zaprojektowanie i  </w:t>
      </w:r>
      <w:r w:rsidR="00FA6D67">
        <w:rPr>
          <w:rFonts w:ascii="Arial Narrow" w:hAnsi="Arial Narrow" w:cs="Arial"/>
          <w:b/>
          <w:bCs/>
          <w:sz w:val="24"/>
          <w:szCs w:val="24"/>
        </w:rPr>
        <w:t>wykonanie Rewitalizacji Parku Miłości – udostępnienie i ochrona zasobów przyrodniczych Lubniewic</w:t>
      </w:r>
      <w:r w:rsidRPr="00FC4406">
        <w:rPr>
          <w:rFonts w:ascii="Arial Narrow" w:hAnsi="Arial Narrow" w:cs="Arial"/>
          <w:b/>
          <w:bCs/>
          <w:sz w:val="24"/>
          <w:szCs w:val="24"/>
        </w:rPr>
        <w:t xml:space="preserve"> </w:t>
      </w:r>
    </w:p>
    <w:p w:rsidR="003D7074" w:rsidRPr="00FC4406" w:rsidRDefault="003D7074" w:rsidP="00D72A75">
      <w:pPr>
        <w:spacing w:after="0" w:line="276" w:lineRule="auto"/>
        <w:jc w:val="both"/>
        <w:textAlignment w:val="baseline"/>
        <w:rPr>
          <w:rFonts w:ascii="Arial Narrow" w:hAnsi="Arial Narrow" w:cs="Arial"/>
          <w:sz w:val="24"/>
          <w:szCs w:val="24"/>
        </w:rPr>
      </w:pPr>
    </w:p>
    <w:p w:rsidR="003D7074" w:rsidRPr="00FC4406" w:rsidRDefault="003D7074" w:rsidP="00D72A75">
      <w:pPr>
        <w:spacing w:after="0" w:line="276" w:lineRule="auto"/>
        <w:jc w:val="both"/>
        <w:textAlignment w:val="baseline"/>
        <w:rPr>
          <w:rFonts w:ascii="Arial Narrow" w:hAnsi="Arial Narrow" w:cs="Arial"/>
          <w:sz w:val="24"/>
          <w:szCs w:val="24"/>
        </w:rPr>
      </w:pPr>
      <w:r w:rsidRPr="00FC4406">
        <w:rPr>
          <w:rFonts w:ascii="Arial Narrow" w:hAnsi="Arial Narrow" w:cs="Arial"/>
          <w:sz w:val="24"/>
          <w:szCs w:val="24"/>
        </w:rPr>
        <w:t>przedstawiam/ my:</w:t>
      </w:r>
    </w:p>
    <w:p w:rsidR="003D7074" w:rsidRPr="00FC4406" w:rsidRDefault="003D7074" w:rsidP="00D72A75">
      <w:pPr>
        <w:spacing w:after="0" w:line="276" w:lineRule="auto"/>
        <w:jc w:val="center"/>
        <w:textAlignment w:val="baseline"/>
        <w:rPr>
          <w:rFonts w:ascii="Arial Narrow" w:hAnsi="Arial Narrow" w:cs="Arial"/>
          <w:sz w:val="24"/>
          <w:szCs w:val="24"/>
        </w:rPr>
      </w:pPr>
      <w:r w:rsidRPr="00FC4406">
        <w:rPr>
          <w:rFonts w:ascii="Arial Narrow" w:hAnsi="Arial Narrow" w:cs="Arial"/>
          <w:b/>
          <w:bCs/>
          <w:sz w:val="24"/>
          <w:szCs w:val="24"/>
        </w:rPr>
        <w:t>ZOBOWIĄZANIE</w:t>
      </w:r>
    </w:p>
    <w:p w:rsidR="003D7074" w:rsidRPr="00FC4406" w:rsidRDefault="003D7074" w:rsidP="00D72A75">
      <w:pPr>
        <w:spacing w:after="0" w:line="276" w:lineRule="auto"/>
        <w:jc w:val="center"/>
        <w:textAlignment w:val="baseline"/>
        <w:rPr>
          <w:rFonts w:ascii="Arial Narrow" w:hAnsi="Arial Narrow" w:cs="Arial"/>
          <w:sz w:val="24"/>
          <w:szCs w:val="24"/>
        </w:rPr>
      </w:pPr>
      <w:r w:rsidRPr="00FC4406">
        <w:rPr>
          <w:rFonts w:ascii="Arial Narrow" w:hAnsi="Arial Narrow" w:cs="Arial"/>
          <w:sz w:val="24"/>
          <w:szCs w:val="24"/>
        </w:rPr>
        <w:t>do oddania do dyspozycji niezbędnych zasobów </w:t>
      </w:r>
    </w:p>
    <w:p w:rsidR="003D7074" w:rsidRPr="00FC4406" w:rsidRDefault="003D7074" w:rsidP="00D72A75">
      <w:pPr>
        <w:spacing w:after="0" w:line="276" w:lineRule="auto"/>
        <w:jc w:val="center"/>
        <w:textAlignment w:val="baseline"/>
        <w:rPr>
          <w:rFonts w:ascii="Arial Narrow" w:hAnsi="Arial Narrow" w:cs="Arial"/>
          <w:sz w:val="24"/>
          <w:szCs w:val="24"/>
        </w:rPr>
      </w:pPr>
      <w:r w:rsidRPr="00FC4406">
        <w:rPr>
          <w:rFonts w:ascii="Arial Narrow" w:hAnsi="Arial Narrow" w:cs="Arial"/>
          <w:sz w:val="24"/>
          <w:szCs w:val="24"/>
        </w:rPr>
        <w:t>na potrzeby wykonana zamówienia</w:t>
      </w:r>
    </w:p>
    <w:p w:rsidR="003D7074" w:rsidRPr="00FC4406" w:rsidRDefault="003D7074" w:rsidP="00D72A75">
      <w:pPr>
        <w:spacing w:after="0" w:line="276" w:lineRule="auto"/>
        <w:rPr>
          <w:rFonts w:ascii="Arial Narrow" w:hAnsi="Arial Narrow" w:cs="Arial"/>
          <w:b/>
          <w:bCs/>
          <w:sz w:val="24"/>
          <w:szCs w:val="24"/>
        </w:rPr>
      </w:pPr>
    </w:p>
    <w:p w:rsidR="003D7074" w:rsidRPr="00FC4406" w:rsidRDefault="003D7074" w:rsidP="00D72A75">
      <w:pPr>
        <w:spacing w:after="0" w:line="276" w:lineRule="auto"/>
        <w:rPr>
          <w:rFonts w:ascii="Arial Narrow" w:hAnsi="Arial Narrow" w:cs="Times New Roman"/>
          <w:sz w:val="24"/>
          <w:szCs w:val="24"/>
        </w:rPr>
      </w:pPr>
      <w:r w:rsidRPr="00FC4406">
        <w:rPr>
          <w:rFonts w:ascii="Arial Narrow" w:hAnsi="Arial Narrow" w:cs="Arial"/>
          <w:b/>
          <w:bCs/>
          <w:sz w:val="24"/>
          <w:szCs w:val="24"/>
        </w:rPr>
        <w:t>Ja, niżej podpisany</w:t>
      </w:r>
      <w:r w:rsidRPr="00FC4406">
        <w:rPr>
          <w:rFonts w:ascii="Arial Narrow" w:hAnsi="Arial Narrow" w:cs="Arial"/>
          <w:sz w:val="24"/>
          <w:szCs w:val="24"/>
        </w:rPr>
        <w:t xml:space="preserve"> ……………………….……………..…………………..……………. </w:t>
      </w:r>
    </w:p>
    <w:p w:rsidR="003D7074" w:rsidRPr="00FC4406" w:rsidRDefault="003D7074" w:rsidP="00D72A75">
      <w:pPr>
        <w:spacing w:after="0" w:line="276" w:lineRule="auto"/>
        <w:ind w:left="2268" w:hanging="564"/>
        <w:jc w:val="center"/>
        <w:rPr>
          <w:rFonts w:ascii="Arial Narrow" w:hAnsi="Arial Narrow"/>
          <w:sz w:val="24"/>
          <w:szCs w:val="24"/>
        </w:rPr>
      </w:pPr>
      <w:r w:rsidRPr="00FC4406">
        <w:rPr>
          <w:rFonts w:ascii="Arial Narrow" w:hAnsi="Arial Narrow" w:cs="Arial"/>
          <w:i/>
          <w:iCs/>
          <w:sz w:val="24"/>
          <w:szCs w:val="24"/>
        </w:rPr>
        <w:t>(imię i nazwisko osoby składającej oświadczenie)</w:t>
      </w:r>
    </w:p>
    <w:p w:rsidR="003D7074" w:rsidRPr="00FC4406" w:rsidRDefault="003D7074" w:rsidP="00D72A75">
      <w:pPr>
        <w:spacing w:after="0" w:line="276" w:lineRule="auto"/>
        <w:rPr>
          <w:rFonts w:ascii="Arial Narrow" w:hAnsi="Arial Narrow"/>
          <w:sz w:val="24"/>
          <w:szCs w:val="24"/>
        </w:rPr>
      </w:pPr>
      <w:r w:rsidRPr="00FC4406">
        <w:rPr>
          <w:rFonts w:ascii="Arial Narrow" w:hAnsi="Arial Narrow" w:cs="Arial"/>
          <w:b/>
          <w:bCs/>
          <w:sz w:val="24"/>
          <w:szCs w:val="24"/>
        </w:rPr>
        <w:t>działając w imieniu i na rzecz:</w:t>
      </w:r>
    </w:p>
    <w:p w:rsidR="003D7074" w:rsidRPr="00FC4406" w:rsidRDefault="003D7074" w:rsidP="00D72A75">
      <w:pPr>
        <w:spacing w:after="0" w:line="276" w:lineRule="auto"/>
        <w:rPr>
          <w:rFonts w:ascii="Arial Narrow" w:hAnsi="Arial Narrow"/>
          <w:sz w:val="24"/>
          <w:szCs w:val="24"/>
        </w:rPr>
      </w:pPr>
      <w:r w:rsidRPr="00FC4406">
        <w:rPr>
          <w:rFonts w:ascii="Arial Narrow" w:hAnsi="Arial Narrow" w:cs="Arial"/>
          <w:sz w:val="24"/>
          <w:szCs w:val="24"/>
        </w:rPr>
        <w:t>…………………………….………………………………….……………………….………</w:t>
      </w:r>
    </w:p>
    <w:p w:rsidR="003D7074" w:rsidRPr="00FC4406" w:rsidRDefault="003D7074" w:rsidP="00D72A75">
      <w:pPr>
        <w:spacing w:after="0" w:line="276" w:lineRule="auto"/>
        <w:jc w:val="center"/>
        <w:rPr>
          <w:rFonts w:ascii="Arial Narrow" w:hAnsi="Arial Narrow"/>
          <w:sz w:val="24"/>
          <w:szCs w:val="24"/>
        </w:rPr>
      </w:pPr>
      <w:r w:rsidRPr="00FC4406">
        <w:rPr>
          <w:rFonts w:ascii="Arial Narrow" w:hAnsi="Arial Narrow" w:cs="Arial"/>
          <w:i/>
          <w:iCs/>
          <w:sz w:val="24"/>
          <w:szCs w:val="24"/>
        </w:rPr>
        <w:t>(nazwa i adres Podmiotu oddającego do dyspozycji zasoby)</w:t>
      </w:r>
    </w:p>
    <w:p w:rsidR="003D7074" w:rsidRPr="00FC4406" w:rsidRDefault="003D7074" w:rsidP="00D72A75">
      <w:pPr>
        <w:spacing w:after="0" w:line="276" w:lineRule="auto"/>
        <w:jc w:val="both"/>
        <w:rPr>
          <w:rFonts w:ascii="Arial Narrow" w:hAnsi="Arial Narrow"/>
          <w:sz w:val="24"/>
          <w:szCs w:val="24"/>
        </w:rPr>
      </w:pPr>
      <w:r w:rsidRPr="00FC4406">
        <w:rPr>
          <w:rFonts w:ascii="Arial Narrow" w:hAnsi="Arial Narrow" w:cs="Arial"/>
          <w:b/>
          <w:bCs/>
          <w:sz w:val="24"/>
          <w:szCs w:val="24"/>
        </w:rPr>
        <w:t>zobowiązuję się do oddania na podstawie art. 118 ustawy z dnia 11 września 2019 r. – Prawo zamówień publicznych nw. zasobów na potrzeby wykonania zamówienia oraz gwarantuję rzeczywisty dostęp do tych zasobów:</w:t>
      </w:r>
    </w:p>
    <w:p w:rsidR="003D7074" w:rsidRPr="00FC4406" w:rsidRDefault="003D7074" w:rsidP="00D72A75">
      <w:pPr>
        <w:spacing w:after="0" w:line="276" w:lineRule="auto"/>
        <w:jc w:val="center"/>
        <w:rPr>
          <w:rFonts w:ascii="Arial Narrow" w:hAnsi="Arial Narrow"/>
          <w:sz w:val="24"/>
          <w:szCs w:val="24"/>
        </w:rPr>
      </w:pPr>
      <w:r w:rsidRPr="00FC4406">
        <w:rPr>
          <w:rFonts w:ascii="Arial Narrow" w:hAnsi="Arial Narrow" w:cs="Arial"/>
          <w:sz w:val="24"/>
          <w:szCs w:val="24"/>
        </w:rPr>
        <w:t>…………………………………………………………………………………………………</w:t>
      </w:r>
    </w:p>
    <w:p w:rsidR="003D7074" w:rsidRPr="00FC4406" w:rsidRDefault="003D7074" w:rsidP="00D72A75">
      <w:pPr>
        <w:spacing w:after="0" w:line="276" w:lineRule="auto"/>
        <w:jc w:val="center"/>
        <w:rPr>
          <w:rFonts w:ascii="Arial Narrow" w:hAnsi="Arial Narrow"/>
          <w:sz w:val="24"/>
          <w:szCs w:val="24"/>
        </w:rPr>
      </w:pPr>
      <w:r w:rsidRPr="00FC4406">
        <w:rPr>
          <w:rFonts w:ascii="Arial Narrow" w:hAnsi="Arial Narrow" w:cs="Arial"/>
          <w:i/>
          <w:iCs/>
          <w:sz w:val="24"/>
          <w:szCs w:val="24"/>
        </w:rPr>
        <w:t>(określenie zasobu – wiedza i doświadczenie, osoby zdolne do wykonania zamówienia,</w:t>
      </w:r>
    </w:p>
    <w:p w:rsidR="003D7074" w:rsidRPr="00FC4406" w:rsidRDefault="003D7074" w:rsidP="00D72A75">
      <w:pPr>
        <w:spacing w:after="0" w:line="276" w:lineRule="auto"/>
        <w:jc w:val="center"/>
        <w:rPr>
          <w:rFonts w:ascii="Arial Narrow" w:hAnsi="Arial Narrow"/>
          <w:sz w:val="24"/>
          <w:szCs w:val="24"/>
        </w:rPr>
      </w:pPr>
      <w:r w:rsidRPr="00FC4406">
        <w:rPr>
          <w:rFonts w:ascii="Arial Narrow" w:hAnsi="Arial Narrow" w:cs="Arial"/>
          <w:i/>
          <w:iCs/>
          <w:sz w:val="24"/>
          <w:szCs w:val="24"/>
        </w:rPr>
        <w:t>zdolności finansowe lub ekonomiczne)</w:t>
      </w:r>
    </w:p>
    <w:p w:rsidR="003D7074" w:rsidRPr="00FC4406" w:rsidRDefault="003D7074" w:rsidP="00D72A75">
      <w:pPr>
        <w:spacing w:after="0" w:line="276" w:lineRule="auto"/>
        <w:ind w:right="-1"/>
        <w:jc w:val="both"/>
        <w:rPr>
          <w:rFonts w:ascii="Arial Narrow" w:hAnsi="Arial Narrow"/>
          <w:sz w:val="24"/>
          <w:szCs w:val="24"/>
        </w:rPr>
      </w:pPr>
      <w:r w:rsidRPr="00FC4406">
        <w:rPr>
          <w:rFonts w:ascii="Arial Narrow" w:hAnsi="Arial Narrow" w:cs="Arial"/>
          <w:b/>
          <w:bCs/>
          <w:sz w:val="24"/>
          <w:szCs w:val="24"/>
        </w:rPr>
        <w:t>do dyspozycji Wykonawcy:</w:t>
      </w:r>
    </w:p>
    <w:p w:rsidR="003D7074" w:rsidRPr="00FC4406" w:rsidRDefault="003D7074" w:rsidP="00D72A75">
      <w:pPr>
        <w:spacing w:after="0" w:line="276" w:lineRule="auto"/>
        <w:jc w:val="center"/>
        <w:rPr>
          <w:rFonts w:ascii="Arial Narrow" w:hAnsi="Arial Narrow"/>
          <w:sz w:val="24"/>
          <w:szCs w:val="24"/>
        </w:rPr>
      </w:pPr>
      <w:r w:rsidRPr="00FC4406">
        <w:rPr>
          <w:rFonts w:ascii="Arial Narrow" w:hAnsi="Arial Narrow" w:cs="Arial"/>
          <w:sz w:val="24"/>
          <w:szCs w:val="24"/>
        </w:rPr>
        <w:t>………………………………………………………………………………………………….</w:t>
      </w:r>
    </w:p>
    <w:p w:rsidR="003D7074" w:rsidRPr="00FC4406" w:rsidRDefault="003D7074" w:rsidP="00D72A75">
      <w:pPr>
        <w:spacing w:after="0" w:line="276" w:lineRule="auto"/>
        <w:jc w:val="center"/>
        <w:rPr>
          <w:rFonts w:ascii="Arial Narrow" w:hAnsi="Arial Narrow"/>
          <w:sz w:val="24"/>
          <w:szCs w:val="24"/>
        </w:rPr>
      </w:pPr>
      <w:r w:rsidRPr="00FC4406">
        <w:rPr>
          <w:rFonts w:ascii="Arial Narrow" w:hAnsi="Arial Narrow" w:cs="Arial"/>
          <w:i/>
          <w:iCs/>
          <w:sz w:val="24"/>
          <w:szCs w:val="24"/>
        </w:rPr>
        <w:t>(nazwa Wykonawcy składającego ofertę)</w:t>
      </w:r>
    </w:p>
    <w:p w:rsidR="003D7074" w:rsidRPr="00FC4406" w:rsidRDefault="003D7074" w:rsidP="00D72A75">
      <w:pPr>
        <w:spacing w:after="0" w:line="276" w:lineRule="auto"/>
        <w:rPr>
          <w:rFonts w:ascii="Arial Narrow" w:hAnsi="Arial Narrow"/>
          <w:sz w:val="24"/>
          <w:szCs w:val="24"/>
        </w:rPr>
      </w:pPr>
      <w:r w:rsidRPr="00FC4406">
        <w:rPr>
          <w:rFonts w:ascii="Arial Narrow" w:hAnsi="Arial Narrow" w:cs="Arial"/>
          <w:b/>
          <w:bCs/>
          <w:sz w:val="24"/>
          <w:szCs w:val="24"/>
        </w:rPr>
        <w:t>przy wykonywaniu niniejszego zamówienia.</w:t>
      </w:r>
    </w:p>
    <w:p w:rsidR="003D7074" w:rsidRPr="00FC4406" w:rsidRDefault="003D7074" w:rsidP="00D72A75">
      <w:pPr>
        <w:spacing w:after="0" w:line="276" w:lineRule="auto"/>
        <w:ind w:right="284"/>
        <w:jc w:val="both"/>
        <w:rPr>
          <w:rFonts w:ascii="Arial Narrow" w:hAnsi="Arial Narrow"/>
          <w:sz w:val="24"/>
          <w:szCs w:val="24"/>
        </w:rPr>
      </w:pPr>
      <w:r w:rsidRPr="00FC4406">
        <w:rPr>
          <w:rFonts w:ascii="Arial Narrow" w:hAnsi="Arial Narrow" w:cs="Arial"/>
          <w:b/>
          <w:bCs/>
          <w:sz w:val="24"/>
          <w:szCs w:val="24"/>
        </w:rPr>
        <w:t>Ponadto oświadczam, iż</w:t>
      </w:r>
      <w:r w:rsidRPr="00FC4406">
        <w:rPr>
          <w:rFonts w:ascii="Arial Narrow" w:hAnsi="Arial Narrow" w:cs="Arial"/>
          <w:sz w:val="24"/>
          <w:szCs w:val="24"/>
        </w:rPr>
        <w:t>:</w:t>
      </w:r>
    </w:p>
    <w:p w:rsidR="003D7074" w:rsidRPr="00FC4406" w:rsidRDefault="003D7074" w:rsidP="00D72A75">
      <w:pPr>
        <w:spacing w:after="0" w:line="276" w:lineRule="auto"/>
        <w:ind w:right="-567"/>
        <w:rPr>
          <w:rFonts w:ascii="Arial Narrow" w:hAnsi="Arial Narrow"/>
          <w:sz w:val="24"/>
          <w:szCs w:val="24"/>
        </w:rPr>
      </w:pPr>
      <w:r w:rsidRPr="00FC4406">
        <w:rPr>
          <w:rFonts w:ascii="Arial Narrow" w:hAnsi="Arial Narrow" w:cs="Arial"/>
          <w:sz w:val="24"/>
          <w:szCs w:val="24"/>
        </w:rPr>
        <w:t>a) udostępniam Wykonawcy ww. zasoby, w następującym zakresie: </w:t>
      </w:r>
    </w:p>
    <w:p w:rsidR="003D7074" w:rsidRPr="00FC4406" w:rsidRDefault="003D7074" w:rsidP="00D72A75">
      <w:pPr>
        <w:spacing w:after="0" w:line="276" w:lineRule="auto"/>
        <w:ind w:right="-567"/>
        <w:rPr>
          <w:rFonts w:ascii="Arial Narrow" w:hAnsi="Arial Narrow"/>
          <w:sz w:val="24"/>
          <w:szCs w:val="24"/>
        </w:rPr>
      </w:pPr>
      <w:r w:rsidRPr="00FC4406">
        <w:rPr>
          <w:rFonts w:ascii="Arial Narrow" w:hAnsi="Arial Narrow" w:cs="Arial"/>
          <w:sz w:val="24"/>
          <w:szCs w:val="24"/>
        </w:rPr>
        <w:t>………………………………………………………………………………………………….</w:t>
      </w:r>
    </w:p>
    <w:p w:rsidR="003D7074" w:rsidRPr="00FC4406" w:rsidRDefault="003D7074" w:rsidP="00D72A75">
      <w:pPr>
        <w:spacing w:after="0" w:line="276" w:lineRule="auto"/>
        <w:rPr>
          <w:rFonts w:ascii="Arial Narrow" w:hAnsi="Arial Narrow"/>
          <w:sz w:val="24"/>
          <w:szCs w:val="24"/>
        </w:rPr>
      </w:pPr>
      <w:r w:rsidRPr="00FC4406">
        <w:rPr>
          <w:rFonts w:ascii="Arial Narrow" w:hAnsi="Arial Narrow" w:cs="Arial"/>
          <w:sz w:val="24"/>
          <w:szCs w:val="24"/>
        </w:rPr>
        <w:t>b) sposób wykorzystania udostępnionych przeze mnie zasobów będzie następujący:</w:t>
      </w:r>
    </w:p>
    <w:p w:rsidR="003D7074" w:rsidRPr="00FC4406" w:rsidRDefault="003D7074" w:rsidP="00D72A75">
      <w:pPr>
        <w:spacing w:after="0" w:line="276" w:lineRule="auto"/>
        <w:ind w:right="14"/>
        <w:rPr>
          <w:rFonts w:ascii="Arial Narrow" w:hAnsi="Arial Narrow"/>
          <w:sz w:val="24"/>
          <w:szCs w:val="24"/>
        </w:rPr>
      </w:pPr>
      <w:r w:rsidRPr="00FC4406">
        <w:rPr>
          <w:rFonts w:ascii="Arial Narrow" w:hAnsi="Arial Narrow" w:cs="Arial"/>
          <w:sz w:val="24"/>
          <w:szCs w:val="24"/>
        </w:rPr>
        <w:t>………………………………………………………………………………………………….</w:t>
      </w:r>
    </w:p>
    <w:p w:rsidR="003D7074" w:rsidRPr="00FC4406" w:rsidRDefault="003D7074" w:rsidP="00D72A75">
      <w:pPr>
        <w:spacing w:after="0" w:line="276" w:lineRule="auto"/>
        <w:ind w:right="14"/>
        <w:rPr>
          <w:rFonts w:ascii="Arial Narrow" w:hAnsi="Arial Narrow"/>
          <w:sz w:val="24"/>
          <w:szCs w:val="24"/>
        </w:rPr>
      </w:pPr>
      <w:r w:rsidRPr="00FC4406">
        <w:rPr>
          <w:rFonts w:ascii="Arial Narrow" w:hAnsi="Arial Narrow" w:cs="Arial"/>
          <w:sz w:val="24"/>
          <w:szCs w:val="24"/>
        </w:rPr>
        <w:t>c) okres wykorzystania udostępnionych przeze mnie zasobów będzie wynosił: </w:t>
      </w:r>
    </w:p>
    <w:p w:rsidR="003D7074" w:rsidRPr="00FC4406" w:rsidRDefault="003D7074" w:rsidP="00D72A75">
      <w:pPr>
        <w:spacing w:after="0" w:line="276" w:lineRule="auto"/>
        <w:ind w:right="14"/>
        <w:rPr>
          <w:rFonts w:ascii="Arial Narrow" w:hAnsi="Arial Narrow"/>
          <w:sz w:val="24"/>
          <w:szCs w:val="24"/>
        </w:rPr>
      </w:pPr>
      <w:r w:rsidRPr="00FC4406">
        <w:rPr>
          <w:rFonts w:ascii="Arial Narrow" w:hAnsi="Arial Narrow" w:cs="Arial"/>
          <w:sz w:val="24"/>
          <w:szCs w:val="24"/>
        </w:rPr>
        <w:t>………………………………………………………………………………………………….</w:t>
      </w:r>
    </w:p>
    <w:p w:rsidR="003D7074" w:rsidRPr="00FC4406" w:rsidRDefault="003D7074" w:rsidP="00D72A75">
      <w:pPr>
        <w:spacing w:after="0" w:line="276" w:lineRule="auto"/>
        <w:ind w:right="14"/>
        <w:jc w:val="both"/>
        <w:rPr>
          <w:rFonts w:ascii="Arial Narrow" w:hAnsi="Arial Narrow"/>
          <w:sz w:val="24"/>
          <w:szCs w:val="24"/>
        </w:rPr>
      </w:pPr>
      <w:r w:rsidRPr="00FC4406">
        <w:rPr>
          <w:rFonts w:ascii="Arial Narrow" w:hAnsi="Arial Narrow" w:cs="Arial"/>
          <w:sz w:val="24"/>
          <w:szCs w:val="24"/>
        </w:rPr>
        <w:t>d) zrealizuję następujący zakres robót budowlanych (w odniesieniu do warunków dotyczących doświadczenia, wykonawcy mogą polegać na zdolnościach innych podmiotów, jeśli podmioty te zrealizują roboty budowlane, do realizacji których te zdolności są wymagane):</w:t>
      </w:r>
    </w:p>
    <w:p w:rsidR="003D7074" w:rsidRPr="00FC4406" w:rsidRDefault="003D7074" w:rsidP="00D72A75">
      <w:pPr>
        <w:spacing w:after="0" w:line="276" w:lineRule="auto"/>
        <w:ind w:right="-567"/>
        <w:rPr>
          <w:rFonts w:ascii="Arial Narrow" w:hAnsi="Arial Narrow"/>
          <w:sz w:val="24"/>
          <w:szCs w:val="24"/>
        </w:rPr>
      </w:pPr>
      <w:r w:rsidRPr="00FC4406">
        <w:rPr>
          <w:rFonts w:ascii="Arial Narrow" w:hAnsi="Arial Narrow" w:cs="Arial"/>
          <w:sz w:val="24"/>
          <w:szCs w:val="24"/>
        </w:rPr>
        <w:t>……………………………………………………………………………………. …………….</w:t>
      </w:r>
    </w:p>
    <w:p w:rsidR="00D72A75" w:rsidRDefault="00D72A75" w:rsidP="00D72A75">
      <w:pPr>
        <w:spacing w:after="0" w:line="276" w:lineRule="auto"/>
        <w:rPr>
          <w:rFonts w:ascii="Arial Narrow" w:hAnsi="Arial Narrow" w:cs="Arial"/>
          <w:sz w:val="24"/>
          <w:szCs w:val="24"/>
        </w:rPr>
      </w:pPr>
    </w:p>
    <w:p w:rsidR="00D72A75" w:rsidRDefault="00D72A75" w:rsidP="00D72A75">
      <w:pPr>
        <w:spacing w:after="0" w:line="276" w:lineRule="auto"/>
        <w:rPr>
          <w:rFonts w:ascii="Arial Narrow" w:hAnsi="Arial Narrow" w:cs="Arial"/>
          <w:sz w:val="24"/>
          <w:szCs w:val="24"/>
        </w:rPr>
      </w:pPr>
    </w:p>
    <w:p w:rsidR="003D7074" w:rsidRPr="00FC4406" w:rsidRDefault="003D7074" w:rsidP="00D72A75">
      <w:pPr>
        <w:spacing w:after="0" w:line="276" w:lineRule="auto"/>
        <w:rPr>
          <w:rFonts w:ascii="Arial Narrow" w:hAnsi="Arial Narrow"/>
          <w:sz w:val="24"/>
          <w:szCs w:val="24"/>
        </w:rPr>
      </w:pPr>
      <w:r w:rsidRPr="00FC4406">
        <w:rPr>
          <w:rFonts w:ascii="Arial Narrow" w:hAnsi="Arial Narrow" w:cs="Arial"/>
          <w:sz w:val="24"/>
          <w:szCs w:val="24"/>
        </w:rPr>
        <w:t>………………………………………………….</w:t>
      </w:r>
      <w:r w:rsidRPr="00FC4406">
        <w:rPr>
          <w:rFonts w:ascii="Arial Narrow" w:hAnsi="Arial Narrow" w:cs="Arial"/>
          <w:sz w:val="24"/>
          <w:szCs w:val="24"/>
        </w:rPr>
        <w:tab/>
      </w:r>
      <w:r w:rsidRPr="00FC4406">
        <w:rPr>
          <w:rFonts w:ascii="Arial Narrow" w:hAnsi="Arial Narrow" w:cs="Arial"/>
          <w:sz w:val="24"/>
          <w:szCs w:val="24"/>
        </w:rPr>
        <w:tab/>
        <w:t>....................................................................</w:t>
      </w:r>
    </w:p>
    <w:p w:rsidR="003D7074" w:rsidRPr="00FC4406" w:rsidRDefault="003D7074" w:rsidP="00D72A75">
      <w:pPr>
        <w:spacing w:after="0" w:line="276" w:lineRule="auto"/>
        <w:ind w:left="4248" w:hanging="4248"/>
        <w:jc w:val="both"/>
        <w:rPr>
          <w:rFonts w:ascii="Arial Narrow" w:hAnsi="Arial Narrow" w:cs="Arial"/>
          <w:b/>
          <w:bCs/>
          <w:sz w:val="24"/>
          <w:szCs w:val="24"/>
        </w:rPr>
      </w:pPr>
      <w:r w:rsidRPr="00FC4406">
        <w:rPr>
          <w:rFonts w:ascii="Arial Narrow" w:hAnsi="Arial Narrow" w:cs="Arial"/>
          <w:i/>
          <w:iCs/>
          <w:sz w:val="24"/>
          <w:szCs w:val="24"/>
        </w:rPr>
        <w:t>(</w:t>
      </w:r>
      <w:r w:rsidRPr="00D72A75">
        <w:rPr>
          <w:rFonts w:ascii="Arial Narrow" w:hAnsi="Arial Narrow" w:cs="Arial"/>
          <w:i/>
          <w:iCs/>
          <w:sz w:val="20"/>
          <w:szCs w:val="20"/>
        </w:rPr>
        <w:t>miejsce i data złożenia oświadczenia)          </w:t>
      </w:r>
      <w:r w:rsidRPr="00D72A75">
        <w:rPr>
          <w:rFonts w:ascii="Arial Narrow" w:hAnsi="Arial Narrow" w:cs="Arial"/>
          <w:i/>
          <w:iCs/>
          <w:sz w:val="20"/>
          <w:szCs w:val="20"/>
        </w:rPr>
        <w:tab/>
        <w:t xml:space="preserve"> podpis osoby uprawnionej</w:t>
      </w:r>
      <w:r w:rsidR="00D72A75">
        <w:rPr>
          <w:rFonts w:ascii="Arial Narrow" w:hAnsi="Arial Narrow" w:cs="Arial"/>
          <w:i/>
          <w:iCs/>
          <w:sz w:val="20"/>
          <w:szCs w:val="20"/>
        </w:rPr>
        <w:t xml:space="preserve"> do składania oświadczeń woli w </w:t>
      </w:r>
      <w:r w:rsidRPr="00D72A75">
        <w:rPr>
          <w:rFonts w:ascii="Arial Narrow" w:hAnsi="Arial Narrow" w:cs="Arial"/>
          <w:i/>
          <w:iCs/>
          <w:sz w:val="20"/>
          <w:szCs w:val="20"/>
        </w:rPr>
        <w:t>imieniu podmiotu oddającego   do dyspozycji</w:t>
      </w:r>
      <w:r w:rsidRPr="00FC4406">
        <w:rPr>
          <w:rFonts w:ascii="Arial Narrow" w:hAnsi="Arial Narrow" w:cs="Arial"/>
          <w:i/>
          <w:iCs/>
          <w:sz w:val="24"/>
          <w:szCs w:val="24"/>
        </w:rPr>
        <w:t xml:space="preserve"> </w:t>
      </w:r>
    </w:p>
    <w:p w:rsidR="003D7074" w:rsidRPr="00FC4406" w:rsidRDefault="003D7074" w:rsidP="003D7074">
      <w:pPr>
        <w:spacing w:line="276" w:lineRule="auto"/>
        <w:rPr>
          <w:rFonts w:ascii="Arial Narrow" w:hAnsi="Arial Narrow" w:cs="Arial"/>
          <w:b/>
          <w:bCs/>
          <w:color w:val="FF0000"/>
          <w:sz w:val="24"/>
          <w:szCs w:val="24"/>
        </w:rPr>
      </w:pPr>
      <w:r w:rsidRPr="00FC4406">
        <w:rPr>
          <w:rFonts w:ascii="Arial Narrow" w:hAnsi="Arial Narrow" w:cs="Arial"/>
          <w:b/>
          <w:bCs/>
          <w:color w:val="FF0000"/>
          <w:sz w:val="24"/>
          <w:szCs w:val="24"/>
        </w:rPr>
        <w:t xml:space="preserve">  </w:t>
      </w:r>
      <w:r w:rsidRPr="00FC4406">
        <w:rPr>
          <w:rFonts w:ascii="Arial Narrow" w:hAnsi="Arial Narrow" w:cs="Arial"/>
          <w:b/>
          <w:bCs/>
          <w:color w:val="FF0000"/>
          <w:sz w:val="24"/>
          <w:szCs w:val="24"/>
        </w:rPr>
        <w:tab/>
      </w:r>
      <w:r w:rsidRPr="00FC4406">
        <w:rPr>
          <w:rFonts w:ascii="Arial Narrow" w:hAnsi="Arial Narrow" w:cs="Arial"/>
          <w:b/>
          <w:bCs/>
          <w:color w:val="FF0000"/>
          <w:sz w:val="24"/>
          <w:szCs w:val="24"/>
        </w:rPr>
        <w:tab/>
      </w:r>
      <w:r w:rsidRPr="00FC4406">
        <w:rPr>
          <w:rFonts w:ascii="Arial Narrow" w:hAnsi="Arial Narrow" w:cs="Arial"/>
          <w:b/>
          <w:bCs/>
          <w:color w:val="FF0000"/>
          <w:sz w:val="24"/>
          <w:szCs w:val="24"/>
        </w:rPr>
        <w:tab/>
      </w:r>
      <w:r w:rsidRPr="00FC4406">
        <w:rPr>
          <w:rFonts w:ascii="Arial Narrow" w:hAnsi="Arial Narrow" w:cs="Arial"/>
          <w:b/>
          <w:bCs/>
          <w:color w:val="FF0000"/>
          <w:sz w:val="24"/>
          <w:szCs w:val="24"/>
        </w:rPr>
        <w:tab/>
      </w:r>
      <w:r w:rsidRPr="00FC4406">
        <w:rPr>
          <w:rFonts w:ascii="Arial Narrow" w:hAnsi="Arial Narrow" w:cs="Arial"/>
          <w:b/>
          <w:bCs/>
          <w:color w:val="FF0000"/>
          <w:sz w:val="24"/>
          <w:szCs w:val="24"/>
        </w:rPr>
        <w:tab/>
      </w:r>
      <w:r w:rsidRPr="00FC4406">
        <w:rPr>
          <w:rFonts w:ascii="Arial Narrow" w:hAnsi="Arial Narrow" w:cs="Arial"/>
          <w:b/>
          <w:bCs/>
          <w:color w:val="FF0000"/>
          <w:sz w:val="24"/>
          <w:szCs w:val="24"/>
        </w:rPr>
        <w:tab/>
      </w:r>
      <w:r w:rsidRPr="00FC4406">
        <w:rPr>
          <w:rFonts w:ascii="Arial Narrow" w:hAnsi="Arial Narrow" w:cs="Arial"/>
          <w:b/>
          <w:bCs/>
          <w:color w:val="FF0000"/>
          <w:sz w:val="24"/>
          <w:szCs w:val="24"/>
        </w:rPr>
        <w:tab/>
      </w:r>
      <w:r w:rsidRPr="00FC4406">
        <w:rPr>
          <w:rFonts w:ascii="Arial Narrow" w:hAnsi="Arial Narrow" w:cs="Arial"/>
          <w:b/>
          <w:bCs/>
          <w:color w:val="FF0000"/>
          <w:sz w:val="24"/>
          <w:szCs w:val="24"/>
        </w:rPr>
        <w:tab/>
      </w:r>
      <w:r w:rsidRPr="00FC4406">
        <w:rPr>
          <w:rFonts w:ascii="Arial Narrow" w:hAnsi="Arial Narrow" w:cs="Arial"/>
          <w:b/>
          <w:bCs/>
          <w:color w:val="FF0000"/>
          <w:sz w:val="24"/>
          <w:szCs w:val="24"/>
        </w:rPr>
        <w:tab/>
      </w:r>
      <w:r w:rsidRPr="00FC4406">
        <w:rPr>
          <w:rFonts w:ascii="Arial Narrow" w:hAnsi="Arial Narrow" w:cs="Arial"/>
          <w:b/>
          <w:bCs/>
          <w:color w:val="FF0000"/>
          <w:sz w:val="24"/>
          <w:szCs w:val="24"/>
        </w:rPr>
        <w:tab/>
      </w:r>
    </w:p>
    <w:p w:rsidR="003D7074" w:rsidRPr="00FC4406" w:rsidRDefault="003D7074" w:rsidP="003D7074">
      <w:pPr>
        <w:spacing w:line="276" w:lineRule="auto"/>
        <w:jc w:val="right"/>
        <w:rPr>
          <w:rFonts w:ascii="Arial Narrow" w:hAnsi="Arial Narrow" w:cs="Times New Roman"/>
          <w:sz w:val="24"/>
          <w:szCs w:val="24"/>
        </w:rPr>
      </w:pPr>
      <w:r w:rsidRPr="00FC4406">
        <w:rPr>
          <w:rFonts w:ascii="Arial Narrow" w:hAnsi="Arial Narrow" w:cs="Arial"/>
          <w:b/>
          <w:bCs/>
          <w:sz w:val="24"/>
          <w:szCs w:val="24"/>
        </w:rPr>
        <w:lastRenderedPageBreak/>
        <w:t xml:space="preserve">ZAŁĄCZNIK NR 4 </w:t>
      </w:r>
    </w:p>
    <w:p w:rsidR="003D7074" w:rsidRPr="00FC4406" w:rsidRDefault="003D7074" w:rsidP="003D7074">
      <w:pPr>
        <w:spacing w:line="276" w:lineRule="auto"/>
        <w:rPr>
          <w:rFonts w:ascii="Arial Narrow" w:hAnsi="Arial Narrow"/>
          <w:sz w:val="24"/>
          <w:szCs w:val="24"/>
        </w:rPr>
      </w:pPr>
    </w:p>
    <w:tbl>
      <w:tblPr>
        <w:tblW w:w="0" w:type="auto"/>
        <w:jc w:val="center"/>
        <w:tblLook w:val="04A0" w:firstRow="1" w:lastRow="0" w:firstColumn="1" w:lastColumn="0" w:noHBand="0" w:noVBand="1"/>
      </w:tblPr>
      <w:tblGrid>
        <w:gridCol w:w="7153"/>
      </w:tblGrid>
      <w:tr w:rsidR="003D7074" w:rsidRPr="00FC4406" w:rsidTr="003D7074">
        <w:trPr>
          <w:trHeight w:val="478"/>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FC4406" w:rsidRDefault="003D7074" w:rsidP="00D72A75">
            <w:pPr>
              <w:spacing w:after="0" w:line="276" w:lineRule="auto"/>
              <w:jc w:val="center"/>
              <w:rPr>
                <w:rFonts w:ascii="Arial Narrow" w:eastAsia="Times New Roman" w:hAnsi="Arial Narrow"/>
                <w:sz w:val="24"/>
                <w:szCs w:val="24"/>
              </w:rPr>
            </w:pPr>
            <w:r w:rsidRPr="00FC4406">
              <w:rPr>
                <w:rFonts w:ascii="Arial Narrow" w:hAnsi="Arial Narrow" w:cs="Arial"/>
                <w:b/>
                <w:bCs/>
                <w:smallCaps/>
                <w:sz w:val="24"/>
                <w:szCs w:val="24"/>
              </w:rPr>
              <w:t>OŚWIADCZENIE</w:t>
            </w:r>
          </w:p>
          <w:p w:rsidR="003D7074" w:rsidRPr="00FC4406" w:rsidRDefault="003D7074" w:rsidP="00D72A75">
            <w:pPr>
              <w:spacing w:after="0" w:line="276" w:lineRule="auto"/>
              <w:jc w:val="center"/>
              <w:rPr>
                <w:rFonts w:ascii="Arial Narrow" w:hAnsi="Arial Narrow"/>
                <w:sz w:val="24"/>
                <w:szCs w:val="24"/>
              </w:rPr>
            </w:pPr>
            <w:r w:rsidRPr="00FC4406">
              <w:rPr>
                <w:rFonts w:ascii="Arial Narrow" w:hAnsi="Arial Narrow" w:cs="Arial"/>
                <w:b/>
                <w:bCs/>
                <w:sz w:val="24"/>
                <w:szCs w:val="24"/>
              </w:rPr>
              <w:t>składane w zakresie art. 108 ust. 1 pkt 5 ustawy z dnia 11 września 2019 r. </w:t>
            </w:r>
          </w:p>
          <w:p w:rsidR="003D7074" w:rsidRPr="00FC4406" w:rsidRDefault="003D7074" w:rsidP="00D72A75">
            <w:pPr>
              <w:spacing w:after="0" w:line="276" w:lineRule="auto"/>
              <w:jc w:val="center"/>
              <w:rPr>
                <w:rFonts w:ascii="Arial Narrow" w:eastAsia="Times New Roman" w:hAnsi="Arial Narrow"/>
                <w:sz w:val="24"/>
                <w:szCs w:val="24"/>
              </w:rPr>
            </w:pPr>
            <w:r w:rsidRPr="00FC4406">
              <w:rPr>
                <w:rFonts w:ascii="Arial Narrow" w:hAnsi="Arial Narrow" w:cs="Arial"/>
                <w:b/>
                <w:bCs/>
                <w:i/>
                <w:iCs/>
                <w:sz w:val="24"/>
                <w:szCs w:val="24"/>
              </w:rPr>
              <w:t>Prawo zamówień publicznych </w:t>
            </w:r>
          </w:p>
        </w:tc>
      </w:tr>
    </w:tbl>
    <w:p w:rsidR="003D7074" w:rsidRPr="00FC4406" w:rsidRDefault="003D7074" w:rsidP="00D72A75">
      <w:pPr>
        <w:spacing w:after="0" w:line="276" w:lineRule="auto"/>
        <w:rPr>
          <w:rFonts w:ascii="Arial Narrow" w:eastAsia="Times New Roman" w:hAnsi="Arial Narrow"/>
          <w:sz w:val="24"/>
          <w:szCs w:val="24"/>
        </w:rPr>
      </w:pPr>
    </w:p>
    <w:p w:rsidR="003D7074" w:rsidRPr="00FC4406" w:rsidRDefault="003D7074" w:rsidP="00D72A75">
      <w:pPr>
        <w:spacing w:after="0" w:line="276" w:lineRule="auto"/>
        <w:ind w:left="357"/>
        <w:jc w:val="center"/>
        <w:rPr>
          <w:rFonts w:ascii="Arial Narrow" w:hAnsi="Arial Narrow"/>
          <w:sz w:val="24"/>
          <w:szCs w:val="24"/>
        </w:rPr>
      </w:pPr>
      <w:r w:rsidRPr="00FC4406">
        <w:rPr>
          <w:rFonts w:ascii="Arial Narrow" w:hAnsi="Arial Narrow" w:cs="Arial"/>
          <w:sz w:val="24"/>
          <w:szCs w:val="24"/>
        </w:rPr>
        <w:t>Przystępując do postępowania w sprawie udzielenia zamówienia publicznego pn.:</w:t>
      </w:r>
    </w:p>
    <w:p w:rsidR="00FA6D67" w:rsidRPr="00FC4406" w:rsidRDefault="00FA6D67" w:rsidP="00FA6D67">
      <w:pPr>
        <w:tabs>
          <w:tab w:val="center" w:pos="4536"/>
          <w:tab w:val="left" w:pos="6945"/>
        </w:tabs>
        <w:spacing w:after="0" w:line="276" w:lineRule="auto"/>
        <w:jc w:val="center"/>
        <w:rPr>
          <w:rFonts w:ascii="Arial Narrow" w:hAnsi="Arial Narrow" w:cs="Arial"/>
          <w:b/>
          <w:bCs/>
          <w:sz w:val="24"/>
          <w:szCs w:val="24"/>
        </w:rPr>
      </w:pPr>
      <w:r w:rsidRPr="00FC4406">
        <w:rPr>
          <w:rFonts w:ascii="Arial Narrow" w:hAnsi="Arial Narrow" w:cs="Arial"/>
          <w:b/>
          <w:bCs/>
          <w:sz w:val="24"/>
          <w:szCs w:val="24"/>
        </w:rPr>
        <w:t xml:space="preserve">Zaprojektowanie i  </w:t>
      </w:r>
      <w:r>
        <w:rPr>
          <w:rFonts w:ascii="Arial Narrow" w:hAnsi="Arial Narrow" w:cs="Arial"/>
          <w:b/>
          <w:bCs/>
          <w:sz w:val="24"/>
          <w:szCs w:val="24"/>
        </w:rPr>
        <w:t>wykonanie Rewitalizacji Parku Miłości – udostępnienie i ochrona zasobów przyrodniczych Lubniewic</w:t>
      </w:r>
      <w:r w:rsidRPr="00FC4406">
        <w:rPr>
          <w:rFonts w:ascii="Arial Narrow" w:hAnsi="Arial Narrow" w:cs="Arial"/>
          <w:b/>
          <w:bCs/>
          <w:sz w:val="24"/>
          <w:szCs w:val="24"/>
        </w:rPr>
        <w:t xml:space="preserve"> </w:t>
      </w:r>
    </w:p>
    <w:p w:rsidR="003D7074" w:rsidRPr="00FC4406" w:rsidRDefault="003D7074" w:rsidP="00D72A75">
      <w:pPr>
        <w:spacing w:after="0" w:line="276" w:lineRule="auto"/>
        <w:ind w:left="360"/>
        <w:jc w:val="center"/>
        <w:rPr>
          <w:rFonts w:ascii="Arial Narrow" w:hAnsi="Arial Narrow" w:cs="Times New Roman"/>
          <w:sz w:val="24"/>
          <w:szCs w:val="24"/>
        </w:rPr>
      </w:pPr>
    </w:p>
    <w:p w:rsidR="003D7074" w:rsidRPr="00FC4406" w:rsidRDefault="003D7074" w:rsidP="00D72A75">
      <w:pPr>
        <w:spacing w:after="0" w:line="276" w:lineRule="auto"/>
        <w:jc w:val="both"/>
        <w:rPr>
          <w:rFonts w:ascii="Arial Narrow" w:hAnsi="Arial Narrow"/>
          <w:sz w:val="24"/>
          <w:szCs w:val="24"/>
        </w:rPr>
      </w:pPr>
      <w:r w:rsidRPr="00FC4406">
        <w:rPr>
          <w:rFonts w:ascii="Arial Narrow" w:hAnsi="Arial Narrow" w:cs="Arial"/>
          <w:sz w:val="24"/>
          <w:szCs w:val="24"/>
        </w:rPr>
        <w:t>ja/my (imię nazwisko) ……………………………………………………………………………………..... reprezentując firmę (nazwa firmy).............................................................................................................</w:t>
      </w:r>
    </w:p>
    <w:p w:rsidR="003D7074" w:rsidRDefault="003D7074" w:rsidP="00D72A75">
      <w:pPr>
        <w:spacing w:after="0" w:line="276" w:lineRule="auto"/>
        <w:jc w:val="both"/>
        <w:rPr>
          <w:rFonts w:ascii="Arial Narrow" w:hAnsi="Arial Narrow" w:cs="Arial"/>
          <w:sz w:val="24"/>
          <w:szCs w:val="24"/>
        </w:rPr>
      </w:pPr>
      <w:r w:rsidRPr="00FC4406">
        <w:rPr>
          <w:rFonts w:ascii="Arial Narrow" w:hAnsi="Arial Narrow" w:cs="Arial"/>
          <w:sz w:val="24"/>
          <w:szCs w:val="24"/>
        </w:rPr>
        <w:t>jako pełnomocny przedstawiciel reprezentowanej przeze mnie firmy oświadczam/ my, że</w:t>
      </w:r>
      <w:r w:rsidRPr="00FC4406">
        <w:rPr>
          <w:rStyle w:val="Odwoanieprzypisudolnego"/>
          <w:rFonts w:ascii="Arial Narrow" w:hAnsi="Arial Narrow" w:cs="Arial"/>
          <w:sz w:val="24"/>
          <w:szCs w:val="24"/>
        </w:rPr>
        <w:footnoteReference w:id="11"/>
      </w:r>
      <w:r w:rsidRPr="00FC4406">
        <w:rPr>
          <w:rFonts w:ascii="Arial Narrow" w:hAnsi="Arial Narrow" w:cs="Arial"/>
          <w:sz w:val="24"/>
          <w:szCs w:val="24"/>
        </w:rPr>
        <w:t>:</w:t>
      </w:r>
    </w:p>
    <w:p w:rsidR="00D72A75" w:rsidRPr="00FC4406" w:rsidRDefault="00D72A75" w:rsidP="00D72A75">
      <w:pPr>
        <w:spacing w:after="0" w:line="276" w:lineRule="auto"/>
        <w:jc w:val="both"/>
        <w:rPr>
          <w:rFonts w:ascii="Arial Narrow" w:hAnsi="Arial Narrow"/>
          <w:sz w:val="24"/>
          <w:szCs w:val="24"/>
        </w:rPr>
      </w:pPr>
    </w:p>
    <w:p w:rsidR="003D7074" w:rsidRPr="00FC4406" w:rsidRDefault="003D7074" w:rsidP="00D72A75">
      <w:pPr>
        <w:shd w:val="clear" w:color="auto" w:fill="FFFFFF"/>
        <w:spacing w:after="0" w:line="276" w:lineRule="auto"/>
        <w:jc w:val="both"/>
        <w:rPr>
          <w:rFonts w:ascii="Arial Narrow" w:hAnsi="Arial Narrow"/>
          <w:sz w:val="24"/>
          <w:szCs w:val="24"/>
        </w:rPr>
      </w:pPr>
      <w:r w:rsidRPr="00FC4406">
        <w:rPr>
          <w:rFonts w:ascii="MS Gothic" w:eastAsia="MS Gothic" w:hAnsi="MS Gothic" w:cs="MS Gothic" w:hint="eastAsia"/>
          <w:sz w:val="24"/>
          <w:szCs w:val="24"/>
        </w:rPr>
        <w:t>☐</w:t>
      </w:r>
      <w:r w:rsidRPr="00FC4406">
        <w:rPr>
          <w:rFonts w:ascii="Arial Narrow" w:hAnsi="Arial Narrow" w:cs="Arial"/>
          <w:sz w:val="24"/>
          <w:szCs w:val="24"/>
        </w:rPr>
        <w:t>    nie należę/my do grupy kapitałowej</w:t>
      </w:r>
      <w:r w:rsidRPr="00FC4406">
        <w:rPr>
          <w:rStyle w:val="Odwoanieprzypisudolnego"/>
          <w:rFonts w:ascii="Arial Narrow" w:hAnsi="Arial Narrow" w:cs="Arial"/>
          <w:sz w:val="24"/>
          <w:szCs w:val="24"/>
        </w:rPr>
        <w:footnoteReference w:id="12"/>
      </w:r>
      <w:r w:rsidRPr="00FC4406">
        <w:rPr>
          <w:rFonts w:ascii="Arial Narrow" w:hAnsi="Arial Narrow" w:cs="Arial"/>
          <w:b/>
          <w:bCs/>
          <w:sz w:val="24"/>
          <w:szCs w:val="24"/>
        </w:rPr>
        <w:t xml:space="preserve"> w rozumieniu ustawy z dnia 16 lutego 2007 r. </w:t>
      </w:r>
      <w:r w:rsidRPr="00FC4406">
        <w:rPr>
          <w:rFonts w:ascii="Arial Narrow" w:hAnsi="Arial Narrow" w:cs="Arial"/>
          <w:b/>
          <w:bCs/>
          <w:i/>
          <w:iCs/>
          <w:sz w:val="24"/>
          <w:szCs w:val="24"/>
        </w:rPr>
        <w:t xml:space="preserve">o ochronie konkurencji i konsumentów </w:t>
      </w:r>
      <w:r w:rsidRPr="00FC4406">
        <w:rPr>
          <w:rFonts w:ascii="Arial Narrow" w:hAnsi="Arial Narrow" w:cs="Arial"/>
          <w:sz w:val="24"/>
          <w:szCs w:val="24"/>
        </w:rPr>
        <w:t xml:space="preserve">(Dz.U.2021.275 t.j.) </w:t>
      </w:r>
      <w:r w:rsidRPr="00FC4406">
        <w:rPr>
          <w:rFonts w:ascii="Arial Narrow" w:hAnsi="Arial Narrow" w:cs="Arial"/>
          <w:b/>
          <w:bCs/>
          <w:sz w:val="24"/>
          <w:szCs w:val="24"/>
        </w:rPr>
        <w:t> </w:t>
      </w:r>
      <w:r w:rsidRPr="00FC4406">
        <w:rPr>
          <w:rFonts w:ascii="Arial Narrow" w:hAnsi="Arial Narrow" w:cs="Arial"/>
          <w:sz w:val="24"/>
          <w:szCs w:val="24"/>
        </w:rPr>
        <w:t>z Wykonawcami, którzy złożyli w niniejszym postępowaniu oferty lub oferty częściowe</w:t>
      </w:r>
      <w:r w:rsidRPr="00FC4406">
        <w:rPr>
          <w:rFonts w:ascii="Arial Narrow" w:hAnsi="Arial Narrow" w:cs="Arial"/>
          <w:b/>
          <w:bCs/>
          <w:sz w:val="24"/>
          <w:szCs w:val="24"/>
        </w:rPr>
        <w:t>; </w:t>
      </w:r>
    </w:p>
    <w:p w:rsidR="003D7074" w:rsidRPr="00FC4406" w:rsidRDefault="003D7074" w:rsidP="00D72A75">
      <w:pPr>
        <w:shd w:val="clear" w:color="auto" w:fill="FFFFFF"/>
        <w:spacing w:after="0" w:line="276" w:lineRule="auto"/>
        <w:jc w:val="both"/>
        <w:rPr>
          <w:rFonts w:ascii="Arial Narrow" w:hAnsi="Arial Narrow"/>
          <w:sz w:val="24"/>
          <w:szCs w:val="24"/>
        </w:rPr>
      </w:pPr>
      <w:r w:rsidRPr="00FC4406">
        <w:rPr>
          <w:rFonts w:ascii="MS Gothic" w:eastAsia="MS Gothic" w:hAnsi="MS Gothic" w:cs="MS Gothic" w:hint="eastAsia"/>
          <w:sz w:val="24"/>
          <w:szCs w:val="24"/>
        </w:rPr>
        <w:t>☐</w:t>
      </w:r>
      <w:r w:rsidRPr="00FC4406">
        <w:rPr>
          <w:rFonts w:ascii="Arial Narrow" w:hAnsi="Arial Narrow" w:cs="Arial"/>
          <w:sz w:val="24"/>
          <w:szCs w:val="24"/>
        </w:rPr>
        <w:t>    należę/my do grupy kapitałowej</w:t>
      </w:r>
      <w:r w:rsidRPr="00FC4406">
        <w:rPr>
          <w:rFonts w:ascii="Arial Narrow" w:hAnsi="Arial Narrow" w:cs="Arial"/>
          <w:b/>
          <w:bCs/>
          <w:sz w:val="24"/>
          <w:szCs w:val="24"/>
        </w:rPr>
        <w:t xml:space="preserve"> w rozumieniu ustawy z dnia 16 lutego 2007 r. </w:t>
      </w:r>
      <w:r w:rsidRPr="00FC4406">
        <w:rPr>
          <w:rFonts w:ascii="Arial Narrow" w:hAnsi="Arial Narrow" w:cs="Arial"/>
          <w:b/>
          <w:bCs/>
          <w:i/>
          <w:iCs/>
          <w:sz w:val="24"/>
          <w:szCs w:val="24"/>
        </w:rPr>
        <w:t xml:space="preserve">o ochronie konkurencji i konsumentów </w:t>
      </w:r>
      <w:r w:rsidRPr="00FC4406">
        <w:rPr>
          <w:rFonts w:ascii="Arial Narrow" w:hAnsi="Arial Narrow" w:cs="Arial"/>
          <w:sz w:val="24"/>
          <w:szCs w:val="24"/>
        </w:rPr>
        <w:t>(Dz.U.2021.275 t.j.) z Wykonawcami, którzy złożyli w niniejszym postępowaniu oferty lub oferty częściowe, tj.: …………………………………………………………….</w:t>
      </w:r>
    </w:p>
    <w:p w:rsidR="00E72C7E" w:rsidRDefault="00E72C7E" w:rsidP="00D72A75">
      <w:pPr>
        <w:spacing w:after="0" w:line="276" w:lineRule="auto"/>
        <w:ind w:left="567"/>
        <w:jc w:val="both"/>
        <w:rPr>
          <w:rFonts w:ascii="Arial Narrow" w:hAnsi="Arial Narrow" w:cs="Arial"/>
          <w:sz w:val="24"/>
          <w:szCs w:val="24"/>
        </w:rPr>
      </w:pPr>
    </w:p>
    <w:p w:rsidR="003D7074" w:rsidRPr="00FC4406" w:rsidRDefault="003D7074" w:rsidP="00E72C7E">
      <w:pPr>
        <w:spacing w:after="0" w:line="276" w:lineRule="auto"/>
        <w:jc w:val="both"/>
        <w:rPr>
          <w:rFonts w:ascii="Arial Narrow" w:hAnsi="Arial Narrow"/>
          <w:sz w:val="24"/>
          <w:szCs w:val="24"/>
        </w:rPr>
      </w:pPr>
      <w:r w:rsidRPr="00FC4406">
        <w:rPr>
          <w:rFonts w:ascii="Arial Narrow" w:hAnsi="Arial Narrow" w:cs="Arial"/>
          <w:sz w:val="24"/>
          <w:szCs w:val="24"/>
        </w:rPr>
        <w:t xml:space="preserve">W celu wykazania, że istniejące między nami powiązania nie prowadzą do zakłócenia konkurencji w niniejszym postępowaniu o udzielenie zamówienia </w:t>
      </w:r>
      <w:r w:rsidRPr="00FC4406">
        <w:rPr>
          <w:rFonts w:ascii="Arial Narrow" w:hAnsi="Arial Narrow" w:cs="Arial"/>
          <w:sz w:val="24"/>
          <w:szCs w:val="24"/>
          <w:u w:val="single"/>
        </w:rPr>
        <w:t xml:space="preserve">przedstawiamy stosowne </w:t>
      </w:r>
      <w:r w:rsidRPr="00FC4406">
        <w:rPr>
          <w:rFonts w:ascii="Arial Narrow" w:hAnsi="Arial Narrow" w:cs="Arial"/>
          <w:sz w:val="24"/>
          <w:szCs w:val="24"/>
        </w:rPr>
        <w:t>dokumenty i/lub informacje, stanowiące załącznik do niniejszego oświadczenia. </w:t>
      </w:r>
    </w:p>
    <w:p w:rsidR="003D7074" w:rsidRPr="00FC4406" w:rsidRDefault="003D7074" w:rsidP="00D72A75">
      <w:pPr>
        <w:spacing w:after="0" w:line="276" w:lineRule="auto"/>
        <w:jc w:val="both"/>
        <w:rPr>
          <w:rFonts w:ascii="Arial Narrow" w:hAnsi="Arial Narrow"/>
          <w:sz w:val="24"/>
          <w:szCs w:val="24"/>
        </w:rPr>
      </w:pPr>
    </w:p>
    <w:p w:rsidR="003D7074" w:rsidRPr="00FC4406" w:rsidRDefault="003D7074" w:rsidP="003D7074">
      <w:pPr>
        <w:spacing w:line="276" w:lineRule="auto"/>
        <w:jc w:val="both"/>
        <w:rPr>
          <w:rFonts w:ascii="Arial Narrow" w:hAnsi="Arial Narrow"/>
          <w:sz w:val="24"/>
          <w:szCs w:val="24"/>
        </w:rPr>
      </w:pPr>
    </w:p>
    <w:p w:rsidR="003D7074" w:rsidRPr="00FC4406" w:rsidRDefault="003D7074" w:rsidP="003D7074">
      <w:pPr>
        <w:spacing w:line="276" w:lineRule="auto"/>
        <w:jc w:val="both"/>
        <w:rPr>
          <w:rFonts w:ascii="Arial Narrow" w:hAnsi="Arial Narrow"/>
          <w:sz w:val="24"/>
          <w:szCs w:val="24"/>
        </w:rPr>
      </w:pPr>
      <w:r w:rsidRPr="00FC4406">
        <w:rPr>
          <w:rFonts w:ascii="Arial Narrow" w:hAnsi="Arial Narrow" w:cs="Arial"/>
          <w:sz w:val="24"/>
          <w:szCs w:val="24"/>
        </w:rPr>
        <w:t>Pouczony o odpowiedzialności karnej, wynikającej z oświadczenia nieprawdy, na podstawie art. 233 § 1 Kodeksu Karnego, prawdziwość powyższego oświadczenia, potwierdzam:</w:t>
      </w:r>
    </w:p>
    <w:p w:rsidR="003D7074" w:rsidRPr="00FC4406" w:rsidRDefault="003D7074" w:rsidP="003D7074">
      <w:pPr>
        <w:spacing w:line="276" w:lineRule="auto"/>
        <w:rPr>
          <w:rFonts w:ascii="Arial Narrow" w:hAnsi="Arial Narrow"/>
          <w:sz w:val="24"/>
          <w:szCs w:val="24"/>
        </w:rPr>
      </w:pPr>
      <w:r w:rsidRPr="00FC4406">
        <w:rPr>
          <w:rFonts w:ascii="Arial Narrow" w:hAnsi="Arial Narrow" w:cs="Arial"/>
          <w:sz w:val="24"/>
          <w:szCs w:val="24"/>
        </w:rPr>
        <w:t>dnia ..........................</w:t>
      </w:r>
    </w:p>
    <w:p w:rsidR="003D7074" w:rsidRPr="00FC4406" w:rsidRDefault="003D7074" w:rsidP="003D7074">
      <w:pPr>
        <w:spacing w:line="276" w:lineRule="auto"/>
        <w:rPr>
          <w:rFonts w:ascii="Arial Narrow" w:hAnsi="Arial Narrow"/>
          <w:sz w:val="24"/>
          <w:szCs w:val="24"/>
        </w:rPr>
      </w:pPr>
    </w:p>
    <w:p w:rsidR="003D7074" w:rsidRPr="00FC4406" w:rsidRDefault="003D7074" w:rsidP="00D72A75">
      <w:pPr>
        <w:spacing w:line="276" w:lineRule="auto"/>
        <w:jc w:val="both"/>
        <w:rPr>
          <w:rFonts w:ascii="Arial Narrow" w:hAnsi="Arial Narrow"/>
          <w:sz w:val="24"/>
          <w:szCs w:val="24"/>
        </w:rPr>
      </w:pPr>
      <w:r w:rsidRPr="00FC4406">
        <w:rPr>
          <w:rFonts w:ascii="Arial Narrow" w:hAnsi="Arial Narrow" w:cs="Arial"/>
          <w:sz w:val="24"/>
          <w:szCs w:val="24"/>
        </w:rPr>
        <w:t xml:space="preserve">                        </w:t>
      </w:r>
    </w:p>
    <w:p w:rsidR="003D7074" w:rsidRPr="00FC4406" w:rsidRDefault="003D7074" w:rsidP="003D7074">
      <w:pPr>
        <w:spacing w:line="276" w:lineRule="auto"/>
        <w:ind w:left="3600" w:firstLine="720"/>
        <w:jc w:val="both"/>
        <w:rPr>
          <w:rFonts w:ascii="Arial Narrow" w:hAnsi="Arial Narrow"/>
          <w:sz w:val="24"/>
          <w:szCs w:val="24"/>
        </w:rPr>
      </w:pPr>
      <w:r w:rsidRPr="00FC4406">
        <w:rPr>
          <w:rFonts w:ascii="Arial Narrow" w:hAnsi="Arial Narrow" w:cs="Arial"/>
          <w:sz w:val="24"/>
          <w:szCs w:val="24"/>
        </w:rPr>
        <w:t>..............................................................................</w:t>
      </w:r>
    </w:p>
    <w:p w:rsidR="003D7074" w:rsidRPr="00D72A75" w:rsidRDefault="003D7074" w:rsidP="00D72A75">
      <w:pPr>
        <w:spacing w:after="0" w:line="276" w:lineRule="auto"/>
        <w:ind w:left="3538"/>
        <w:jc w:val="both"/>
        <w:rPr>
          <w:rFonts w:ascii="Arial Narrow" w:hAnsi="Arial Narrow" w:cs="Arial"/>
          <w:sz w:val="20"/>
          <w:szCs w:val="20"/>
        </w:rPr>
      </w:pPr>
      <w:r w:rsidRPr="00D72A75">
        <w:rPr>
          <w:rFonts w:ascii="Arial Narrow" w:hAnsi="Arial Narrow" w:cs="Arial"/>
          <w:sz w:val="20"/>
          <w:szCs w:val="20"/>
        </w:rPr>
        <w:t>Wykonawca lub upełnomocniony przedstawiciel Wykonawcy</w:t>
      </w:r>
    </w:p>
    <w:p w:rsidR="003D7074" w:rsidRPr="00FC4406" w:rsidRDefault="003D7074" w:rsidP="00D72A75">
      <w:pPr>
        <w:spacing w:after="0" w:line="276" w:lineRule="auto"/>
        <w:ind w:left="3538"/>
        <w:jc w:val="both"/>
        <w:rPr>
          <w:rFonts w:ascii="Arial Narrow" w:hAnsi="Arial Narrow" w:cs="Times New Roman"/>
          <w:sz w:val="24"/>
          <w:szCs w:val="24"/>
        </w:rPr>
      </w:pPr>
      <w:r w:rsidRPr="00D72A75">
        <w:rPr>
          <w:rFonts w:ascii="Arial Narrow" w:hAnsi="Arial Narrow" w:cs="Arial"/>
          <w:sz w:val="20"/>
          <w:szCs w:val="20"/>
        </w:rPr>
        <w:t>(podpis kwalifikowany/zaufany/osobisty)</w:t>
      </w:r>
    </w:p>
    <w:p w:rsidR="00D72A75" w:rsidRDefault="00D72A75" w:rsidP="003D7074">
      <w:pPr>
        <w:spacing w:after="200" w:line="276" w:lineRule="auto"/>
        <w:jc w:val="right"/>
        <w:rPr>
          <w:rFonts w:ascii="Arial Narrow" w:hAnsi="Arial Narrow" w:cs="Arial"/>
          <w:b/>
          <w:bCs/>
          <w:sz w:val="24"/>
          <w:szCs w:val="24"/>
        </w:rPr>
      </w:pPr>
    </w:p>
    <w:p w:rsidR="003D7074" w:rsidRPr="00FC4406" w:rsidRDefault="003D7074" w:rsidP="003D7074">
      <w:pPr>
        <w:spacing w:after="200" w:line="276" w:lineRule="auto"/>
        <w:jc w:val="right"/>
        <w:rPr>
          <w:rFonts w:ascii="Arial Narrow" w:hAnsi="Arial Narrow" w:cs="Times New Roman"/>
          <w:sz w:val="24"/>
          <w:szCs w:val="24"/>
        </w:rPr>
      </w:pPr>
      <w:r w:rsidRPr="00FC4406">
        <w:rPr>
          <w:rFonts w:ascii="Arial Narrow" w:hAnsi="Arial Narrow" w:cs="Arial"/>
          <w:b/>
          <w:bCs/>
          <w:sz w:val="24"/>
          <w:szCs w:val="24"/>
        </w:rPr>
        <w:lastRenderedPageBreak/>
        <w:t xml:space="preserve">ZAŁĄCZNIK NR 5 </w:t>
      </w:r>
    </w:p>
    <w:p w:rsidR="003D7074" w:rsidRPr="00FC4406" w:rsidRDefault="003D7074" w:rsidP="003D7074">
      <w:pPr>
        <w:spacing w:before="60" w:after="120" w:line="276" w:lineRule="auto"/>
        <w:ind w:left="360"/>
        <w:jc w:val="center"/>
        <w:rPr>
          <w:rFonts w:ascii="Arial Narrow" w:hAnsi="Arial Narrow" w:cs="Times New Roman"/>
          <w:sz w:val="24"/>
          <w:szCs w:val="24"/>
        </w:rPr>
      </w:pPr>
      <w:r w:rsidRPr="00FC4406">
        <w:rPr>
          <w:rFonts w:ascii="Arial Narrow" w:hAnsi="Arial Narrow" w:cs="Arial"/>
          <w:sz w:val="24"/>
          <w:szCs w:val="24"/>
        </w:rPr>
        <w:t>Przystępując do postępowania w sprawie udzielenia zamówienia publicznego pn.:</w:t>
      </w:r>
    </w:p>
    <w:p w:rsidR="00FA6D67" w:rsidRPr="00FC4406" w:rsidRDefault="00FA6D67" w:rsidP="00FA6D67">
      <w:pPr>
        <w:tabs>
          <w:tab w:val="center" w:pos="4536"/>
          <w:tab w:val="left" w:pos="6945"/>
        </w:tabs>
        <w:spacing w:after="0" w:line="276" w:lineRule="auto"/>
        <w:jc w:val="center"/>
        <w:rPr>
          <w:rFonts w:ascii="Arial Narrow" w:hAnsi="Arial Narrow" w:cs="Arial"/>
          <w:b/>
          <w:bCs/>
          <w:sz w:val="24"/>
          <w:szCs w:val="24"/>
        </w:rPr>
      </w:pPr>
      <w:r w:rsidRPr="00FC4406">
        <w:rPr>
          <w:rFonts w:ascii="Arial Narrow" w:hAnsi="Arial Narrow" w:cs="Arial"/>
          <w:b/>
          <w:bCs/>
          <w:sz w:val="24"/>
          <w:szCs w:val="24"/>
        </w:rPr>
        <w:t xml:space="preserve">Zaprojektowanie i  </w:t>
      </w:r>
      <w:r>
        <w:rPr>
          <w:rFonts w:ascii="Arial Narrow" w:hAnsi="Arial Narrow" w:cs="Arial"/>
          <w:b/>
          <w:bCs/>
          <w:sz w:val="24"/>
          <w:szCs w:val="24"/>
        </w:rPr>
        <w:t>wykonanie Rewitalizacji Parku Miłości – udostępnienie i ochrona zasobów przyrodniczych Lubniewic</w:t>
      </w:r>
      <w:r w:rsidRPr="00FC4406">
        <w:rPr>
          <w:rFonts w:ascii="Arial Narrow" w:hAnsi="Arial Narrow" w:cs="Arial"/>
          <w:b/>
          <w:bCs/>
          <w:sz w:val="24"/>
          <w:szCs w:val="24"/>
        </w:rPr>
        <w:t xml:space="preserve"> </w:t>
      </w:r>
    </w:p>
    <w:p w:rsidR="003D7074" w:rsidRPr="00FC4406" w:rsidRDefault="00E72C7E" w:rsidP="003D7074">
      <w:pPr>
        <w:spacing w:line="276" w:lineRule="auto"/>
        <w:jc w:val="both"/>
        <w:rPr>
          <w:rFonts w:ascii="Arial Narrow" w:hAnsi="Arial Narrow"/>
          <w:sz w:val="24"/>
          <w:szCs w:val="24"/>
        </w:rPr>
      </w:pPr>
      <w:r>
        <w:rPr>
          <w:rFonts w:ascii="Arial Narrow" w:hAnsi="Arial Narrow" w:cs="Arial"/>
          <w:sz w:val="24"/>
          <w:szCs w:val="24"/>
        </w:rPr>
        <w:t>przedstawiam/</w:t>
      </w:r>
      <w:r w:rsidR="003D7074" w:rsidRPr="00FC4406">
        <w:rPr>
          <w:rFonts w:ascii="Arial Narrow" w:hAnsi="Arial Narrow" w:cs="Arial"/>
          <w:sz w:val="24"/>
          <w:szCs w:val="24"/>
        </w:rPr>
        <w:t>my:</w:t>
      </w:r>
    </w:p>
    <w:p w:rsidR="003D7074" w:rsidRPr="00FC4406" w:rsidRDefault="003D7074" w:rsidP="003D7074">
      <w:pPr>
        <w:spacing w:line="276" w:lineRule="auto"/>
        <w:jc w:val="center"/>
        <w:rPr>
          <w:rFonts w:ascii="Arial Narrow" w:hAnsi="Arial Narrow"/>
          <w:sz w:val="24"/>
          <w:szCs w:val="24"/>
        </w:rPr>
      </w:pPr>
      <w:r w:rsidRPr="00FC4406">
        <w:rPr>
          <w:rFonts w:ascii="Arial Narrow" w:hAnsi="Arial Narrow" w:cs="Arial"/>
          <w:b/>
          <w:bCs/>
          <w:smallCaps/>
          <w:sz w:val="24"/>
          <w:szCs w:val="24"/>
        </w:rPr>
        <w:t>WYKAZ ROBÓT BUDOWLANYCH</w:t>
      </w:r>
    </w:p>
    <w:p w:rsidR="003D7074" w:rsidRPr="00FC4406" w:rsidRDefault="003D7074" w:rsidP="003D7074">
      <w:pPr>
        <w:spacing w:line="276" w:lineRule="auto"/>
        <w:jc w:val="both"/>
        <w:rPr>
          <w:rFonts w:ascii="Arial Narrow" w:hAnsi="Arial Narrow"/>
          <w:sz w:val="24"/>
          <w:szCs w:val="24"/>
        </w:rPr>
      </w:pPr>
      <w:r w:rsidRPr="00FC4406">
        <w:rPr>
          <w:rFonts w:ascii="Arial Narrow" w:hAnsi="Arial Narrow" w:cs="Arial"/>
          <w:b/>
          <w:bCs/>
          <w:smallCaps/>
          <w:sz w:val="24"/>
          <w:szCs w:val="24"/>
        </w:rPr>
        <w:br/>
      </w:r>
      <w:r w:rsidRPr="00FC4406">
        <w:rPr>
          <w:rFonts w:ascii="Arial Narrow" w:hAnsi="Arial Narrow" w:cs="Arial"/>
          <w:sz w:val="24"/>
          <w:szCs w:val="24"/>
        </w:rPr>
        <w:t xml:space="preserve">nie wcześniej niż w okresie ostatnich 5 lat przed upływem terminu składania ofert, a jeżeli okres prowadzenia działalności jest krótszy – w tym okresie, wraz z podaniem ich rodzaju, wartości, daty, miejsca wykonania i podmiotów, na rzecz których te roboty zostały wykonane oraz </w:t>
      </w:r>
      <w:r w:rsidRPr="00FC4406">
        <w:rPr>
          <w:rFonts w:ascii="Arial Narrow" w:hAnsi="Arial Narrow" w:cs="Arial"/>
          <w:sz w:val="24"/>
          <w:szCs w:val="24"/>
          <w:u w:val="single"/>
        </w:rPr>
        <w:t xml:space="preserve">załączeniem dowodów </w:t>
      </w:r>
      <w:r w:rsidRPr="00FC4406">
        <w:rPr>
          <w:rFonts w:ascii="Arial Narrow" w:hAnsi="Arial Narrow" w:cs="Arial"/>
          <w:sz w:val="24"/>
          <w:szCs w:val="24"/>
        </w:rPr>
        <w:t>określających , czy te roboty budowlane zostały  wykonane należycie , przy czym dowodami, o których mowa są referencje bądź inne dokumenty sporządzone przez podmiot, na rzecz którego roboty budowlane zostały wykonane, a jeżeli wykonawca z przyczyn niezależnych od niego nie jest w stanie uzyskać tych dokumentów - inne odpowiednie dokumenty (stanowiące załącznik do niniejszego wykazu).</w:t>
      </w:r>
    </w:p>
    <w:tbl>
      <w:tblPr>
        <w:tblW w:w="0" w:type="auto"/>
        <w:jc w:val="center"/>
        <w:tblLook w:val="04A0" w:firstRow="1" w:lastRow="0" w:firstColumn="1" w:lastColumn="0" w:noHBand="0" w:noVBand="1"/>
      </w:tblPr>
      <w:tblGrid>
        <w:gridCol w:w="462"/>
        <w:gridCol w:w="1619"/>
        <w:gridCol w:w="1351"/>
        <w:gridCol w:w="1227"/>
        <w:gridCol w:w="1603"/>
        <w:gridCol w:w="2208"/>
        <w:gridCol w:w="818"/>
      </w:tblGrid>
      <w:tr w:rsidR="003D7074" w:rsidRPr="00FC4406" w:rsidTr="003D7074">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D72A75" w:rsidRDefault="003D7074" w:rsidP="00D72A75">
            <w:pPr>
              <w:spacing w:after="0" w:line="276" w:lineRule="auto"/>
              <w:jc w:val="center"/>
              <w:rPr>
                <w:rFonts w:ascii="Arial Narrow" w:eastAsia="Times New Roman" w:hAnsi="Arial Narrow"/>
                <w:b/>
                <w:sz w:val="20"/>
                <w:szCs w:val="20"/>
              </w:rPr>
            </w:pPr>
            <w:r w:rsidRPr="00D72A75">
              <w:rPr>
                <w:rFonts w:ascii="Arial Narrow" w:hAnsi="Arial Narrow" w:cs="Arial"/>
                <w:b/>
                <w:i/>
                <w:iCs/>
                <w:sz w:val="20"/>
                <w:szCs w:val="20"/>
              </w:rPr>
              <w:t>Lp.</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D72A75" w:rsidRDefault="003D7074" w:rsidP="00D72A75">
            <w:pPr>
              <w:spacing w:after="0" w:line="276" w:lineRule="auto"/>
              <w:jc w:val="center"/>
              <w:rPr>
                <w:rFonts w:ascii="Arial Narrow" w:eastAsia="Times New Roman" w:hAnsi="Arial Narrow"/>
                <w:b/>
                <w:sz w:val="20"/>
                <w:szCs w:val="20"/>
              </w:rPr>
            </w:pPr>
            <w:r w:rsidRPr="00D72A75">
              <w:rPr>
                <w:rFonts w:ascii="Arial Narrow" w:hAnsi="Arial Narrow" w:cs="Arial"/>
                <w:b/>
                <w:i/>
                <w:iCs/>
                <w:sz w:val="20"/>
                <w:szCs w:val="20"/>
              </w:rPr>
              <w:t>Rodzaj (zakres, przedmiot) zamówienia</w:t>
            </w:r>
            <w:r w:rsidRPr="00D72A75">
              <w:rPr>
                <w:rStyle w:val="Odwoanieprzypisudolnego"/>
                <w:rFonts w:ascii="Arial Narrow" w:hAnsi="Arial Narrow" w:cs="Arial"/>
                <w:b/>
                <w:i/>
                <w:iCs/>
                <w:szCs w:val="20"/>
              </w:rPr>
              <w:footnoteReference w:id="13"/>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D72A75" w:rsidRDefault="003D7074" w:rsidP="00D72A75">
            <w:pPr>
              <w:spacing w:after="0" w:line="276" w:lineRule="auto"/>
              <w:jc w:val="center"/>
              <w:rPr>
                <w:rFonts w:ascii="Arial Narrow" w:eastAsia="Times New Roman" w:hAnsi="Arial Narrow"/>
                <w:b/>
                <w:sz w:val="20"/>
                <w:szCs w:val="20"/>
              </w:rPr>
            </w:pPr>
            <w:r w:rsidRPr="00D72A75">
              <w:rPr>
                <w:rFonts w:ascii="Arial Narrow" w:hAnsi="Arial Narrow" w:cs="Arial"/>
                <w:b/>
                <w:i/>
                <w:iCs/>
                <w:sz w:val="20"/>
                <w:szCs w:val="20"/>
              </w:rPr>
              <w:t>Wartość zamówienia</w:t>
            </w:r>
          </w:p>
          <w:p w:rsidR="003D7074" w:rsidRPr="00D72A75" w:rsidRDefault="003D7074" w:rsidP="00D72A75">
            <w:pPr>
              <w:spacing w:after="0" w:line="276" w:lineRule="auto"/>
              <w:jc w:val="center"/>
              <w:rPr>
                <w:rFonts w:ascii="Arial Narrow" w:eastAsia="Times New Roman" w:hAnsi="Arial Narrow"/>
                <w:b/>
                <w:sz w:val="20"/>
                <w:szCs w:val="20"/>
              </w:rPr>
            </w:pPr>
            <w:r w:rsidRPr="00D72A75">
              <w:rPr>
                <w:rFonts w:ascii="Arial Narrow" w:hAnsi="Arial Narrow" w:cs="Arial"/>
                <w:b/>
                <w:i/>
                <w:iCs/>
                <w:sz w:val="20"/>
                <w:szCs w:val="20"/>
              </w:rPr>
              <w:t>(zakresu zgodnego ze SWZ)</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D72A75" w:rsidRDefault="003D7074" w:rsidP="00D72A75">
            <w:pPr>
              <w:spacing w:after="0" w:line="276" w:lineRule="auto"/>
              <w:jc w:val="center"/>
              <w:rPr>
                <w:rFonts w:ascii="Arial Narrow" w:eastAsia="Times New Roman" w:hAnsi="Arial Narrow"/>
                <w:b/>
                <w:sz w:val="20"/>
                <w:szCs w:val="20"/>
              </w:rPr>
            </w:pPr>
            <w:r w:rsidRPr="00D72A75">
              <w:rPr>
                <w:rFonts w:ascii="Arial Narrow" w:hAnsi="Arial Narrow" w:cs="Arial"/>
                <w:b/>
                <w:i/>
                <w:iCs/>
                <w:sz w:val="20"/>
                <w:szCs w:val="20"/>
              </w:rPr>
              <w:t>Okres (data) wykonania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D72A75" w:rsidRDefault="003D7074" w:rsidP="00D72A75">
            <w:pPr>
              <w:spacing w:after="0" w:line="276" w:lineRule="auto"/>
              <w:jc w:val="center"/>
              <w:rPr>
                <w:rFonts w:ascii="Arial Narrow" w:eastAsia="Times New Roman" w:hAnsi="Arial Narrow"/>
                <w:b/>
                <w:sz w:val="20"/>
                <w:szCs w:val="20"/>
              </w:rPr>
            </w:pPr>
            <w:r w:rsidRPr="00D72A75">
              <w:rPr>
                <w:rFonts w:ascii="Arial Narrow" w:hAnsi="Arial Narrow" w:cs="Arial"/>
                <w:b/>
                <w:i/>
                <w:iCs/>
                <w:sz w:val="20"/>
                <w:szCs w:val="20"/>
              </w:rPr>
              <w:t>Miejsce wykonania przedmiotu zamówienia </w:t>
            </w:r>
          </w:p>
          <w:p w:rsidR="003D7074" w:rsidRPr="00D72A75" w:rsidRDefault="003D7074" w:rsidP="00D72A75">
            <w:pPr>
              <w:spacing w:after="0" w:line="276" w:lineRule="auto"/>
              <w:jc w:val="center"/>
              <w:rPr>
                <w:rFonts w:ascii="Arial Narrow" w:eastAsia="Times New Roman" w:hAnsi="Arial Narrow"/>
                <w:b/>
                <w:sz w:val="20"/>
                <w:szCs w:val="20"/>
              </w:rPr>
            </w:pPr>
            <w:r w:rsidRPr="00D72A75">
              <w:rPr>
                <w:rFonts w:ascii="Arial Narrow" w:hAnsi="Arial Narrow" w:cs="Arial"/>
                <w:b/>
                <w:i/>
                <w:iCs/>
                <w:sz w:val="20"/>
                <w:szCs w:val="20"/>
              </w:rPr>
              <w:t>(np. adres)</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D72A75" w:rsidRDefault="003D7074" w:rsidP="00D72A75">
            <w:pPr>
              <w:spacing w:after="0" w:line="276" w:lineRule="auto"/>
              <w:jc w:val="center"/>
              <w:rPr>
                <w:rFonts w:ascii="Arial Narrow" w:eastAsia="Times New Roman" w:hAnsi="Arial Narrow"/>
                <w:b/>
                <w:sz w:val="20"/>
                <w:szCs w:val="20"/>
              </w:rPr>
            </w:pPr>
            <w:r w:rsidRPr="00D72A75">
              <w:rPr>
                <w:rFonts w:ascii="Arial Narrow" w:hAnsi="Arial Narrow" w:cs="Arial"/>
                <w:b/>
                <w:i/>
                <w:iCs/>
                <w:sz w:val="20"/>
                <w:szCs w:val="20"/>
              </w:rPr>
              <w:t xml:space="preserve">Podmiot, na rzecz którego  wykonano robotę budowlaną </w:t>
            </w:r>
            <w:r w:rsidRPr="00D72A75">
              <w:rPr>
                <w:rFonts w:ascii="Arial Narrow" w:hAnsi="Arial Narrow" w:cs="Arial"/>
                <w:b/>
                <w:i/>
                <w:iCs/>
                <w:sz w:val="20"/>
                <w:szCs w:val="20"/>
              </w:rPr>
              <w:br/>
              <w:t>(z podaniem danych teleadresowych)</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D72A75" w:rsidRDefault="003D7074" w:rsidP="00D72A75">
            <w:pPr>
              <w:spacing w:after="0" w:line="276" w:lineRule="auto"/>
              <w:jc w:val="center"/>
              <w:rPr>
                <w:rFonts w:ascii="Arial Narrow" w:eastAsia="Times New Roman" w:hAnsi="Arial Narrow"/>
                <w:b/>
                <w:sz w:val="20"/>
                <w:szCs w:val="20"/>
              </w:rPr>
            </w:pPr>
            <w:r w:rsidRPr="00D72A75">
              <w:rPr>
                <w:rFonts w:ascii="Arial Narrow" w:hAnsi="Arial Narrow" w:cs="Arial"/>
                <w:b/>
                <w:i/>
                <w:iCs/>
                <w:sz w:val="20"/>
                <w:szCs w:val="20"/>
              </w:rPr>
              <w:t>Uwagi</w:t>
            </w:r>
            <w:r w:rsidRPr="00D72A75">
              <w:rPr>
                <w:rStyle w:val="Odwoanieprzypisudolnego"/>
                <w:rFonts w:ascii="Arial Narrow" w:hAnsi="Arial Narrow" w:cs="Arial"/>
                <w:b/>
                <w:i/>
                <w:iCs/>
                <w:szCs w:val="20"/>
              </w:rPr>
              <w:footnoteReference w:id="14"/>
            </w:r>
          </w:p>
        </w:tc>
      </w:tr>
      <w:tr w:rsidR="003D7074" w:rsidRPr="00FC4406" w:rsidTr="0098052D">
        <w:trPr>
          <w:trHeight w:val="737"/>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FC4406" w:rsidRDefault="003D7074" w:rsidP="0098052D">
            <w:pPr>
              <w:spacing w:line="276" w:lineRule="auto"/>
              <w:jc w:val="center"/>
              <w:rPr>
                <w:rFonts w:ascii="Arial Narrow" w:eastAsia="Times New Roman" w:hAnsi="Arial Narrow"/>
                <w:sz w:val="24"/>
                <w:szCs w:val="24"/>
              </w:rPr>
            </w:pPr>
            <w:r w:rsidRPr="00FC4406">
              <w:rPr>
                <w:rFonts w:ascii="Arial Narrow" w:hAnsi="Arial Narrow" w:cs="Arial"/>
                <w:sz w:val="24"/>
                <w:szCs w:val="24"/>
              </w:rPr>
              <w:t>1</w:t>
            </w: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r>
      <w:tr w:rsidR="003D7074" w:rsidRPr="00FC4406" w:rsidTr="0098052D">
        <w:trPr>
          <w:trHeight w:val="737"/>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FC4406" w:rsidRDefault="0098052D" w:rsidP="0098052D">
            <w:pPr>
              <w:jc w:val="center"/>
              <w:rPr>
                <w:rFonts w:ascii="Arial Narrow" w:eastAsia="Calibri" w:hAnsi="Arial Narrow"/>
                <w:sz w:val="24"/>
                <w:szCs w:val="24"/>
              </w:rPr>
            </w:pPr>
            <w:r>
              <w:rPr>
                <w:rFonts w:ascii="Arial Narrow" w:eastAsia="Calibri" w:hAnsi="Arial Narrow"/>
                <w:sz w:val="24"/>
                <w:szCs w:val="24"/>
              </w:rPr>
              <w:t>2</w:t>
            </w: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r>
    </w:tbl>
    <w:p w:rsidR="003D7074" w:rsidRPr="00FC4406" w:rsidRDefault="003D7074" w:rsidP="003D7074">
      <w:pPr>
        <w:spacing w:line="276" w:lineRule="auto"/>
        <w:jc w:val="both"/>
        <w:rPr>
          <w:rFonts w:ascii="Arial Narrow" w:eastAsia="Times New Roman" w:hAnsi="Arial Narrow"/>
          <w:sz w:val="24"/>
          <w:szCs w:val="24"/>
        </w:rPr>
      </w:pPr>
      <w:r w:rsidRPr="00FC4406">
        <w:rPr>
          <w:rFonts w:ascii="Arial Narrow" w:hAnsi="Arial Narrow" w:cs="Arial"/>
          <w:sz w:val="24"/>
          <w:szCs w:val="24"/>
        </w:rPr>
        <w:t>Pouczony o odpowiedzialności karnej, wynikającej z oświadczenia nieprawdy, na podstawie art. 233 § 1 Kodeksu Karnego, prawdziwość powyższego oświadczenia, potwierdzam:</w:t>
      </w:r>
    </w:p>
    <w:p w:rsidR="003D7074" w:rsidRDefault="003D7074" w:rsidP="003D7074">
      <w:pPr>
        <w:spacing w:line="276" w:lineRule="auto"/>
        <w:rPr>
          <w:rFonts w:ascii="Arial Narrow" w:hAnsi="Arial Narrow" w:cs="Arial"/>
          <w:sz w:val="24"/>
          <w:szCs w:val="24"/>
        </w:rPr>
      </w:pPr>
      <w:r w:rsidRPr="00FC4406">
        <w:rPr>
          <w:rFonts w:ascii="Arial Narrow" w:hAnsi="Arial Narrow" w:cs="Arial"/>
          <w:sz w:val="24"/>
          <w:szCs w:val="24"/>
        </w:rPr>
        <w:t>dnia ..........................</w:t>
      </w:r>
    </w:p>
    <w:p w:rsidR="00D72A75" w:rsidRDefault="00D72A75" w:rsidP="003D7074">
      <w:pPr>
        <w:spacing w:line="276" w:lineRule="auto"/>
        <w:rPr>
          <w:rFonts w:ascii="Arial Narrow" w:hAnsi="Arial Narrow" w:cs="Arial"/>
          <w:sz w:val="24"/>
          <w:szCs w:val="24"/>
        </w:rPr>
      </w:pPr>
    </w:p>
    <w:p w:rsidR="00D72A75" w:rsidRPr="00FC4406" w:rsidRDefault="00D72A75" w:rsidP="003D7074">
      <w:pPr>
        <w:spacing w:line="276" w:lineRule="auto"/>
        <w:rPr>
          <w:rFonts w:ascii="Arial Narrow" w:hAnsi="Arial Narrow" w:cs="Arial"/>
          <w:sz w:val="24"/>
          <w:szCs w:val="24"/>
        </w:rPr>
      </w:pPr>
    </w:p>
    <w:p w:rsidR="003D7074" w:rsidRPr="00FC4406" w:rsidRDefault="003D7074" w:rsidP="003D7074">
      <w:pPr>
        <w:spacing w:line="276" w:lineRule="auto"/>
        <w:jc w:val="both"/>
        <w:rPr>
          <w:rFonts w:ascii="Arial Narrow" w:hAnsi="Arial Narrow"/>
          <w:sz w:val="24"/>
          <w:szCs w:val="24"/>
        </w:rPr>
      </w:pPr>
      <w:r w:rsidRPr="00FC4406">
        <w:rPr>
          <w:rFonts w:ascii="Arial Narrow" w:hAnsi="Arial Narrow" w:cs="Arial"/>
          <w:sz w:val="24"/>
          <w:szCs w:val="24"/>
        </w:rPr>
        <w:t>                       </w:t>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t xml:space="preserve"> ..............................................................................</w:t>
      </w:r>
    </w:p>
    <w:p w:rsidR="003D7074" w:rsidRPr="00D72A75" w:rsidRDefault="003D7074" w:rsidP="00D72A75">
      <w:pPr>
        <w:spacing w:after="0" w:line="276" w:lineRule="auto"/>
        <w:ind w:left="3538"/>
        <w:jc w:val="both"/>
        <w:rPr>
          <w:rFonts w:ascii="Arial Narrow" w:hAnsi="Arial Narrow" w:cs="Arial"/>
          <w:sz w:val="20"/>
          <w:szCs w:val="20"/>
        </w:rPr>
      </w:pPr>
      <w:r w:rsidRPr="00D72A75">
        <w:rPr>
          <w:rFonts w:ascii="Arial Narrow" w:hAnsi="Arial Narrow" w:cs="Arial"/>
          <w:sz w:val="20"/>
          <w:szCs w:val="20"/>
        </w:rPr>
        <w:t>Wykonawca lub upełnomocniony przedstawiciel Wykonawcy</w:t>
      </w:r>
    </w:p>
    <w:p w:rsidR="003D7074" w:rsidRPr="00D72A75" w:rsidRDefault="003D7074" w:rsidP="00D72A75">
      <w:pPr>
        <w:spacing w:after="0" w:line="276" w:lineRule="auto"/>
        <w:ind w:left="3538"/>
        <w:jc w:val="both"/>
        <w:rPr>
          <w:rFonts w:ascii="Arial Narrow" w:hAnsi="Arial Narrow" w:cs="Arial"/>
          <w:sz w:val="20"/>
          <w:szCs w:val="20"/>
        </w:rPr>
      </w:pPr>
      <w:r w:rsidRPr="00D72A75">
        <w:rPr>
          <w:rFonts w:ascii="Arial Narrow" w:hAnsi="Arial Narrow" w:cs="Arial"/>
          <w:sz w:val="20"/>
          <w:szCs w:val="20"/>
        </w:rPr>
        <w:t>(podpis kwalifikowany/zaufany/osobisty)</w:t>
      </w:r>
    </w:p>
    <w:p w:rsidR="00FA6D67" w:rsidRDefault="003D7074" w:rsidP="00D72A75">
      <w:pPr>
        <w:spacing w:after="200" w:line="276" w:lineRule="auto"/>
        <w:jc w:val="right"/>
        <w:rPr>
          <w:rFonts w:ascii="Arial Narrow" w:hAnsi="Arial Narrow" w:cs="Arial"/>
          <w:sz w:val="24"/>
          <w:szCs w:val="24"/>
        </w:rPr>
      </w:pPr>
      <w:r w:rsidRPr="00FC4406">
        <w:rPr>
          <w:rFonts w:ascii="Arial Narrow" w:hAnsi="Arial Narrow" w:cs="Arial"/>
          <w:sz w:val="24"/>
          <w:szCs w:val="24"/>
        </w:rPr>
        <w:t>                                     </w:t>
      </w:r>
    </w:p>
    <w:p w:rsidR="003D7074" w:rsidRPr="00FC4406" w:rsidRDefault="003D7074" w:rsidP="00D72A75">
      <w:pPr>
        <w:spacing w:after="200" w:line="276" w:lineRule="auto"/>
        <w:jc w:val="right"/>
        <w:rPr>
          <w:rFonts w:ascii="Arial Narrow" w:hAnsi="Arial Narrow" w:cs="Times New Roman"/>
          <w:sz w:val="24"/>
          <w:szCs w:val="24"/>
        </w:rPr>
      </w:pPr>
      <w:r w:rsidRPr="00FC4406">
        <w:rPr>
          <w:rFonts w:ascii="Arial Narrow" w:hAnsi="Arial Narrow" w:cs="Arial"/>
          <w:b/>
          <w:bCs/>
          <w:sz w:val="24"/>
          <w:szCs w:val="24"/>
        </w:rPr>
        <w:lastRenderedPageBreak/>
        <w:t xml:space="preserve">ZAŁĄCZNIK NR 6 </w:t>
      </w:r>
    </w:p>
    <w:p w:rsidR="003D7074" w:rsidRPr="00FC4406" w:rsidRDefault="003D7074" w:rsidP="003D7074">
      <w:pPr>
        <w:spacing w:before="60" w:after="120" w:line="276" w:lineRule="auto"/>
        <w:ind w:left="360"/>
        <w:jc w:val="center"/>
        <w:rPr>
          <w:rFonts w:ascii="Arial Narrow" w:hAnsi="Arial Narrow"/>
          <w:sz w:val="24"/>
          <w:szCs w:val="24"/>
        </w:rPr>
      </w:pPr>
      <w:r w:rsidRPr="00FC4406">
        <w:rPr>
          <w:rFonts w:ascii="Arial Narrow" w:hAnsi="Arial Narrow" w:cs="Arial"/>
          <w:sz w:val="24"/>
          <w:szCs w:val="24"/>
        </w:rPr>
        <w:t>Przystępując do postępowania w sprawie udzielenia zamówienia publicznego pn.:</w:t>
      </w:r>
    </w:p>
    <w:p w:rsidR="00FA6D67" w:rsidRPr="00FC4406" w:rsidRDefault="00FA6D67" w:rsidP="00FA6D67">
      <w:pPr>
        <w:tabs>
          <w:tab w:val="center" w:pos="4536"/>
          <w:tab w:val="left" w:pos="6945"/>
        </w:tabs>
        <w:spacing w:after="0" w:line="276" w:lineRule="auto"/>
        <w:jc w:val="center"/>
        <w:rPr>
          <w:rFonts w:ascii="Arial Narrow" w:hAnsi="Arial Narrow" w:cs="Arial"/>
          <w:b/>
          <w:bCs/>
          <w:sz w:val="24"/>
          <w:szCs w:val="24"/>
        </w:rPr>
      </w:pPr>
      <w:r w:rsidRPr="00FC4406">
        <w:rPr>
          <w:rFonts w:ascii="Arial Narrow" w:hAnsi="Arial Narrow" w:cs="Arial"/>
          <w:b/>
          <w:bCs/>
          <w:sz w:val="24"/>
          <w:szCs w:val="24"/>
        </w:rPr>
        <w:t xml:space="preserve">Zaprojektowanie i  </w:t>
      </w:r>
      <w:r>
        <w:rPr>
          <w:rFonts w:ascii="Arial Narrow" w:hAnsi="Arial Narrow" w:cs="Arial"/>
          <w:b/>
          <w:bCs/>
          <w:sz w:val="24"/>
          <w:szCs w:val="24"/>
        </w:rPr>
        <w:t>wykonanie Rewitalizacji Parku Miłości – udostępnienie i ochrona zasobów przyrodniczych Lubniewic</w:t>
      </w:r>
      <w:r w:rsidRPr="00FC4406">
        <w:rPr>
          <w:rFonts w:ascii="Arial Narrow" w:hAnsi="Arial Narrow" w:cs="Arial"/>
          <w:b/>
          <w:bCs/>
          <w:sz w:val="24"/>
          <w:szCs w:val="24"/>
        </w:rPr>
        <w:t xml:space="preserve"> </w:t>
      </w:r>
    </w:p>
    <w:p w:rsidR="003D7074" w:rsidRPr="00FC4406" w:rsidRDefault="00E72C7E" w:rsidP="003D7074">
      <w:pPr>
        <w:spacing w:line="276" w:lineRule="auto"/>
        <w:jc w:val="both"/>
        <w:textAlignment w:val="baseline"/>
        <w:rPr>
          <w:rFonts w:ascii="Arial Narrow" w:hAnsi="Arial Narrow" w:cs="Arial"/>
          <w:sz w:val="24"/>
          <w:szCs w:val="24"/>
        </w:rPr>
      </w:pPr>
      <w:r>
        <w:rPr>
          <w:rFonts w:ascii="Arial Narrow" w:hAnsi="Arial Narrow" w:cs="Arial"/>
          <w:sz w:val="24"/>
          <w:szCs w:val="24"/>
        </w:rPr>
        <w:t>przedstawiam/</w:t>
      </w:r>
      <w:r w:rsidR="003D7074" w:rsidRPr="00FC4406">
        <w:rPr>
          <w:rFonts w:ascii="Arial Narrow" w:hAnsi="Arial Narrow" w:cs="Arial"/>
          <w:sz w:val="24"/>
          <w:szCs w:val="24"/>
        </w:rPr>
        <w:t>my:</w:t>
      </w:r>
    </w:p>
    <w:p w:rsidR="003D7074" w:rsidRPr="00FC4406" w:rsidRDefault="003D7074" w:rsidP="00D72A75">
      <w:pPr>
        <w:spacing w:after="0" w:line="276" w:lineRule="auto"/>
        <w:jc w:val="center"/>
        <w:textAlignment w:val="baseline"/>
        <w:rPr>
          <w:rFonts w:ascii="Arial Narrow" w:hAnsi="Arial Narrow" w:cs="Arial"/>
          <w:sz w:val="24"/>
          <w:szCs w:val="24"/>
        </w:rPr>
      </w:pPr>
      <w:r w:rsidRPr="00FC4406">
        <w:rPr>
          <w:rFonts w:ascii="Arial Narrow" w:hAnsi="Arial Narrow" w:cs="Arial"/>
          <w:b/>
          <w:bCs/>
          <w:smallCaps/>
          <w:sz w:val="24"/>
          <w:szCs w:val="24"/>
        </w:rPr>
        <w:t>WYKAZ OSÓB</w:t>
      </w:r>
    </w:p>
    <w:p w:rsidR="003D7074" w:rsidRPr="00FC4406" w:rsidRDefault="003D7074" w:rsidP="00D72A75">
      <w:pPr>
        <w:spacing w:after="0" w:line="276" w:lineRule="auto"/>
        <w:jc w:val="center"/>
        <w:textAlignment w:val="baseline"/>
        <w:rPr>
          <w:rFonts w:ascii="Arial Narrow" w:hAnsi="Arial Narrow" w:cs="Arial"/>
          <w:sz w:val="24"/>
          <w:szCs w:val="24"/>
        </w:rPr>
      </w:pPr>
      <w:r w:rsidRPr="00FC4406">
        <w:rPr>
          <w:rFonts w:ascii="Arial Narrow" w:hAnsi="Arial Narrow" w:cs="Arial"/>
          <w:b/>
          <w:bCs/>
          <w:smallCaps/>
          <w:sz w:val="24"/>
          <w:szCs w:val="24"/>
        </w:rPr>
        <w:t>WYKAZ OSÓB SKIEROWANYCH DO REALIZACJI ZAMÓWIENIA PUBLICZNEGO</w:t>
      </w:r>
    </w:p>
    <w:p w:rsidR="003D7074" w:rsidRPr="00FC4406" w:rsidRDefault="003D7074" w:rsidP="003D7074">
      <w:pPr>
        <w:spacing w:after="200" w:line="276" w:lineRule="auto"/>
        <w:jc w:val="center"/>
        <w:rPr>
          <w:rFonts w:ascii="Arial Narrow" w:hAnsi="Arial Narrow" w:cs="Arial"/>
          <w:i/>
          <w:iCs/>
          <w:sz w:val="24"/>
          <w:szCs w:val="24"/>
        </w:rPr>
      </w:pPr>
      <w:r w:rsidRPr="00FC4406">
        <w:rPr>
          <w:rFonts w:ascii="Arial Narrow" w:hAnsi="Arial Narrow" w:cs="Arial"/>
          <w:i/>
          <w:iCs/>
          <w:sz w:val="24"/>
          <w:szCs w:val="24"/>
        </w:rPr>
        <w:t>Oświadczam/my, że skierujemy do realizacji zamówienia publicznego następujące osoby:</w:t>
      </w:r>
    </w:p>
    <w:tbl>
      <w:tblPr>
        <w:tblW w:w="0" w:type="auto"/>
        <w:jc w:val="center"/>
        <w:tblLook w:val="04A0" w:firstRow="1" w:lastRow="0" w:firstColumn="1" w:lastColumn="0" w:noHBand="0" w:noVBand="1"/>
      </w:tblPr>
      <w:tblGrid>
        <w:gridCol w:w="446"/>
        <w:gridCol w:w="1089"/>
        <w:gridCol w:w="4042"/>
        <w:gridCol w:w="1860"/>
        <w:gridCol w:w="1851"/>
      </w:tblGrid>
      <w:tr w:rsidR="003D7074" w:rsidRPr="00FC4406" w:rsidTr="00604D0C">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FC4406" w:rsidRDefault="003D7074" w:rsidP="00604D0C">
            <w:pPr>
              <w:spacing w:after="120" w:line="276" w:lineRule="auto"/>
              <w:jc w:val="center"/>
              <w:rPr>
                <w:rFonts w:ascii="Arial Narrow" w:eastAsia="Times New Roman" w:hAnsi="Arial Narrow"/>
                <w:sz w:val="24"/>
                <w:szCs w:val="24"/>
              </w:rPr>
            </w:pPr>
            <w:r w:rsidRPr="00FC4406">
              <w:rPr>
                <w:rFonts w:ascii="Arial Narrow" w:hAnsi="Arial Narrow" w:cs="Arial"/>
                <w:b/>
                <w:bCs/>
                <w:sz w:val="24"/>
                <w:szCs w:val="24"/>
              </w:rPr>
              <w:t>lp.</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D72A75" w:rsidRDefault="003D7074" w:rsidP="00604D0C">
            <w:pPr>
              <w:spacing w:after="0" w:line="276" w:lineRule="auto"/>
              <w:jc w:val="center"/>
              <w:rPr>
                <w:rFonts w:ascii="Arial Narrow" w:eastAsia="Times New Roman" w:hAnsi="Arial Narrow"/>
              </w:rPr>
            </w:pPr>
            <w:r w:rsidRPr="00D72A75">
              <w:rPr>
                <w:rFonts w:ascii="Arial Narrow" w:hAnsi="Arial Narrow" w:cs="Arial"/>
                <w:b/>
                <w:bCs/>
              </w:rPr>
              <w:t>Imię i nazwisko</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D72A75" w:rsidRDefault="003D7074" w:rsidP="00604D0C">
            <w:pPr>
              <w:spacing w:after="0" w:line="276" w:lineRule="auto"/>
              <w:jc w:val="center"/>
              <w:rPr>
                <w:rFonts w:ascii="Arial Narrow" w:eastAsia="Times New Roman" w:hAnsi="Arial Narrow"/>
              </w:rPr>
            </w:pPr>
            <w:r w:rsidRPr="00D72A75">
              <w:rPr>
                <w:rFonts w:ascii="Arial Narrow" w:hAnsi="Arial Narrow" w:cs="Arial"/>
                <w:b/>
                <w:bCs/>
              </w:rPr>
              <w:t xml:space="preserve">Opis kwalifikacji zawodowych </w:t>
            </w:r>
            <w:r w:rsidRPr="00D72A75">
              <w:rPr>
                <w:rFonts w:ascii="Arial Narrow" w:hAnsi="Arial Narrow" w:cs="Arial"/>
              </w:rPr>
              <w:t>(data uzyskania uprawnień, nr, opis uprawnień, doświadczenie w latach na stanowisku kierownika budowy i/lub robót, projektanta, wykształcenie, informacja o wpisie na listę członków właściwej izby samorządu zawodowego</w:t>
            </w:r>
            <w:r w:rsidRPr="00D72A75">
              <w:rPr>
                <w:rFonts w:ascii="Arial Narrow" w:hAnsi="Arial Narrow" w:cs="Arial"/>
                <w:b/>
                <w:bCs/>
              </w:rPr>
              <w:t>)</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D72A75" w:rsidRDefault="003D7074" w:rsidP="00604D0C">
            <w:pPr>
              <w:spacing w:after="0" w:line="276" w:lineRule="auto"/>
              <w:jc w:val="center"/>
              <w:rPr>
                <w:rFonts w:ascii="Arial Narrow" w:eastAsia="Times New Roman" w:hAnsi="Arial Narrow"/>
              </w:rPr>
            </w:pPr>
            <w:r w:rsidRPr="00D72A75">
              <w:rPr>
                <w:rFonts w:ascii="Arial Narrow" w:hAnsi="Arial Narrow" w:cs="Arial"/>
                <w:b/>
                <w:bCs/>
              </w:rPr>
              <w:t>Zakres wykonywanych czynności/ Funkcja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7074" w:rsidRPr="00D72A75" w:rsidRDefault="003D7074" w:rsidP="00604D0C">
            <w:pPr>
              <w:spacing w:after="0" w:line="276" w:lineRule="auto"/>
              <w:jc w:val="center"/>
              <w:rPr>
                <w:rFonts w:ascii="Arial Narrow" w:eastAsia="Times New Roman" w:hAnsi="Arial Narrow"/>
              </w:rPr>
            </w:pPr>
            <w:r w:rsidRPr="00D72A75">
              <w:rPr>
                <w:rFonts w:ascii="Arial Narrow" w:hAnsi="Arial Narrow" w:cs="Arial"/>
                <w:b/>
                <w:bCs/>
              </w:rPr>
              <w:t>Podstawa dysponowania wskazanymi osobami</w:t>
            </w:r>
          </w:p>
          <w:p w:rsidR="003D7074" w:rsidRPr="00D72A75" w:rsidRDefault="003D7074" w:rsidP="00604D0C">
            <w:pPr>
              <w:spacing w:after="0" w:line="276" w:lineRule="auto"/>
              <w:jc w:val="center"/>
              <w:rPr>
                <w:rFonts w:ascii="Arial Narrow" w:hAnsi="Arial Narrow"/>
              </w:rPr>
            </w:pPr>
            <w:r w:rsidRPr="00D72A75">
              <w:rPr>
                <w:rFonts w:ascii="Arial Narrow" w:hAnsi="Arial Narrow" w:cs="Arial"/>
                <w:i/>
                <w:iCs/>
              </w:rPr>
              <w:t>(m.in. umowa</w:t>
            </w:r>
          </w:p>
          <w:p w:rsidR="003D7074" w:rsidRPr="00D72A75" w:rsidRDefault="003D7074" w:rsidP="00604D0C">
            <w:pPr>
              <w:spacing w:after="0" w:line="276" w:lineRule="auto"/>
              <w:jc w:val="center"/>
              <w:rPr>
                <w:rFonts w:ascii="Arial Narrow" w:hAnsi="Arial Narrow"/>
              </w:rPr>
            </w:pPr>
            <w:r w:rsidRPr="00D72A75">
              <w:rPr>
                <w:rFonts w:ascii="Arial Narrow" w:hAnsi="Arial Narrow" w:cs="Arial"/>
                <w:i/>
                <w:iCs/>
              </w:rPr>
              <w:t>o pracę, umowa zlecenie, umowa</w:t>
            </w:r>
          </w:p>
          <w:p w:rsidR="003D7074" w:rsidRPr="00D72A75" w:rsidRDefault="003D7074" w:rsidP="00604D0C">
            <w:pPr>
              <w:spacing w:after="0" w:line="276" w:lineRule="auto"/>
              <w:jc w:val="center"/>
              <w:rPr>
                <w:rFonts w:ascii="Arial Narrow" w:eastAsia="Times New Roman" w:hAnsi="Arial Narrow"/>
              </w:rPr>
            </w:pPr>
            <w:r w:rsidRPr="00D72A75">
              <w:rPr>
                <w:rFonts w:ascii="Arial Narrow" w:hAnsi="Arial Narrow" w:cs="Arial"/>
              </w:rPr>
              <w:t>o dzieło, oddanie do dyspozycji itp.)</w:t>
            </w:r>
          </w:p>
        </w:tc>
      </w:tr>
      <w:tr w:rsidR="003D7074" w:rsidRPr="00FC4406" w:rsidTr="003D7074">
        <w:trPr>
          <w:trHeight w:val="482"/>
          <w:jc w:val="center"/>
        </w:trPr>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3D7074" w:rsidRPr="00FC4406" w:rsidRDefault="003D7074">
            <w:pPr>
              <w:rPr>
                <w:rFonts w:ascii="Arial Narrow" w:eastAsia="Calibri" w:hAnsi="Arial Narrow"/>
                <w:sz w:val="24"/>
                <w:szCs w:val="24"/>
              </w:rPr>
            </w:pPr>
          </w:p>
        </w:tc>
      </w:tr>
      <w:tr w:rsidR="003D7074" w:rsidRPr="00FC4406" w:rsidTr="003D7074">
        <w:trPr>
          <w:trHeight w:val="431"/>
          <w:jc w:val="center"/>
        </w:trPr>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rsidP="00453AFA">
            <w:pPr>
              <w:pStyle w:val="Akapitzlist"/>
              <w:numPr>
                <w:ilvl w:val="0"/>
                <w:numId w:val="45"/>
              </w:numPr>
              <w:spacing w:after="0" w:line="276" w:lineRule="auto"/>
              <w:contextualSpacing w:val="0"/>
              <w:rPr>
                <w:rFonts w:ascii="Arial Narrow"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after="120" w:line="276" w:lineRule="auto"/>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r>
      <w:tr w:rsidR="003D7074" w:rsidRPr="00FC4406" w:rsidTr="003D7074">
        <w:trPr>
          <w:trHeight w:val="409"/>
          <w:jc w:val="center"/>
        </w:trPr>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rsidP="00453AFA">
            <w:pPr>
              <w:pStyle w:val="Akapitzlist"/>
              <w:numPr>
                <w:ilvl w:val="0"/>
                <w:numId w:val="45"/>
              </w:numPr>
              <w:spacing w:after="0" w:line="276" w:lineRule="auto"/>
              <w:contextualSpacing w:val="0"/>
              <w:rPr>
                <w:rFonts w:ascii="Arial Narrow"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after="120" w:line="276" w:lineRule="auto"/>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r>
      <w:tr w:rsidR="003D7074" w:rsidRPr="00FC4406" w:rsidTr="003D7074">
        <w:trPr>
          <w:trHeight w:val="416"/>
          <w:jc w:val="center"/>
        </w:trPr>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rsidP="00453AFA">
            <w:pPr>
              <w:pStyle w:val="Akapitzlist"/>
              <w:numPr>
                <w:ilvl w:val="0"/>
                <w:numId w:val="45"/>
              </w:numPr>
              <w:spacing w:after="0" w:line="276" w:lineRule="auto"/>
              <w:contextualSpacing w:val="0"/>
              <w:rPr>
                <w:rFonts w:ascii="Arial Narrow"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after="120" w:line="276" w:lineRule="auto"/>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r>
      <w:tr w:rsidR="003D7074" w:rsidRPr="00FC4406" w:rsidTr="003D7074">
        <w:trPr>
          <w:trHeight w:val="422"/>
          <w:jc w:val="center"/>
        </w:trPr>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rsidP="00453AFA">
            <w:pPr>
              <w:pStyle w:val="Akapitzlist"/>
              <w:numPr>
                <w:ilvl w:val="0"/>
                <w:numId w:val="45"/>
              </w:numPr>
              <w:spacing w:after="0" w:line="276" w:lineRule="auto"/>
              <w:contextualSpacing w:val="0"/>
              <w:rPr>
                <w:rFonts w:ascii="Arial Narrow"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after="120" w:line="276" w:lineRule="auto"/>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r>
      <w:tr w:rsidR="003D7074" w:rsidRPr="00FC4406" w:rsidTr="003D7074">
        <w:trPr>
          <w:trHeight w:val="414"/>
          <w:jc w:val="center"/>
        </w:trPr>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rsidP="00453AFA">
            <w:pPr>
              <w:pStyle w:val="Akapitzlist"/>
              <w:numPr>
                <w:ilvl w:val="0"/>
                <w:numId w:val="45"/>
              </w:numPr>
              <w:spacing w:after="0" w:line="276" w:lineRule="auto"/>
              <w:contextualSpacing w:val="0"/>
              <w:rPr>
                <w:rFonts w:ascii="Arial Narrow"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after="120" w:line="276" w:lineRule="auto"/>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r>
      <w:tr w:rsidR="003D7074" w:rsidRPr="00FC4406" w:rsidTr="003D7074">
        <w:trPr>
          <w:trHeight w:val="561"/>
          <w:jc w:val="center"/>
        </w:trPr>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rsidP="00453AFA">
            <w:pPr>
              <w:pStyle w:val="Akapitzlist"/>
              <w:numPr>
                <w:ilvl w:val="0"/>
                <w:numId w:val="45"/>
              </w:numPr>
              <w:spacing w:after="0" w:line="276" w:lineRule="auto"/>
              <w:contextualSpacing w:val="0"/>
              <w:rPr>
                <w:rFonts w:ascii="Arial Narrow"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after="120" w:line="276" w:lineRule="auto"/>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3D7074" w:rsidRPr="00FC4406" w:rsidRDefault="003D7074">
            <w:pPr>
              <w:spacing w:line="276" w:lineRule="auto"/>
              <w:rPr>
                <w:rFonts w:ascii="Arial Narrow" w:eastAsia="Times New Roman" w:hAnsi="Arial Narrow"/>
                <w:sz w:val="24"/>
                <w:szCs w:val="24"/>
              </w:rPr>
            </w:pPr>
          </w:p>
        </w:tc>
      </w:tr>
      <w:tr w:rsidR="000655C7" w:rsidRPr="00FC4406" w:rsidTr="003D7074">
        <w:trPr>
          <w:trHeight w:val="561"/>
          <w:jc w:val="center"/>
        </w:trPr>
        <w:tc>
          <w:tcPr>
            <w:tcW w:w="0" w:type="auto"/>
            <w:tcBorders>
              <w:top w:val="single" w:sz="4" w:space="0" w:color="000000"/>
              <w:left w:val="single" w:sz="4" w:space="0" w:color="000000"/>
              <w:bottom w:val="single" w:sz="4" w:space="0" w:color="000000"/>
              <w:right w:val="single" w:sz="4" w:space="0" w:color="000000"/>
            </w:tcBorders>
          </w:tcPr>
          <w:p w:rsidR="000655C7" w:rsidRPr="00FC4406" w:rsidRDefault="000655C7" w:rsidP="00453AFA">
            <w:pPr>
              <w:pStyle w:val="Akapitzlist"/>
              <w:numPr>
                <w:ilvl w:val="0"/>
                <w:numId w:val="45"/>
              </w:numPr>
              <w:spacing w:after="0" w:line="276" w:lineRule="auto"/>
              <w:contextualSpacing w:val="0"/>
              <w:rPr>
                <w:rFonts w:ascii="Arial Narrow"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0655C7" w:rsidRPr="00FC4406" w:rsidRDefault="000655C7">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0655C7" w:rsidRPr="00FC4406" w:rsidRDefault="000655C7">
            <w:pPr>
              <w:spacing w:line="276" w:lineRule="auto"/>
              <w:rPr>
                <w:rFonts w:ascii="Arial Narrow" w:eastAsia="Times New Roman" w:hAnsi="Arial Narrow"/>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0655C7" w:rsidRPr="00FC4406" w:rsidRDefault="000655C7">
            <w:pPr>
              <w:spacing w:after="120" w:line="276" w:lineRule="auto"/>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0655C7" w:rsidRPr="00FC4406" w:rsidRDefault="000655C7">
            <w:pPr>
              <w:spacing w:line="276" w:lineRule="auto"/>
              <w:rPr>
                <w:rFonts w:ascii="Arial Narrow" w:eastAsia="Times New Roman" w:hAnsi="Arial Narrow"/>
                <w:sz w:val="24"/>
                <w:szCs w:val="24"/>
              </w:rPr>
            </w:pPr>
          </w:p>
        </w:tc>
      </w:tr>
    </w:tbl>
    <w:p w:rsidR="003D7074" w:rsidRPr="00D72A75" w:rsidRDefault="003D7074" w:rsidP="003D7074">
      <w:pPr>
        <w:spacing w:after="200" w:line="276" w:lineRule="auto"/>
        <w:jc w:val="both"/>
        <w:rPr>
          <w:rFonts w:ascii="Arial Narrow" w:hAnsi="Arial Narrow"/>
        </w:rPr>
      </w:pPr>
      <w:r w:rsidRPr="00D72A75">
        <w:rPr>
          <w:rFonts w:ascii="Arial Narrow" w:hAnsi="Arial Narrow" w:cs="Arial"/>
          <w:i/>
          <w:iCs/>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w:t>
      </w:r>
    </w:p>
    <w:p w:rsidR="003D7074" w:rsidRPr="00FC4406" w:rsidRDefault="003D7074" w:rsidP="003D7074">
      <w:pPr>
        <w:spacing w:line="276" w:lineRule="auto"/>
        <w:jc w:val="both"/>
        <w:rPr>
          <w:rFonts w:ascii="Arial Narrow" w:hAnsi="Arial Narrow"/>
          <w:sz w:val="24"/>
          <w:szCs w:val="24"/>
        </w:rPr>
      </w:pPr>
      <w:r w:rsidRPr="00FC4406">
        <w:rPr>
          <w:rFonts w:ascii="Arial Narrow" w:hAnsi="Arial Narrow" w:cs="Arial"/>
          <w:sz w:val="24"/>
          <w:szCs w:val="24"/>
        </w:rPr>
        <w:t>Pouczony o odpowiedzialności karnej, wynikającej z oświadczenia nieprawdy, na podstawie art. 233 § 1 Kodeksu Karnego, prawdziwość powyższego oświadczenia, potwierdzam:</w:t>
      </w:r>
    </w:p>
    <w:p w:rsidR="003D7074" w:rsidRPr="00FC4406" w:rsidRDefault="003D7074" w:rsidP="003D7074">
      <w:pPr>
        <w:spacing w:line="276" w:lineRule="auto"/>
        <w:rPr>
          <w:rFonts w:ascii="Arial Narrow" w:hAnsi="Arial Narrow" w:cs="Arial"/>
          <w:sz w:val="24"/>
          <w:szCs w:val="24"/>
        </w:rPr>
      </w:pPr>
      <w:r w:rsidRPr="00FC4406">
        <w:rPr>
          <w:rFonts w:ascii="Arial Narrow" w:hAnsi="Arial Narrow" w:cs="Arial"/>
          <w:sz w:val="24"/>
          <w:szCs w:val="24"/>
        </w:rPr>
        <w:t>dnia ..........................</w:t>
      </w:r>
    </w:p>
    <w:p w:rsidR="00D72A75" w:rsidRDefault="003D7074" w:rsidP="00D72A75">
      <w:pPr>
        <w:spacing w:after="0" w:line="276" w:lineRule="auto"/>
        <w:jc w:val="both"/>
        <w:rPr>
          <w:rFonts w:ascii="Arial Narrow" w:hAnsi="Arial Narrow" w:cs="Arial"/>
          <w:sz w:val="24"/>
          <w:szCs w:val="24"/>
        </w:rPr>
      </w:pPr>
      <w:r w:rsidRPr="00FC4406">
        <w:rPr>
          <w:rFonts w:ascii="Arial Narrow" w:hAnsi="Arial Narrow" w:cs="Arial"/>
          <w:sz w:val="24"/>
          <w:szCs w:val="24"/>
        </w:rPr>
        <w:t>                       </w:t>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p>
    <w:p w:rsidR="00D72A75" w:rsidRDefault="00D72A75" w:rsidP="00D72A75">
      <w:pPr>
        <w:spacing w:after="0" w:line="276" w:lineRule="auto"/>
        <w:jc w:val="both"/>
        <w:rPr>
          <w:rFonts w:ascii="Arial Narrow" w:hAnsi="Arial Narrow" w:cs="Arial"/>
          <w:sz w:val="24"/>
          <w:szCs w:val="24"/>
        </w:rPr>
      </w:pPr>
    </w:p>
    <w:p w:rsidR="003D7074" w:rsidRPr="00D72A75" w:rsidRDefault="003D7074" w:rsidP="00D72A75">
      <w:pPr>
        <w:spacing w:after="0" w:line="276" w:lineRule="auto"/>
        <w:ind w:left="2829" w:firstLine="708"/>
        <w:jc w:val="both"/>
        <w:rPr>
          <w:rFonts w:ascii="Arial Narrow" w:hAnsi="Arial Narrow"/>
          <w:sz w:val="20"/>
          <w:szCs w:val="20"/>
        </w:rPr>
      </w:pPr>
      <w:r w:rsidRPr="00FC4406">
        <w:rPr>
          <w:rFonts w:ascii="Arial Narrow" w:hAnsi="Arial Narrow" w:cs="Arial"/>
          <w:sz w:val="24"/>
          <w:szCs w:val="24"/>
        </w:rPr>
        <w:t xml:space="preserve"> </w:t>
      </w:r>
      <w:r w:rsidRPr="00D72A75">
        <w:rPr>
          <w:rFonts w:ascii="Arial Narrow" w:hAnsi="Arial Narrow" w:cs="Arial"/>
          <w:sz w:val="20"/>
          <w:szCs w:val="20"/>
        </w:rPr>
        <w:t>..............................................................................</w:t>
      </w:r>
    </w:p>
    <w:p w:rsidR="003D7074" w:rsidRPr="00D72A75" w:rsidRDefault="003D7074" w:rsidP="00D72A75">
      <w:pPr>
        <w:spacing w:after="0" w:line="276" w:lineRule="auto"/>
        <w:ind w:left="3537"/>
        <w:jc w:val="both"/>
        <w:rPr>
          <w:rFonts w:ascii="Arial Narrow" w:hAnsi="Arial Narrow" w:cs="Arial"/>
          <w:sz w:val="20"/>
          <w:szCs w:val="20"/>
        </w:rPr>
      </w:pPr>
      <w:r w:rsidRPr="00D72A75">
        <w:rPr>
          <w:rFonts w:ascii="Arial Narrow" w:hAnsi="Arial Narrow" w:cs="Arial"/>
          <w:sz w:val="20"/>
          <w:szCs w:val="20"/>
        </w:rPr>
        <w:t>Wykonawca lub upełnomocniony przedstawiciel Wykonawcy</w:t>
      </w:r>
    </w:p>
    <w:p w:rsidR="003D7074" w:rsidRPr="00D72A75" w:rsidRDefault="003D7074" w:rsidP="00D72A75">
      <w:pPr>
        <w:spacing w:after="0" w:line="276" w:lineRule="auto"/>
        <w:ind w:left="3537"/>
        <w:jc w:val="both"/>
        <w:rPr>
          <w:rFonts w:ascii="Arial Narrow" w:hAnsi="Arial Narrow" w:cs="Arial"/>
          <w:sz w:val="20"/>
          <w:szCs w:val="20"/>
        </w:rPr>
      </w:pPr>
      <w:r w:rsidRPr="00D72A75">
        <w:rPr>
          <w:rFonts w:ascii="Arial Narrow" w:hAnsi="Arial Narrow" w:cs="Arial"/>
          <w:sz w:val="20"/>
          <w:szCs w:val="20"/>
        </w:rPr>
        <w:lastRenderedPageBreak/>
        <w:t>(podpis kwalifikowany/zaufany/osobisty)</w:t>
      </w:r>
    </w:p>
    <w:p w:rsidR="00FA6D67" w:rsidRDefault="003D7074" w:rsidP="003D7074">
      <w:pPr>
        <w:spacing w:after="200" w:line="276" w:lineRule="auto"/>
        <w:ind w:left="4956" w:firstLine="708"/>
        <w:jc w:val="right"/>
        <w:rPr>
          <w:rFonts w:ascii="Arial Narrow" w:hAnsi="Arial Narrow" w:cs="Arial"/>
          <w:sz w:val="24"/>
          <w:szCs w:val="24"/>
        </w:rPr>
      </w:pPr>
      <w:r w:rsidRPr="00FC4406">
        <w:rPr>
          <w:rFonts w:ascii="Arial Narrow" w:hAnsi="Arial Narrow" w:cs="Arial"/>
          <w:sz w:val="24"/>
          <w:szCs w:val="24"/>
        </w:rPr>
        <w:tab/>
      </w:r>
    </w:p>
    <w:p w:rsidR="003D7074" w:rsidRPr="00FC4406" w:rsidRDefault="003D7074" w:rsidP="003D7074">
      <w:pPr>
        <w:spacing w:after="200" w:line="276" w:lineRule="auto"/>
        <w:ind w:left="4956" w:firstLine="708"/>
        <w:jc w:val="right"/>
        <w:rPr>
          <w:rFonts w:ascii="Arial Narrow" w:hAnsi="Arial Narrow" w:cs="Times New Roman"/>
          <w:sz w:val="24"/>
          <w:szCs w:val="24"/>
        </w:rPr>
      </w:pPr>
      <w:r w:rsidRPr="00FC4406">
        <w:rPr>
          <w:rFonts w:ascii="Arial Narrow" w:hAnsi="Arial Narrow" w:cs="Arial"/>
          <w:b/>
          <w:bCs/>
          <w:sz w:val="24"/>
          <w:szCs w:val="24"/>
        </w:rPr>
        <w:t xml:space="preserve">ZAŁĄCZNIK NR 7 </w:t>
      </w:r>
    </w:p>
    <w:p w:rsidR="003D7074" w:rsidRPr="00FC4406" w:rsidRDefault="003D7074" w:rsidP="00D72A75">
      <w:pPr>
        <w:spacing w:after="0" w:line="276" w:lineRule="auto"/>
        <w:jc w:val="center"/>
        <w:rPr>
          <w:rFonts w:ascii="Arial Narrow" w:hAnsi="Arial Narrow" w:cs="Arial"/>
          <w:b/>
          <w:bCs/>
          <w:sz w:val="24"/>
          <w:szCs w:val="24"/>
        </w:rPr>
      </w:pPr>
    </w:p>
    <w:p w:rsidR="003D7074" w:rsidRPr="00FC4406" w:rsidRDefault="003D7074" w:rsidP="00D72A75">
      <w:pPr>
        <w:spacing w:after="0" w:line="276" w:lineRule="auto"/>
        <w:jc w:val="center"/>
        <w:rPr>
          <w:rFonts w:ascii="Arial Narrow" w:hAnsi="Arial Narrow" w:cs="Times New Roman"/>
          <w:sz w:val="24"/>
          <w:szCs w:val="24"/>
        </w:rPr>
      </w:pPr>
      <w:r w:rsidRPr="00FC4406">
        <w:rPr>
          <w:rFonts w:ascii="Arial Narrow" w:hAnsi="Arial Narrow" w:cs="Arial"/>
          <w:b/>
          <w:bCs/>
          <w:sz w:val="24"/>
          <w:szCs w:val="24"/>
        </w:rPr>
        <w:t>OŚWIADCZENIE </w:t>
      </w:r>
    </w:p>
    <w:p w:rsidR="003D7074" w:rsidRPr="00FC4406" w:rsidRDefault="003D7074" w:rsidP="00D72A75">
      <w:pPr>
        <w:spacing w:after="0" w:line="276" w:lineRule="auto"/>
        <w:jc w:val="center"/>
        <w:rPr>
          <w:rFonts w:ascii="Arial Narrow" w:hAnsi="Arial Narrow"/>
          <w:sz w:val="24"/>
          <w:szCs w:val="24"/>
        </w:rPr>
      </w:pPr>
      <w:r w:rsidRPr="00FC4406">
        <w:rPr>
          <w:rFonts w:ascii="Arial Narrow" w:hAnsi="Arial Narrow" w:cs="Arial"/>
          <w:b/>
          <w:bCs/>
          <w:sz w:val="24"/>
          <w:szCs w:val="24"/>
        </w:rPr>
        <w:t>o aktualności informacji zawartych w oświadczeniu, </w:t>
      </w:r>
    </w:p>
    <w:p w:rsidR="003D7074" w:rsidRPr="00FC4406" w:rsidRDefault="003D7074" w:rsidP="00D72A75">
      <w:pPr>
        <w:spacing w:after="0" w:line="276" w:lineRule="auto"/>
        <w:jc w:val="center"/>
        <w:rPr>
          <w:rFonts w:ascii="Arial Narrow" w:hAnsi="Arial Narrow" w:cs="Arial"/>
          <w:b/>
          <w:bCs/>
          <w:sz w:val="24"/>
          <w:szCs w:val="24"/>
        </w:rPr>
      </w:pPr>
      <w:r w:rsidRPr="00FC4406">
        <w:rPr>
          <w:rFonts w:ascii="Arial Narrow" w:hAnsi="Arial Narrow" w:cs="Arial"/>
          <w:b/>
          <w:bCs/>
          <w:sz w:val="24"/>
          <w:szCs w:val="24"/>
        </w:rPr>
        <w:t xml:space="preserve">o którym mowa w art. 125 ust. 1 ustawy </w:t>
      </w:r>
      <w:proofErr w:type="spellStart"/>
      <w:r w:rsidRPr="00FC4406">
        <w:rPr>
          <w:rFonts w:ascii="Arial Narrow" w:hAnsi="Arial Narrow" w:cs="Arial"/>
          <w:b/>
          <w:bCs/>
          <w:sz w:val="24"/>
          <w:szCs w:val="24"/>
        </w:rPr>
        <w:t>pzp</w:t>
      </w:r>
      <w:proofErr w:type="spellEnd"/>
    </w:p>
    <w:p w:rsidR="003D7074" w:rsidRPr="00FC4406" w:rsidRDefault="003D7074" w:rsidP="00D72A75">
      <w:pPr>
        <w:spacing w:after="0" w:line="276" w:lineRule="auto"/>
        <w:jc w:val="center"/>
        <w:rPr>
          <w:rFonts w:ascii="Arial Narrow" w:hAnsi="Arial Narrow" w:cs="Times New Roman"/>
          <w:sz w:val="24"/>
          <w:szCs w:val="24"/>
        </w:rPr>
      </w:pPr>
    </w:p>
    <w:p w:rsidR="003D7074" w:rsidRPr="00FC4406" w:rsidRDefault="003D7074" w:rsidP="003D7074">
      <w:pPr>
        <w:spacing w:line="276" w:lineRule="auto"/>
        <w:jc w:val="center"/>
        <w:rPr>
          <w:rFonts w:ascii="Arial Narrow" w:hAnsi="Arial Narrow"/>
          <w:sz w:val="24"/>
          <w:szCs w:val="24"/>
        </w:rPr>
      </w:pPr>
      <w:r w:rsidRPr="00FC4406">
        <w:rPr>
          <w:rFonts w:ascii="Arial Narrow" w:hAnsi="Arial Narrow" w:cs="Arial"/>
          <w:sz w:val="24"/>
          <w:szCs w:val="24"/>
        </w:rPr>
        <w:t xml:space="preserve">składane na podstawie § 2 ust. 1 pkt. 7 Rozporządzenia Ministra Rozwoju, Pracy i Technologii z dnia </w:t>
      </w:r>
      <w:r w:rsidR="00FA6D67">
        <w:rPr>
          <w:rFonts w:ascii="Arial Narrow" w:hAnsi="Arial Narrow" w:cs="Arial"/>
          <w:sz w:val="24"/>
          <w:szCs w:val="24"/>
        </w:rPr>
        <w:t xml:space="preserve">  </w:t>
      </w:r>
      <w:r w:rsidRPr="00FC4406">
        <w:rPr>
          <w:rFonts w:ascii="Arial Narrow" w:hAnsi="Arial Narrow" w:cs="Arial"/>
          <w:sz w:val="24"/>
          <w:szCs w:val="24"/>
        </w:rPr>
        <w:t xml:space="preserve">23 grudnia 2020 r. w sprawie </w:t>
      </w:r>
      <w:r w:rsidRPr="00FC4406">
        <w:rPr>
          <w:rFonts w:ascii="Arial Narrow" w:hAnsi="Arial Narrow" w:cs="Arial"/>
          <w:i/>
          <w:iCs/>
          <w:sz w:val="24"/>
          <w:szCs w:val="24"/>
        </w:rPr>
        <w:t>podmiotowych środków dowodowych oraz innych dokumentów lub oświadczeń, jakich może żądać zamawiający od wykonawcy</w:t>
      </w:r>
    </w:p>
    <w:p w:rsidR="003D7074" w:rsidRPr="00FC4406" w:rsidRDefault="003D7074" w:rsidP="003D7074">
      <w:pPr>
        <w:spacing w:after="240" w:line="276" w:lineRule="auto"/>
        <w:rPr>
          <w:rFonts w:ascii="Arial Narrow" w:hAnsi="Arial Narrow"/>
          <w:sz w:val="24"/>
          <w:szCs w:val="24"/>
        </w:rPr>
      </w:pPr>
    </w:p>
    <w:p w:rsidR="003D7074" w:rsidRPr="00FC4406" w:rsidRDefault="003D7074" w:rsidP="003D7074">
      <w:pPr>
        <w:spacing w:before="60" w:after="120" w:line="276" w:lineRule="auto"/>
        <w:ind w:left="360"/>
        <w:jc w:val="center"/>
        <w:rPr>
          <w:rFonts w:ascii="Arial Narrow" w:hAnsi="Arial Narrow"/>
          <w:sz w:val="24"/>
          <w:szCs w:val="24"/>
        </w:rPr>
      </w:pPr>
      <w:r w:rsidRPr="00FC4406">
        <w:rPr>
          <w:rFonts w:ascii="Arial Narrow" w:hAnsi="Arial Narrow" w:cs="Arial"/>
          <w:sz w:val="24"/>
          <w:szCs w:val="24"/>
        </w:rPr>
        <w:t>Przystępując do postępowania w sprawie udzielenia zamówienia publicznego pn.:</w:t>
      </w:r>
    </w:p>
    <w:p w:rsidR="00FA6D67" w:rsidRPr="00FC4406" w:rsidRDefault="00FA6D67" w:rsidP="00FA6D67">
      <w:pPr>
        <w:tabs>
          <w:tab w:val="center" w:pos="4536"/>
          <w:tab w:val="left" w:pos="6945"/>
        </w:tabs>
        <w:spacing w:after="0" w:line="276" w:lineRule="auto"/>
        <w:jc w:val="center"/>
        <w:rPr>
          <w:rFonts w:ascii="Arial Narrow" w:hAnsi="Arial Narrow" w:cs="Arial"/>
          <w:b/>
          <w:bCs/>
          <w:sz w:val="24"/>
          <w:szCs w:val="24"/>
        </w:rPr>
      </w:pPr>
      <w:r w:rsidRPr="00FC4406">
        <w:rPr>
          <w:rFonts w:ascii="Arial Narrow" w:hAnsi="Arial Narrow" w:cs="Arial"/>
          <w:b/>
          <w:bCs/>
          <w:sz w:val="24"/>
          <w:szCs w:val="24"/>
        </w:rPr>
        <w:t xml:space="preserve">Zaprojektowanie i  </w:t>
      </w:r>
      <w:r>
        <w:rPr>
          <w:rFonts w:ascii="Arial Narrow" w:hAnsi="Arial Narrow" w:cs="Arial"/>
          <w:b/>
          <w:bCs/>
          <w:sz w:val="24"/>
          <w:szCs w:val="24"/>
        </w:rPr>
        <w:t>wykonanie Rewitalizacji Parku Miłości – udostępnienie i ochrona zasobów przyrodniczych Lubniewic</w:t>
      </w:r>
      <w:r w:rsidRPr="00FC4406">
        <w:rPr>
          <w:rFonts w:ascii="Arial Narrow" w:hAnsi="Arial Narrow" w:cs="Arial"/>
          <w:b/>
          <w:bCs/>
          <w:sz w:val="24"/>
          <w:szCs w:val="24"/>
        </w:rPr>
        <w:t xml:space="preserve"> </w:t>
      </w:r>
    </w:p>
    <w:p w:rsidR="003D7074" w:rsidRPr="00FC4406" w:rsidRDefault="003D7074" w:rsidP="003D7074">
      <w:pPr>
        <w:spacing w:after="240" w:line="276" w:lineRule="auto"/>
        <w:rPr>
          <w:rFonts w:ascii="Arial Narrow" w:hAnsi="Arial Narrow" w:cs="Times New Roman"/>
          <w:sz w:val="24"/>
          <w:szCs w:val="24"/>
        </w:rPr>
      </w:pPr>
      <w:r w:rsidRPr="00FC4406">
        <w:rPr>
          <w:rFonts w:ascii="Arial Narrow" w:hAnsi="Arial Narrow"/>
          <w:sz w:val="24"/>
          <w:szCs w:val="24"/>
        </w:rPr>
        <w:br/>
      </w:r>
    </w:p>
    <w:p w:rsidR="003D7074" w:rsidRPr="00FC4406" w:rsidRDefault="003D7074" w:rsidP="003D7074">
      <w:pPr>
        <w:spacing w:line="276" w:lineRule="auto"/>
        <w:jc w:val="both"/>
        <w:rPr>
          <w:rFonts w:ascii="Arial Narrow" w:hAnsi="Arial Narrow"/>
          <w:sz w:val="24"/>
          <w:szCs w:val="24"/>
        </w:rPr>
      </w:pPr>
      <w:r w:rsidRPr="00FC4406">
        <w:rPr>
          <w:rFonts w:ascii="Arial Narrow" w:hAnsi="Arial Narrow" w:cs="Arial"/>
          <w:sz w:val="24"/>
          <w:szCs w:val="24"/>
        </w:rPr>
        <w:t>Oświadczam, że informacje zawarte w oświadczeniu, o którym mowa w art. 125 ust. 1 ustawy Pzp w zakresie podstaw wykluczenia</w:t>
      </w:r>
      <w:r w:rsidRPr="00FC4406">
        <w:rPr>
          <w:rFonts w:ascii="Arial Narrow" w:hAnsi="Arial Narrow" w:cs="Arial"/>
          <w:b/>
          <w:bCs/>
          <w:sz w:val="24"/>
          <w:szCs w:val="24"/>
        </w:rPr>
        <w:t xml:space="preserve"> </w:t>
      </w:r>
      <w:r w:rsidRPr="00FC4406">
        <w:rPr>
          <w:rFonts w:ascii="Arial Narrow" w:hAnsi="Arial Narrow" w:cs="Arial"/>
          <w:sz w:val="24"/>
          <w:szCs w:val="24"/>
        </w:rPr>
        <w:t>z postępowania wskazanych przez zamawiającego, o których mowa w:</w:t>
      </w:r>
    </w:p>
    <w:p w:rsidR="003D7074" w:rsidRPr="00FC4406" w:rsidRDefault="003D7074" w:rsidP="00D72A75">
      <w:pPr>
        <w:spacing w:after="0" w:line="276" w:lineRule="auto"/>
        <w:rPr>
          <w:rFonts w:ascii="Arial Narrow" w:hAnsi="Arial Narrow"/>
          <w:sz w:val="24"/>
          <w:szCs w:val="24"/>
        </w:rPr>
      </w:pPr>
    </w:p>
    <w:p w:rsidR="003D7074" w:rsidRPr="00FC4406" w:rsidRDefault="003D7074" w:rsidP="00D72A75">
      <w:pPr>
        <w:spacing w:after="0" w:line="276" w:lineRule="auto"/>
        <w:ind w:left="1784"/>
        <w:jc w:val="both"/>
        <w:rPr>
          <w:rFonts w:ascii="Arial Narrow" w:hAnsi="Arial Narrow"/>
          <w:sz w:val="24"/>
          <w:szCs w:val="24"/>
        </w:rPr>
      </w:pPr>
      <w:r w:rsidRPr="00FC4406">
        <w:rPr>
          <w:rFonts w:ascii="Arial Narrow" w:hAnsi="Arial Narrow" w:cs="Arial"/>
          <w:sz w:val="24"/>
          <w:szCs w:val="24"/>
        </w:rPr>
        <w:t xml:space="preserve">a) art. 108 ust. 1 pkt 1 - 4 oraz pkt 6 ustawy </w:t>
      </w:r>
      <w:proofErr w:type="spellStart"/>
      <w:r w:rsidRPr="00FC4406">
        <w:rPr>
          <w:rFonts w:ascii="Arial Narrow" w:hAnsi="Arial Narrow" w:cs="Arial"/>
          <w:sz w:val="24"/>
          <w:szCs w:val="24"/>
        </w:rPr>
        <w:t>pzp</w:t>
      </w:r>
      <w:proofErr w:type="spellEnd"/>
      <w:r w:rsidRPr="00FC4406">
        <w:rPr>
          <w:rFonts w:ascii="Arial Narrow" w:hAnsi="Arial Narrow" w:cs="Arial"/>
          <w:sz w:val="24"/>
          <w:szCs w:val="24"/>
        </w:rPr>
        <w:t>,</w:t>
      </w:r>
    </w:p>
    <w:p w:rsidR="003D7074" w:rsidRPr="00FC4406" w:rsidRDefault="003D7074" w:rsidP="00D72A75">
      <w:pPr>
        <w:spacing w:after="0" w:line="276" w:lineRule="auto"/>
        <w:ind w:left="1784"/>
        <w:jc w:val="both"/>
        <w:rPr>
          <w:rFonts w:ascii="Arial Narrow" w:hAnsi="Arial Narrow"/>
          <w:sz w:val="24"/>
          <w:szCs w:val="24"/>
        </w:rPr>
      </w:pPr>
      <w:r w:rsidRPr="00FC4406">
        <w:rPr>
          <w:rFonts w:ascii="Arial Narrow" w:hAnsi="Arial Narrow" w:cs="Arial"/>
          <w:sz w:val="24"/>
          <w:szCs w:val="24"/>
        </w:rPr>
        <w:t xml:space="preserve">b) art. 109 ust. 1 pkt 5 i 7 ustawy </w:t>
      </w:r>
      <w:proofErr w:type="spellStart"/>
      <w:r w:rsidRPr="00FC4406">
        <w:rPr>
          <w:rFonts w:ascii="Arial Narrow" w:hAnsi="Arial Narrow" w:cs="Arial"/>
          <w:sz w:val="24"/>
          <w:szCs w:val="24"/>
        </w:rPr>
        <w:t>pzp</w:t>
      </w:r>
      <w:proofErr w:type="spellEnd"/>
    </w:p>
    <w:p w:rsidR="003D7074" w:rsidRPr="00FC4406" w:rsidRDefault="003D7074" w:rsidP="00D72A75">
      <w:pPr>
        <w:spacing w:after="0" w:line="276" w:lineRule="auto"/>
        <w:rPr>
          <w:rFonts w:ascii="Arial Narrow" w:hAnsi="Arial Narrow"/>
          <w:sz w:val="24"/>
          <w:szCs w:val="24"/>
        </w:rPr>
      </w:pPr>
    </w:p>
    <w:p w:rsidR="003D7074" w:rsidRPr="00FC4406" w:rsidRDefault="003D7074" w:rsidP="003D7074">
      <w:pPr>
        <w:spacing w:line="276" w:lineRule="auto"/>
        <w:jc w:val="both"/>
        <w:rPr>
          <w:rFonts w:ascii="Arial Narrow" w:hAnsi="Arial Narrow"/>
          <w:sz w:val="24"/>
          <w:szCs w:val="24"/>
        </w:rPr>
      </w:pPr>
      <w:r w:rsidRPr="00FC4406">
        <w:rPr>
          <w:rFonts w:ascii="Arial Narrow" w:hAnsi="Arial Narrow" w:cs="Arial"/>
          <w:sz w:val="24"/>
          <w:szCs w:val="24"/>
          <w:u w:val="single"/>
        </w:rPr>
        <w:t>są aktualne</w:t>
      </w:r>
      <w:r w:rsidRPr="00FC4406">
        <w:rPr>
          <w:rFonts w:ascii="Arial Narrow" w:hAnsi="Arial Narrow" w:cs="Arial"/>
          <w:b/>
          <w:bCs/>
          <w:sz w:val="24"/>
          <w:szCs w:val="24"/>
        </w:rPr>
        <w:t>.</w:t>
      </w:r>
    </w:p>
    <w:p w:rsidR="003D7074" w:rsidRPr="00FC4406" w:rsidRDefault="003D7074" w:rsidP="003D7074">
      <w:pPr>
        <w:spacing w:after="240" w:line="276" w:lineRule="auto"/>
        <w:rPr>
          <w:rFonts w:ascii="Arial Narrow" w:hAnsi="Arial Narrow"/>
          <w:sz w:val="24"/>
          <w:szCs w:val="24"/>
        </w:rPr>
      </w:pPr>
    </w:p>
    <w:p w:rsidR="003D7074" w:rsidRPr="00FC4406" w:rsidRDefault="003D7074" w:rsidP="003D7074">
      <w:pPr>
        <w:spacing w:line="276" w:lineRule="auto"/>
        <w:jc w:val="both"/>
        <w:rPr>
          <w:rFonts w:ascii="Arial Narrow" w:hAnsi="Arial Narrow"/>
          <w:sz w:val="24"/>
          <w:szCs w:val="24"/>
        </w:rPr>
      </w:pPr>
      <w:r w:rsidRPr="00FC4406">
        <w:rPr>
          <w:rFonts w:ascii="Arial Narrow" w:hAnsi="Arial Narrow" w:cs="Arial"/>
          <w:sz w:val="24"/>
          <w:szCs w:val="24"/>
        </w:rPr>
        <w:t>Pouczony o odpowiedzialności karnej, wynikającej z oświadczenia nieprawdy, na podstawie art. 233 § 1 Kodeksu Karnego, prawdziwość powyższego oświadczenia, potwierdzam:</w:t>
      </w:r>
    </w:p>
    <w:p w:rsidR="003D7074" w:rsidRPr="00FC4406" w:rsidRDefault="003D7074" w:rsidP="003D7074">
      <w:pPr>
        <w:spacing w:after="240" w:line="276" w:lineRule="auto"/>
        <w:rPr>
          <w:rFonts w:ascii="Arial Narrow" w:hAnsi="Arial Narrow"/>
          <w:sz w:val="24"/>
          <w:szCs w:val="24"/>
        </w:rPr>
      </w:pPr>
    </w:p>
    <w:p w:rsidR="003D7074" w:rsidRPr="00FC4406" w:rsidRDefault="003D7074" w:rsidP="003D7074">
      <w:pPr>
        <w:spacing w:line="276" w:lineRule="auto"/>
        <w:rPr>
          <w:rFonts w:ascii="Arial Narrow" w:hAnsi="Arial Narrow" w:cs="Arial"/>
          <w:sz w:val="24"/>
          <w:szCs w:val="24"/>
        </w:rPr>
      </w:pPr>
      <w:r w:rsidRPr="00FC4406">
        <w:rPr>
          <w:rFonts w:ascii="Arial Narrow" w:hAnsi="Arial Narrow" w:cs="Arial"/>
          <w:sz w:val="24"/>
          <w:szCs w:val="24"/>
        </w:rPr>
        <w:t>dnia ..........................</w:t>
      </w:r>
    </w:p>
    <w:p w:rsidR="003D7074" w:rsidRPr="00FC4406" w:rsidRDefault="003D7074" w:rsidP="003D7074">
      <w:pPr>
        <w:spacing w:line="276" w:lineRule="auto"/>
        <w:rPr>
          <w:rFonts w:ascii="Arial Narrow" w:hAnsi="Arial Narrow" w:cs="Times New Roman"/>
          <w:sz w:val="24"/>
          <w:szCs w:val="24"/>
        </w:rPr>
      </w:pPr>
    </w:p>
    <w:p w:rsidR="003D7074" w:rsidRPr="00D72A75" w:rsidRDefault="003D7074" w:rsidP="00D72A75">
      <w:pPr>
        <w:spacing w:after="0" w:line="276" w:lineRule="auto"/>
        <w:jc w:val="both"/>
        <w:rPr>
          <w:rFonts w:ascii="Arial Narrow" w:hAnsi="Arial Narrow"/>
          <w:sz w:val="20"/>
          <w:szCs w:val="20"/>
        </w:rPr>
      </w:pPr>
      <w:r w:rsidRPr="00FC4406">
        <w:rPr>
          <w:rFonts w:ascii="Arial Narrow" w:hAnsi="Arial Narrow" w:cs="Arial"/>
          <w:sz w:val="24"/>
          <w:szCs w:val="24"/>
        </w:rPr>
        <w:t>   </w:t>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FC4406">
        <w:rPr>
          <w:rFonts w:ascii="Arial Narrow" w:hAnsi="Arial Narrow" w:cs="Arial"/>
          <w:sz w:val="24"/>
          <w:szCs w:val="24"/>
        </w:rPr>
        <w:tab/>
      </w:r>
      <w:r w:rsidRPr="00D72A75">
        <w:rPr>
          <w:rFonts w:ascii="Arial Narrow" w:hAnsi="Arial Narrow" w:cs="Arial"/>
          <w:sz w:val="20"/>
          <w:szCs w:val="20"/>
        </w:rPr>
        <w:t>..............................................................................</w:t>
      </w:r>
    </w:p>
    <w:p w:rsidR="003D7074" w:rsidRPr="00D72A75" w:rsidRDefault="003D7074" w:rsidP="00D72A75">
      <w:pPr>
        <w:spacing w:after="0" w:line="276" w:lineRule="auto"/>
        <w:ind w:left="3537"/>
        <w:jc w:val="both"/>
        <w:rPr>
          <w:rFonts w:ascii="Arial Narrow" w:hAnsi="Arial Narrow" w:cs="Arial"/>
          <w:sz w:val="20"/>
          <w:szCs w:val="20"/>
        </w:rPr>
      </w:pPr>
      <w:r w:rsidRPr="00D72A75">
        <w:rPr>
          <w:rFonts w:ascii="Arial Narrow" w:hAnsi="Arial Narrow" w:cs="Arial"/>
          <w:sz w:val="20"/>
          <w:szCs w:val="20"/>
        </w:rPr>
        <w:t>Wykonawca lub upełnomocniony przedstawiciel Wykonawcy</w:t>
      </w:r>
    </w:p>
    <w:p w:rsidR="003D7074" w:rsidRPr="00D72A75" w:rsidRDefault="003D7074" w:rsidP="00D72A75">
      <w:pPr>
        <w:spacing w:after="0" w:line="276" w:lineRule="auto"/>
        <w:ind w:left="3537"/>
        <w:jc w:val="both"/>
        <w:rPr>
          <w:rFonts w:ascii="Arial Narrow" w:hAnsi="Arial Narrow" w:cs="Arial"/>
          <w:sz w:val="20"/>
          <w:szCs w:val="20"/>
        </w:rPr>
      </w:pPr>
      <w:r w:rsidRPr="00D72A75">
        <w:rPr>
          <w:rFonts w:ascii="Arial Narrow" w:hAnsi="Arial Narrow" w:cs="Arial"/>
          <w:sz w:val="20"/>
          <w:szCs w:val="20"/>
        </w:rPr>
        <w:t>(podpis kwalifikowany/zaufany/osobisty)</w:t>
      </w:r>
    </w:p>
    <w:p w:rsidR="003D7074" w:rsidRPr="00FC4406" w:rsidRDefault="003D7074" w:rsidP="003D7074">
      <w:pPr>
        <w:tabs>
          <w:tab w:val="num" w:pos="0"/>
        </w:tabs>
        <w:suppressAutoHyphens/>
        <w:spacing w:after="40" w:line="276" w:lineRule="auto"/>
        <w:ind w:left="709" w:hanging="709"/>
        <w:jc w:val="right"/>
        <w:rPr>
          <w:rFonts w:ascii="Arial Narrow" w:eastAsia="Times New Roman" w:hAnsi="Arial Narrow" w:cs="Arial"/>
          <w:bCs/>
          <w:color w:val="FF0000"/>
          <w:sz w:val="24"/>
          <w:szCs w:val="24"/>
          <w:lang w:eastAsia="pl-PL"/>
        </w:rPr>
      </w:pPr>
    </w:p>
    <w:p w:rsidR="003D7074" w:rsidRPr="00FC4406" w:rsidRDefault="003D7074" w:rsidP="003D7074">
      <w:pPr>
        <w:spacing w:line="276" w:lineRule="auto"/>
        <w:rPr>
          <w:rFonts w:ascii="Arial Narrow" w:hAnsi="Arial Narrow" w:cs="Times New Roman"/>
          <w:color w:val="FF0000"/>
          <w:sz w:val="24"/>
          <w:szCs w:val="24"/>
        </w:rPr>
      </w:pPr>
    </w:p>
    <w:p w:rsidR="0027119B" w:rsidRDefault="0027119B" w:rsidP="003D7074">
      <w:pPr>
        <w:rPr>
          <w:rFonts w:ascii="Arial Narrow" w:hAnsi="Arial Narrow"/>
          <w:sz w:val="24"/>
          <w:szCs w:val="24"/>
        </w:rPr>
      </w:pPr>
    </w:p>
    <w:p w:rsidR="00401994" w:rsidRDefault="00401994" w:rsidP="003D7074">
      <w:pPr>
        <w:rPr>
          <w:rFonts w:ascii="Arial Narrow" w:hAnsi="Arial Narrow"/>
          <w:sz w:val="24"/>
          <w:szCs w:val="24"/>
        </w:rPr>
      </w:pPr>
    </w:p>
    <w:sectPr w:rsidR="00401994" w:rsidSect="00D9376C">
      <w:footerReference w:type="default" r:id="rId15"/>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12C" w:rsidRDefault="0073212C">
      <w:pPr>
        <w:spacing w:after="0" w:line="240" w:lineRule="auto"/>
      </w:pPr>
      <w:r>
        <w:separator/>
      </w:r>
    </w:p>
  </w:endnote>
  <w:endnote w:type="continuationSeparator" w:id="0">
    <w:p w:rsidR="0073212C" w:rsidRDefault="00732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ucida Grande">
    <w:altName w:val="Arial"/>
    <w:charset w:val="00"/>
    <w:family w:val="swiss"/>
    <w:pitch w:val="variable"/>
    <w:sig w:usb0="E1000AEF" w:usb1="5000A1FF" w:usb2="00000000" w:usb3="00000000" w:csb0="000001B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horndale">
    <w:altName w:val="Times New Roman"/>
    <w:charset w:val="00"/>
    <w:family w:val="roman"/>
    <w:pitch w:val="variable"/>
    <w:sig w:usb0="00000287" w:usb1="00000000" w:usb2="00000000" w:usb3="00000000" w:csb0="0000009F" w:csb1="00000000"/>
  </w:font>
  <w:font w:name="Andale Sans UI">
    <w:altName w:val="Calibri"/>
    <w:charset w:val="EE"/>
    <w:family w:val="auto"/>
    <w:pitch w:val="variable"/>
  </w:font>
  <w:font w:name="Verdana">
    <w:panose1 w:val="020B0604030504040204"/>
    <w:charset w:val="EE"/>
    <w:family w:val="swiss"/>
    <w:pitch w:val="variable"/>
    <w:sig w:usb0="A10006FF" w:usb1="4000205B" w:usb2="00000010" w:usb3="00000000" w:csb0="0000019F" w:csb1="00000000"/>
  </w:font>
  <w:font w:name="Univers 45 Light">
    <w:altName w:val="Times New Roman"/>
    <w:charset w:val="00"/>
    <w:family w:val="auto"/>
    <w:pitch w:val="variable"/>
    <w:sig w:usb0="00000003" w:usb1="00000000" w:usb2="00000000" w:usb3="00000000" w:csb0="00000001" w:csb1="00000000"/>
  </w:font>
  <w:font w:name="BookmanOldStyle">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NewRomanPSMT">
    <w:altName w:val="Yu Gothic"/>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138" w:rsidRPr="00CA3CA1" w:rsidRDefault="00DB3138" w:rsidP="00D9376C">
    <w:pPr>
      <w:tabs>
        <w:tab w:val="center" w:pos="4536"/>
        <w:tab w:val="right" w:pos="9072"/>
      </w:tabs>
      <w:spacing w:after="0" w:line="240" w:lineRule="auto"/>
      <w:jc w:val="right"/>
      <w:rPr>
        <w:rFonts w:ascii="Times New Roman" w:eastAsia="Times New Roman" w:hAnsi="Times New Roman" w:cs="Times New Roman"/>
        <w:sz w:val="24"/>
        <w:szCs w:val="24"/>
        <w:lang w:eastAsia="pl-PL"/>
      </w:rPr>
    </w:pPr>
  </w:p>
  <w:p w:rsidR="00DB3138" w:rsidRPr="00CA3CA1" w:rsidRDefault="00DB3138" w:rsidP="00D9376C">
    <w:pPr>
      <w:tabs>
        <w:tab w:val="center" w:pos="4536"/>
        <w:tab w:val="right" w:pos="9072"/>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noProof/>
        <w:sz w:val="24"/>
        <w:szCs w:val="24"/>
        <w:lang w:eastAsia="pl-PL"/>
      </w:rPr>
      <w:drawing>
        <wp:inline distT="0" distB="0" distL="0" distR="0" wp14:anchorId="758F192D" wp14:editId="0DC5CC96">
          <wp:extent cx="5760720" cy="62103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ziom_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621030"/>
                  </a:xfrm>
                  <a:prstGeom prst="rect">
                    <a:avLst/>
                  </a:prstGeom>
                </pic:spPr>
              </pic:pic>
            </a:graphicData>
          </a:graphic>
        </wp:inline>
      </w:drawing>
    </w:r>
  </w:p>
  <w:p w:rsidR="00DB3138" w:rsidRPr="00CA3CA1" w:rsidRDefault="00DB3138" w:rsidP="00D9376C">
    <w:pPr>
      <w:tabs>
        <w:tab w:val="center" w:pos="4536"/>
        <w:tab w:val="right" w:pos="9072"/>
      </w:tabs>
      <w:spacing w:after="0" w:line="240" w:lineRule="auto"/>
      <w:rPr>
        <w:rFonts w:ascii="Times New Roman" w:eastAsia="Times New Roman" w:hAnsi="Times New Roman" w:cs="Times New Roman"/>
        <w:sz w:val="24"/>
        <w:szCs w:val="24"/>
        <w:lang w:eastAsia="pl-PL"/>
      </w:rPr>
    </w:pPr>
  </w:p>
  <w:p w:rsidR="00DB3138" w:rsidRDefault="00DB313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12C" w:rsidRDefault="0073212C">
      <w:pPr>
        <w:spacing w:after="0" w:line="240" w:lineRule="auto"/>
      </w:pPr>
      <w:r>
        <w:separator/>
      </w:r>
    </w:p>
  </w:footnote>
  <w:footnote w:type="continuationSeparator" w:id="0">
    <w:p w:rsidR="0073212C" w:rsidRDefault="0073212C">
      <w:pPr>
        <w:spacing w:after="0" w:line="240" w:lineRule="auto"/>
      </w:pPr>
      <w:r>
        <w:continuationSeparator/>
      </w:r>
    </w:p>
  </w:footnote>
  <w:footnote w:id="1">
    <w:p w:rsidR="00DB3138" w:rsidRDefault="00DB3138" w:rsidP="003D7074">
      <w:pPr>
        <w:pStyle w:val="Tekstprzypisudolnego"/>
        <w:jc w:val="both"/>
        <w:rPr>
          <w:rFonts w:ascii="Arial" w:hAnsi="Arial" w:cs="Arial"/>
          <w:i/>
          <w:iCs/>
          <w:color w:val="00000A"/>
          <w:sz w:val="16"/>
          <w:szCs w:val="16"/>
        </w:rPr>
      </w:pPr>
      <w:r>
        <w:rPr>
          <w:rStyle w:val="Odwoanieprzypisudolnego"/>
        </w:rPr>
        <w:footnoteRef/>
      </w:r>
      <w:r>
        <w:rPr>
          <w:rFonts w:ascii="Arial" w:hAnsi="Arial" w:cs="Arial"/>
          <w:color w:val="00000A"/>
          <w:sz w:val="16"/>
          <w:szCs w:val="16"/>
        </w:rPr>
        <w:t>Wybrać właściwe, poprzez zaznaczenie odpowiedniego pola symbolem X</w:t>
      </w:r>
      <w:r>
        <w:rPr>
          <w:rFonts w:ascii="Arial" w:hAnsi="Arial" w:cs="Arial"/>
          <w:i/>
          <w:iCs/>
          <w:color w:val="00000A"/>
          <w:sz w:val="16"/>
          <w:szCs w:val="16"/>
        </w:rPr>
        <w:t>(zgodnie z zaleceniem Komisji 2003/361/WE mikroprzedsiębiorstwo: przedsiębiorstwo, które zatrudnia mniej niż 10 osób i którego roczny obrót lub roczna suma bilansowa nie przekracza 2 milionów euro; małe przedsiębiorstwo: przedsiębiorstwo, które zatrudnia mniej niż 50 osób i którego roczny obrót lub roczna suma bilansowa nie przekracza 10 milionów euro; Średnie przedsiębiorstwa: przedsiębiorstwa, które nie są mikroprzedsiębiorstwami ani małymi przedsiębiorstwami i które zatrudniają mniej niż 250 osób i których roczny obrót nie przekracza 50 milionów euro lub roczna suma bilansowa nie przekracza 43 milionów euro).</w:t>
      </w:r>
    </w:p>
  </w:footnote>
  <w:footnote w:id="2">
    <w:p w:rsidR="00DB3138" w:rsidRDefault="00DB3138" w:rsidP="003D7074">
      <w:pPr>
        <w:pStyle w:val="Tekstprzypisudolnego"/>
        <w:jc w:val="both"/>
        <w:rPr>
          <w:rFonts w:eastAsia="Calibri"/>
          <w:sz w:val="20"/>
          <w:szCs w:val="20"/>
        </w:rPr>
      </w:pPr>
      <w:r>
        <w:rPr>
          <w:rStyle w:val="Odwoanieprzypisudolnego"/>
        </w:rPr>
        <w:footnoteRef/>
      </w:r>
      <w:r>
        <w:t xml:space="preserve"> </w:t>
      </w:r>
      <w:r>
        <w:rPr>
          <w:rFonts w:ascii="Arial" w:hAnsi="Arial" w:cs="Arial"/>
          <w:color w:val="00000A"/>
          <w:sz w:val="16"/>
          <w:szCs w:val="16"/>
        </w:rPr>
        <w:t>informacje podane przez Wykonawcę w pkt 2 stanowią podstawę oceny oferty wg kryteriów określonych w rozdziale XVIII SWZ</w:t>
      </w:r>
    </w:p>
  </w:footnote>
  <w:footnote w:id="3">
    <w:p w:rsidR="00DB3138" w:rsidRDefault="00DB3138" w:rsidP="003D7074">
      <w:pPr>
        <w:pStyle w:val="NormalnyWeb"/>
        <w:spacing w:before="0" w:beforeAutospacing="0" w:after="0" w:afterAutospacing="0"/>
        <w:jc w:val="both"/>
      </w:pPr>
      <w:r>
        <w:rPr>
          <w:rStyle w:val="Odwoanieprzypisudolnego"/>
        </w:rPr>
        <w:footnoteRef/>
      </w:r>
      <w:r>
        <w:t xml:space="preserve"> </w:t>
      </w:r>
      <w:r>
        <w:rPr>
          <w:rFonts w:ascii="Arial" w:hAnsi="Arial" w:cs="Arial"/>
          <w:color w:val="00000A"/>
          <w:sz w:val="16"/>
          <w:szCs w:val="16"/>
        </w:rPr>
        <w:t>Dla oceny oferty, w której Wykonawca zaoferował wydłużenie gwarancji o 13 i więcej miesięcy, Zamawiający przyjmie do oceny oferty maksymalną dopuszczoną liczbę (ilość) miesięcy – 12, natomiast do umowy zostanie wpisany okres gwarancji zaproponowany przez Wykonawcę. W przypadku nie podania w formularzu oferty żadnej informacji dotyczącej niniejszego kryterium, podanie wartości „0”, „-” lub „nie dotyczy” lub informacji o równoważnym znaczeniu, oferta otrzyma 0 pkt w niniejszym kryterium, natomiast do umowy zostanie wpisany okres gwarancji 60 miesięcy, zgodnie z Rozdziałem III pkt 3 niniejszej SWZ.</w:t>
      </w:r>
    </w:p>
  </w:footnote>
  <w:footnote w:id="4">
    <w:p w:rsidR="00DB3138" w:rsidRDefault="00DB3138" w:rsidP="003D7074">
      <w:pPr>
        <w:pStyle w:val="Tekstprzypisudolnego"/>
      </w:pPr>
      <w:r>
        <w:rPr>
          <w:rStyle w:val="Odwoanieprzypisudolnego"/>
        </w:rPr>
        <w:footnoteRef/>
      </w:r>
      <w:r>
        <w:t xml:space="preserve"> </w:t>
      </w:r>
      <w:r>
        <w:rPr>
          <w:rFonts w:ascii="Arial" w:hAnsi="Arial" w:cs="Arial"/>
          <w:color w:val="00000A"/>
          <w:sz w:val="16"/>
          <w:szCs w:val="16"/>
        </w:rPr>
        <w:t>skreślić jeżeli nie dotyczy</w:t>
      </w:r>
    </w:p>
  </w:footnote>
  <w:footnote w:id="5">
    <w:p w:rsidR="00DB3138" w:rsidRDefault="00DB3138" w:rsidP="003D7074">
      <w:pPr>
        <w:pStyle w:val="Tekstprzypisudolnego"/>
      </w:pPr>
      <w:r>
        <w:rPr>
          <w:rStyle w:val="Odwoanieprzypisudolnego"/>
        </w:rPr>
        <w:footnoteRef/>
      </w:r>
      <w:r>
        <w:t xml:space="preserve"> </w:t>
      </w:r>
      <w:r>
        <w:rPr>
          <w:rFonts w:ascii="Arial" w:hAnsi="Arial" w:cs="Arial"/>
          <w:color w:val="00000A"/>
          <w:sz w:val="16"/>
          <w:szCs w:val="16"/>
        </w:rPr>
        <w:t>podać odpowiedni nr warunku, spośród wymienionych w Rozdziale VII pkt 2 SWZ</w:t>
      </w:r>
    </w:p>
  </w:footnote>
  <w:footnote w:id="6">
    <w:p w:rsidR="00DB3138" w:rsidRDefault="00DB3138" w:rsidP="003D7074">
      <w:pPr>
        <w:pStyle w:val="Tekstprzypisudolnego"/>
      </w:pPr>
      <w:r>
        <w:rPr>
          <w:rStyle w:val="Odwoanieprzypisudolnego"/>
        </w:rPr>
        <w:footnoteRef/>
      </w:r>
      <w:r>
        <w:t xml:space="preserve"> </w:t>
      </w:r>
      <w:r>
        <w:rPr>
          <w:rFonts w:ascii="Arial" w:hAnsi="Arial" w:cs="Arial"/>
          <w:color w:val="00000A"/>
          <w:sz w:val="16"/>
          <w:szCs w:val="16"/>
        </w:rPr>
        <w:t>podać odpowiedni nr warunku, spośród wymienionych w Rozdziale VII pkt 2 SWZ</w:t>
      </w:r>
    </w:p>
  </w:footnote>
  <w:footnote w:id="7">
    <w:p w:rsidR="00DB3138" w:rsidRDefault="00DB3138" w:rsidP="003D7074">
      <w:pPr>
        <w:pStyle w:val="NormalnyWeb"/>
        <w:spacing w:before="0" w:beforeAutospacing="0" w:after="0" w:afterAutospacing="0"/>
      </w:pPr>
      <w:r>
        <w:rPr>
          <w:rStyle w:val="Odwoanieprzypisudolnego"/>
        </w:rPr>
        <w:footnoteRef/>
      </w:r>
      <w:r>
        <w:t xml:space="preserve"> </w:t>
      </w:r>
      <w:r>
        <w:rPr>
          <w:rFonts w:ascii="Arial" w:hAnsi="Arial" w:cs="Arial"/>
          <w:color w:val="00000A"/>
          <w:sz w:val="16"/>
          <w:szCs w:val="16"/>
        </w:rPr>
        <w:t>W tym podmioty, o których mowa w pkt. 5 oferty, na zdolnościach których Wykonawca polega w zakresie wykształcenia, kwalifikacji zawodowych lub doświadczenia, jeżeli będą występować w charakterze Podwykonawców</w:t>
      </w:r>
    </w:p>
  </w:footnote>
  <w:footnote w:id="8">
    <w:p w:rsidR="00DB3138" w:rsidRDefault="00DB3138" w:rsidP="003D7074">
      <w:pPr>
        <w:pStyle w:val="Tekstprzypisudolnego"/>
      </w:pPr>
      <w:r>
        <w:rPr>
          <w:rStyle w:val="Odwoanieprzypisudolnego"/>
        </w:rPr>
        <w:footnoteRef/>
      </w:r>
      <w:r>
        <w:t xml:space="preserve"> </w:t>
      </w:r>
      <w:r>
        <w:rPr>
          <w:rFonts w:ascii="Arial" w:hAnsi="Arial" w:cs="Arial"/>
          <w:color w:val="00000A"/>
          <w:sz w:val="16"/>
          <w:szCs w:val="16"/>
        </w:rPr>
        <w:t>W przypadku składania oferty przez  wykonawców wspólnie ubiegających się o zamówienie, oświadczenie składa każdy z wykonawców.</w:t>
      </w:r>
    </w:p>
  </w:footnote>
  <w:footnote w:id="9">
    <w:p w:rsidR="00DB3138" w:rsidRDefault="00DB3138" w:rsidP="00764C8E">
      <w:pPr>
        <w:pStyle w:val="Tekstprzypisudolnego"/>
        <w:jc w:val="both"/>
      </w:pPr>
      <w:r>
        <w:rPr>
          <w:rStyle w:val="Odwoanieprzypisudolnego"/>
        </w:rPr>
        <w:footnoteRef/>
      </w:r>
      <w:r>
        <w:t xml:space="preserve"> </w:t>
      </w:r>
      <w:r>
        <w:rPr>
          <w:rFonts w:ascii="Arial" w:hAnsi="Arial" w:cs="Arial"/>
          <w:color w:val="00000A"/>
          <w:sz w:val="16"/>
          <w:szCs w:val="16"/>
        </w:rPr>
        <w:t>Jeżeli nie dotyczy - skreślić pkt II.  Jeżeli dotyczy -  wraz z niniejszym oświadczeniem wykonawca przedstawia oświadczenie  podmiotu udostępniającego zasoby. Oświadczenie ww. podmiotu składane jest  w zakresie punktu  I.1.3)  i/lub 4) oraz w zakresie punktu I.2</w:t>
      </w:r>
    </w:p>
  </w:footnote>
  <w:footnote w:id="10">
    <w:p w:rsidR="00DB3138" w:rsidRDefault="00DB3138" w:rsidP="00764C8E">
      <w:pPr>
        <w:pStyle w:val="Tekstprzypisudolnego"/>
        <w:jc w:val="both"/>
      </w:pPr>
      <w:r>
        <w:rPr>
          <w:rStyle w:val="Odwoanieprzypisudolnego"/>
        </w:rPr>
        <w:footnoteRef/>
      </w:r>
      <w:r>
        <w:t xml:space="preserve"> </w:t>
      </w:r>
      <w:r>
        <w:rPr>
          <w:rFonts w:ascii="Arial" w:hAnsi="Arial" w:cs="Arial"/>
          <w:color w:val="00000A"/>
          <w:sz w:val="16"/>
          <w:szCs w:val="16"/>
        </w:rPr>
        <w:t>Jeżeli nie dotyczy - skreślić pkt III</w:t>
      </w:r>
    </w:p>
  </w:footnote>
  <w:footnote w:id="11">
    <w:p w:rsidR="00DB3138" w:rsidRDefault="00DB3138" w:rsidP="003D7074">
      <w:pPr>
        <w:pStyle w:val="Tekstprzypisudolnego"/>
      </w:pPr>
      <w:r>
        <w:rPr>
          <w:rStyle w:val="Odwoanieprzypisudolnego"/>
        </w:rPr>
        <w:footnoteRef/>
      </w:r>
      <w:r>
        <w:t xml:space="preserve"> </w:t>
      </w:r>
      <w:r>
        <w:rPr>
          <w:rFonts w:ascii="Arial" w:hAnsi="Arial" w:cs="Arial"/>
          <w:color w:val="00000A"/>
          <w:sz w:val="16"/>
          <w:szCs w:val="16"/>
        </w:rPr>
        <w:t>Wybrać właściwe, poprzez zaznaczenie odpowiedniego pola symbolem  X</w:t>
      </w:r>
    </w:p>
  </w:footnote>
  <w:footnote w:id="12">
    <w:p w:rsidR="00DB3138" w:rsidRDefault="00DB3138" w:rsidP="003D7074">
      <w:pPr>
        <w:pStyle w:val="Tekstprzypisudolnego"/>
      </w:pPr>
      <w:r>
        <w:rPr>
          <w:rStyle w:val="Odwoanieprzypisudolnego"/>
        </w:rPr>
        <w:footnoteRef/>
      </w:r>
      <w:r>
        <w:t xml:space="preserve"> </w:t>
      </w:r>
      <w:r>
        <w:rPr>
          <w:rFonts w:ascii="Arial" w:hAnsi="Arial" w:cs="Arial"/>
          <w:color w:val="00000A"/>
          <w:sz w:val="16"/>
          <w:szCs w:val="16"/>
        </w:rPr>
        <w:t>Ilekroć w ustawie z dnia 16 lutego 2007 r. o ochronie konkurencji i konsumentów jest mowa o grupie kapitałowej - rozumie się przez to wszystkich przedsiębiorców, którzy są kontrolowani w sposób bezpośredni lub pośredni przez jednego przedsiębiorcę, w tym również tego przedsiębiorcę.</w:t>
      </w:r>
    </w:p>
  </w:footnote>
  <w:footnote w:id="13">
    <w:p w:rsidR="00DB3138" w:rsidRDefault="00DB3138" w:rsidP="003D7074">
      <w:pPr>
        <w:pStyle w:val="Tekstprzypisudolnego"/>
        <w:jc w:val="both"/>
      </w:pPr>
      <w:r>
        <w:rPr>
          <w:rStyle w:val="Odwoanieprzypisudolnego"/>
        </w:rPr>
        <w:footnoteRef/>
      </w:r>
      <w:r>
        <w:t xml:space="preserve"> </w:t>
      </w:r>
      <w:r>
        <w:rPr>
          <w:rFonts w:ascii="Arial" w:hAnsi="Arial" w:cs="Arial"/>
          <w:color w:val="00000A"/>
          <w:sz w:val="16"/>
          <w:szCs w:val="16"/>
        </w:rPr>
        <w:t>Szczegółowy opis zakresu zrealizowanych zadań, potwierdzający wymagania postawione w rozdziale VII pkt 2 ppkt 4 a SWZ; Należy wyodrębnić wartość i zakres wykonanych robót budowlanych spełniających wymagania VII pkt 2 ppkt 4 a SWZ, jeżeli Wykonawca wykonał je w ramach innych wielozakresowych zadań</w:t>
      </w:r>
    </w:p>
  </w:footnote>
  <w:footnote w:id="14">
    <w:p w:rsidR="00DB3138" w:rsidRDefault="00DB3138" w:rsidP="003D7074">
      <w:pPr>
        <w:pStyle w:val="Tekstprzypisudolnego"/>
        <w:jc w:val="both"/>
      </w:pPr>
      <w:r>
        <w:rPr>
          <w:rStyle w:val="Odwoanieprzypisudolnego"/>
        </w:rPr>
        <w:footnoteRef/>
      </w:r>
      <w:r>
        <w:t xml:space="preserve"> </w:t>
      </w:r>
      <w:r>
        <w:rPr>
          <w:rFonts w:ascii="Arial" w:hAnsi="Arial" w:cs="Arial"/>
          <w:color w:val="00000A"/>
          <w:sz w:val="16"/>
          <w:szCs w:val="16"/>
        </w:rPr>
        <w:t>W przypadku, gdy wykonawca polega na zdolnościach technicznych lub zawodowych innych podmiotów należy wpisać „zobowiązanie do współpracy” i jednocześnie załączyć do oferty zobowiązanie tego podmiotu lub osoby do oddania wykonawcy do dyspozycji niezbędnych zasobów na okres korzystania z nich przy wykonaniu zamówienia.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052AA"/>
    <w:multiLevelType w:val="hybridMultilevel"/>
    <w:tmpl w:val="D374B89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nsid w:val="04C47711"/>
    <w:multiLevelType w:val="hybridMultilevel"/>
    <w:tmpl w:val="CE3682E6"/>
    <w:lvl w:ilvl="0" w:tplc="04150019">
      <w:start w:val="1"/>
      <w:numFmt w:val="lowerLetter"/>
      <w:lvlText w:val="%1."/>
      <w:lvlJc w:val="left"/>
      <w:pPr>
        <w:ind w:left="720" w:hanging="360"/>
      </w:pPr>
    </w:lvl>
    <w:lvl w:ilvl="1" w:tplc="75A83A7E">
      <w:start w:val="8"/>
      <w:numFmt w:val="decimal"/>
      <w:lvlText w:val="%2."/>
      <w:lvlJc w:val="left"/>
      <w:pPr>
        <w:ind w:left="1440" w:hanging="360"/>
      </w:pPr>
    </w:lvl>
    <w:lvl w:ilvl="2" w:tplc="1304C64C">
      <w:start w:val="1"/>
      <w:numFmt w:val="decimal"/>
      <w:lvlText w:val="%3."/>
      <w:lvlJc w:val="left"/>
      <w:pPr>
        <w:ind w:left="2160" w:hanging="180"/>
      </w:pPr>
      <w:rPr>
        <w:b w:val="0"/>
      </w:rPr>
    </w:lvl>
    <w:lvl w:ilvl="3" w:tplc="0415000F">
      <w:start w:val="1"/>
      <w:numFmt w:val="decimal"/>
      <w:lvlText w:val="%4."/>
      <w:lvlJc w:val="left"/>
      <w:pPr>
        <w:ind w:left="2880" w:hanging="360"/>
      </w:pPr>
    </w:lvl>
    <w:lvl w:ilvl="4" w:tplc="556214D4">
      <w:start w:val="1"/>
      <w:numFmt w:val="decimal"/>
      <w:lvlText w:val="%5)"/>
      <w:lvlJc w:val="left"/>
      <w:pPr>
        <w:ind w:left="3600" w:hanging="360"/>
      </w:pPr>
      <w:rPr>
        <w:rFonts w:eastAsia="Calibri"/>
        <w:b w:val="0"/>
      </w:rPr>
    </w:lvl>
    <w:lvl w:ilvl="5" w:tplc="387C78F6">
      <w:start w:val="1"/>
      <w:numFmt w:val="lowerLetter"/>
      <w:lvlText w:val="%6)"/>
      <w:lvlJc w:val="left"/>
      <w:pPr>
        <w:ind w:left="4500" w:hanging="360"/>
      </w:pPr>
      <w:rPr>
        <w:rFonts w:eastAsia="Calibri"/>
        <w:b w:val="0"/>
      </w:r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6411A4B"/>
    <w:multiLevelType w:val="hybridMultilevel"/>
    <w:tmpl w:val="C86A12BE"/>
    <w:lvl w:ilvl="0" w:tplc="85545678">
      <w:start w:val="1"/>
      <w:numFmt w:val="bullet"/>
      <w:lvlText w:val=""/>
      <w:lvlJc w:val="left"/>
      <w:pPr>
        <w:ind w:left="1776" w:hanging="360"/>
      </w:pPr>
      <w:rPr>
        <w:rFonts w:ascii="Symbol" w:hAnsi="Symbol" w:hint="default"/>
      </w:rPr>
    </w:lvl>
    <w:lvl w:ilvl="1" w:tplc="04150003">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start w:val="1"/>
      <w:numFmt w:val="bullet"/>
      <w:lvlText w:val=""/>
      <w:lvlJc w:val="left"/>
      <w:pPr>
        <w:ind w:left="3936" w:hanging="360"/>
      </w:pPr>
      <w:rPr>
        <w:rFonts w:ascii="Symbol" w:hAnsi="Symbol" w:hint="default"/>
      </w:rPr>
    </w:lvl>
    <w:lvl w:ilvl="4" w:tplc="04150003">
      <w:start w:val="1"/>
      <w:numFmt w:val="bullet"/>
      <w:lvlText w:val="o"/>
      <w:lvlJc w:val="left"/>
      <w:pPr>
        <w:ind w:left="4656" w:hanging="360"/>
      </w:pPr>
      <w:rPr>
        <w:rFonts w:ascii="Courier New" w:hAnsi="Courier New" w:cs="Courier New" w:hint="default"/>
      </w:rPr>
    </w:lvl>
    <w:lvl w:ilvl="5" w:tplc="04150005">
      <w:start w:val="1"/>
      <w:numFmt w:val="bullet"/>
      <w:lvlText w:val=""/>
      <w:lvlJc w:val="left"/>
      <w:pPr>
        <w:ind w:left="5376" w:hanging="360"/>
      </w:pPr>
      <w:rPr>
        <w:rFonts w:ascii="Wingdings" w:hAnsi="Wingdings" w:hint="default"/>
      </w:rPr>
    </w:lvl>
    <w:lvl w:ilvl="6" w:tplc="04150001">
      <w:start w:val="1"/>
      <w:numFmt w:val="bullet"/>
      <w:lvlText w:val=""/>
      <w:lvlJc w:val="left"/>
      <w:pPr>
        <w:ind w:left="6096" w:hanging="360"/>
      </w:pPr>
      <w:rPr>
        <w:rFonts w:ascii="Symbol" w:hAnsi="Symbol" w:hint="default"/>
      </w:rPr>
    </w:lvl>
    <w:lvl w:ilvl="7" w:tplc="04150003">
      <w:start w:val="1"/>
      <w:numFmt w:val="bullet"/>
      <w:lvlText w:val="o"/>
      <w:lvlJc w:val="left"/>
      <w:pPr>
        <w:ind w:left="6816" w:hanging="360"/>
      </w:pPr>
      <w:rPr>
        <w:rFonts w:ascii="Courier New" w:hAnsi="Courier New" w:cs="Courier New" w:hint="default"/>
      </w:rPr>
    </w:lvl>
    <w:lvl w:ilvl="8" w:tplc="04150005">
      <w:start w:val="1"/>
      <w:numFmt w:val="bullet"/>
      <w:lvlText w:val=""/>
      <w:lvlJc w:val="left"/>
      <w:pPr>
        <w:ind w:left="7536" w:hanging="360"/>
      </w:pPr>
      <w:rPr>
        <w:rFonts w:ascii="Wingdings" w:hAnsi="Wingdings" w:hint="default"/>
      </w:rPr>
    </w:lvl>
  </w:abstractNum>
  <w:abstractNum w:abstractNumId="3">
    <w:nsid w:val="09DB5A33"/>
    <w:multiLevelType w:val="hybridMultilevel"/>
    <w:tmpl w:val="1D48AEB0"/>
    <w:lvl w:ilvl="0" w:tplc="17F46446">
      <w:start w:val="1"/>
      <w:numFmt w:val="bullet"/>
      <w:lvlText w:val=""/>
      <w:lvlJc w:val="left"/>
      <w:pPr>
        <w:ind w:left="1604" w:hanging="360"/>
      </w:pPr>
      <w:rPr>
        <w:rFonts w:ascii="Symbol" w:hAnsi="Symbol" w:hint="default"/>
      </w:rPr>
    </w:lvl>
    <w:lvl w:ilvl="1" w:tplc="04150003" w:tentative="1">
      <w:start w:val="1"/>
      <w:numFmt w:val="bullet"/>
      <w:lvlText w:val="o"/>
      <w:lvlJc w:val="left"/>
      <w:pPr>
        <w:ind w:left="2324" w:hanging="360"/>
      </w:pPr>
      <w:rPr>
        <w:rFonts w:ascii="Courier New" w:hAnsi="Courier New" w:cs="Courier New" w:hint="default"/>
      </w:rPr>
    </w:lvl>
    <w:lvl w:ilvl="2" w:tplc="04150005" w:tentative="1">
      <w:start w:val="1"/>
      <w:numFmt w:val="bullet"/>
      <w:lvlText w:val=""/>
      <w:lvlJc w:val="left"/>
      <w:pPr>
        <w:ind w:left="3044" w:hanging="360"/>
      </w:pPr>
      <w:rPr>
        <w:rFonts w:ascii="Wingdings" w:hAnsi="Wingdings" w:hint="default"/>
      </w:rPr>
    </w:lvl>
    <w:lvl w:ilvl="3" w:tplc="04150001" w:tentative="1">
      <w:start w:val="1"/>
      <w:numFmt w:val="bullet"/>
      <w:lvlText w:val=""/>
      <w:lvlJc w:val="left"/>
      <w:pPr>
        <w:ind w:left="3764" w:hanging="360"/>
      </w:pPr>
      <w:rPr>
        <w:rFonts w:ascii="Symbol" w:hAnsi="Symbol" w:hint="default"/>
      </w:rPr>
    </w:lvl>
    <w:lvl w:ilvl="4" w:tplc="04150003" w:tentative="1">
      <w:start w:val="1"/>
      <w:numFmt w:val="bullet"/>
      <w:lvlText w:val="o"/>
      <w:lvlJc w:val="left"/>
      <w:pPr>
        <w:ind w:left="4484" w:hanging="360"/>
      </w:pPr>
      <w:rPr>
        <w:rFonts w:ascii="Courier New" w:hAnsi="Courier New" w:cs="Courier New" w:hint="default"/>
      </w:rPr>
    </w:lvl>
    <w:lvl w:ilvl="5" w:tplc="04150005" w:tentative="1">
      <w:start w:val="1"/>
      <w:numFmt w:val="bullet"/>
      <w:lvlText w:val=""/>
      <w:lvlJc w:val="left"/>
      <w:pPr>
        <w:ind w:left="5204" w:hanging="360"/>
      </w:pPr>
      <w:rPr>
        <w:rFonts w:ascii="Wingdings" w:hAnsi="Wingdings" w:hint="default"/>
      </w:rPr>
    </w:lvl>
    <w:lvl w:ilvl="6" w:tplc="04150001" w:tentative="1">
      <w:start w:val="1"/>
      <w:numFmt w:val="bullet"/>
      <w:lvlText w:val=""/>
      <w:lvlJc w:val="left"/>
      <w:pPr>
        <w:ind w:left="5924" w:hanging="360"/>
      </w:pPr>
      <w:rPr>
        <w:rFonts w:ascii="Symbol" w:hAnsi="Symbol" w:hint="default"/>
      </w:rPr>
    </w:lvl>
    <w:lvl w:ilvl="7" w:tplc="04150003" w:tentative="1">
      <w:start w:val="1"/>
      <w:numFmt w:val="bullet"/>
      <w:lvlText w:val="o"/>
      <w:lvlJc w:val="left"/>
      <w:pPr>
        <w:ind w:left="6644" w:hanging="360"/>
      </w:pPr>
      <w:rPr>
        <w:rFonts w:ascii="Courier New" w:hAnsi="Courier New" w:cs="Courier New" w:hint="default"/>
      </w:rPr>
    </w:lvl>
    <w:lvl w:ilvl="8" w:tplc="04150005" w:tentative="1">
      <w:start w:val="1"/>
      <w:numFmt w:val="bullet"/>
      <w:lvlText w:val=""/>
      <w:lvlJc w:val="left"/>
      <w:pPr>
        <w:ind w:left="7364" w:hanging="360"/>
      </w:pPr>
      <w:rPr>
        <w:rFonts w:ascii="Wingdings" w:hAnsi="Wingdings" w:hint="default"/>
      </w:rPr>
    </w:lvl>
  </w:abstractNum>
  <w:abstractNum w:abstractNumId="4">
    <w:nsid w:val="0BB26D55"/>
    <w:multiLevelType w:val="hybridMultilevel"/>
    <w:tmpl w:val="C374AC5E"/>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lvl>
    <w:lvl w:ilvl="2" w:tplc="4156CC16">
      <w:start w:val="15"/>
      <w:numFmt w:val="upperRoman"/>
      <w:lvlText w:val="%3."/>
      <w:lvlJc w:val="left"/>
      <w:pPr>
        <w:ind w:left="2700" w:hanging="720"/>
      </w:pPr>
    </w:lvl>
    <w:lvl w:ilvl="3" w:tplc="19669BD4">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nsid w:val="0BE459FC"/>
    <w:multiLevelType w:val="hybridMultilevel"/>
    <w:tmpl w:val="CC1CCD66"/>
    <w:lvl w:ilvl="0" w:tplc="4B462676">
      <w:start w:val="1"/>
      <w:numFmt w:val="decimal"/>
      <w:lvlText w:val="%1."/>
      <w:lvlJc w:val="left"/>
      <w:pPr>
        <w:tabs>
          <w:tab w:val="num" w:pos="2340"/>
        </w:tabs>
        <w:ind w:left="2340" w:hanging="360"/>
      </w:pPr>
      <w:rPr>
        <w:b w:val="0"/>
      </w:rPr>
    </w:lvl>
    <w:lvl w:ilvl="1" w:tplc="C42A06DA">
      <w:start w:val="1"/>
      <w:numFmt w:val="decimal"/>
      <w:lvlText w:val="%2)"/>
      <w:lvlJc w:val="left"/>
      <w:pPr>
        <w:ind w:left="1440" w:hanging="360"/>
      </w:pPr>
    </w:lvl>
    <w:lvl w:ilvl="2" w:tplc="0415001B">
      <w:start w:val="1"/>
      <w:numFmt w:val="lowerRoman"/>
      <w:lvlText w:val="%3."/>
      <w:lvlJc w:val="right"/>
      <w:pPr>
        <w:tabs>
          <w:tab w:val="num" w:pos="2160"/>
        </w:tabs>
        <w:ind w:left="2160" w:hanging="180"/>
      </w:pPr>
    </w:lvl>
    <w:lvl w:ilvl="3" w:tplc="B0BC94D2">
      <w:start w:val="1"/>
      <w:numFmt w:val="decimal"/>
      <w:lvlText w:val="%4."/>
      <w:lvlJc w:val="left"/>
      <w:pPr>
        <w:tabs>
          <w:tab w:val="num" w:pos="360"/>
        </w:tabs>
        <w:ind w:left="360" w:hanging="360"/>
      </w:pPr>
      <w:rPr>
        <w:b/>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nsid w:val="0CF65DAE"/>
    <w:multiLevelType w:val="hybridMultilevel"/>
    <w:tmpl w:val="5B42727C"/>
    <w:lvl w:ilvl="0" w:tplc="8AA68A36">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1057008B"/>
    <w:multiLevelType w:val="hybridMultilevel"/>
    <w:tmpl w:val="0288966A"/>
    <w:lvl w:ilvl="0" w:tplc="CADE5BFC">
      <w:start w:val="1"/>
      <w:numFmt w:val="decimal"/>
      <w:lvlText w:val="%1."/>
      <w:lvlJc w:val="left"/>
      <w:pPr>
        <w:tabs>
          <w:tab w:val="num" w:pos="595"/>
        </w:tabs>
        <w:ind w:left="595" w:hanging="453"/>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lvl>
    <w:lvl w:ilvl="2" w:tplc="4156CC16">
      <w:start w:val="15"/>
      <w:numFmt w:val="upperRoman"/>
      <w:lvlText w:val="%3."/>
      <w:lvlJc w:val="left"/>
      <w:pPr>
        <w:ind w:left="2700" w:hanging="720"/>
      </w:pPr>
    </w:lvl>
    <w:lvl w:ilvl="3" w:tplc="0415000F">
      <w:start w:val="1"/>
      <w:numFmt w:val="decimal"/>
      <w:lvlText w:val="%4."/>
      <w:lvlJc w:val="left"/>
      <w:pPr>
        <w:tabs>
          <w:tab w:val="num" w:pos="2880"/>
        </w:tabs>
        <w:ind w:left="2880" w:hanging="360"/>
      </w:pPr>
      <w:rPr>
        <w:b/>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3304957"/>
    <w:multiLevelType w:val="hybridMultilevel"/>
    <w:tmpl w:val="A29CA940"/>
    <w:lvl w:ilvl="0" w:tplc="391E8A0C">
      <w:start w:val="1"/>
      <w:numFmt w:val="decimalZero"/>
      <w:lvlText w:val="%1)"/>
      <w:lvlJc w:val="left"/>
      <w:pPr>
        <w:ind w:left="2597" w:hanging="360"/>
      </w:pPr>
    </w:lvl>
    <w:lvl w:ilvl="1" w:tplc="0415000B">
      <w:start w:val="1"/>
      <w:numFmt w:val="bullet"/>
      <w:lvlText w:val=""/>
      <w:lvlJc w:val="left"/>
      <w:pPr>
        <w:ind w:left="1440" w:hanging="360"/>
      </w:pPr>
      <w:rPr>
        <w:rFonts w:ascii="Wingdings" w:hAnsi="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19FB5A64"/>
    <w:multiLevelType w:val="hybridMultilevel"/>
    <w:tmpl w:val="C6C04FDA"/>
    <w:lvl w:ilvl="0" w:tplc="F760DD3A">
      <w:start w:val="1"/>
      <w:numFmt w:val="decimal"/>
      <w:lvlText w:val="%1)"/>
      <w:lvlJc w:val="left"/>
      <w:pPr>
        <w:ind w:left="1440" w:hanging="360"/>
      </w:pPr>
      <w:rPr>
        <w:b w:val="0"/>
        <w:bCs/>
        <w:color w:val="auto"/>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1">
    <w:nsid w:val="1A236C54"/>
    <w:multiLevelType w:val="hybridMultilevel"/>
    <w:tmpl w:val="38DA5A22"/>
    <w:lvl w:ilvl="0" w:tplc="42F4E7C0">
      <w:start w:val="1"/>
      <w:numFmt w:val="decimal"/>
      <w:lvlText w:val="%1."/>
      <w:lvlJc w:val="left"/>
      <w:pPr>
        <w:tabs>
          <w:tab w:val="num" w:pos="1800"/>
        </w:tabs>
        <w:ind w:left="1800" w:hanging="363"/>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nsid w:val="1D4F051F"/>
    <w:multiLevelType w:val="multilevel"/>
    <w:tmpl w:val="3570836C"/>
    <w:lvl w:ilvl="0">
      <w:start w:val="1"/>
      <w:numFmt w:val="decimal"/>
      <w:lvlText w:val="2.%1."/>
      <w:lvlJc w:val="left"/>
      <w:pPr>
        <w:ind w:left="360"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6"/>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F8E40F6"/>
    <w:multiLevelType w:val="hybridMultilevel"/>
    <w:tmpl w:val="19346452"/>
    <w:lvl w:ilvl="0" w:tplc="38E4CD02">
      <w:start w:val="1"/>
      <w:numFmt w:val="decimal"/>
      <w:lvlText w:val="%1."/>
      <w:lvlJc w:val="left"/>
      <w:pPr>
        <w:tabs>
          <w:tab w:val="num" w:pos="453"/>
        </w:tabs>
        <w:ind w:left="453" w:hanging="453"/>
      </w:pPr>
      <w:rPr>
        <w:b w:val="0"/>
        <w:color w:val="auto"/>
      </w:rPr>
    </w:lvl>
    <w:lvl w:ilvl="1" w:tplc="04150019">
      <w:start w:val="1"/>
      <w:numFmt w:val="lowerLetter"/>
      <w:lvlText w:val="%2."/>
      <w:lvlJc w:val="left"/>
      <w:pPr>
        <w:ind w:left="164" w:hanging="360"/>
      </w:pPr>
    </w:lvl>
    <w:lvl w:ilvl="2" w:tplc="0415001B">
      <w:start w:val="1"/>
      <w:numFmt w:val="lowerRoman"/>
      <w:lvlText w:val="%3."/>
      <w:lvlJc w:val="right"/>
      <w:pPr>
        <w:ind w:left="884" w:hanging="180"/>
      </w:pPr>
    </w:lvl>
    <w:lvl w:ilvl="3" w:tplc="0415000F">
      <w:start w:val="1"/>
      <w:numFmt w:val="decimal"/>
      <w:lvlText w:val="%4."/>
      <w:lvlJc w:val="left"/>
      <w:pPr>
        <w:ind w:left="1604" w:hanging="360"/>
      </w:pPr>
    </w:lvl>
    <w:lvl w:ilvl="4" w:tplc="04150019">
      <w:start w:val="1"/>
      <w:numFmt w:val="lowerLetter"/>
      <w:lvlText w:val="%5."/>
      <w:lvlJc w:val="left"/>
      <w:pPr>
        <w:ind w:left="2324" w:hanging="360"/>
      </w:pPr>
    </w:lvl>
    <w:lvl w:ilvl="5" w:tplc="0415001B">
      <w:start w:val="1"/>
      <w:numFmt w:val="lowerRoman"/>
      <w:lvlText w:val="%6."/>
      <w:lvlJc w:val="right"/>
      <w:pPr>
        <w:ind w:left="3044" w:hanging="180"/>
      </w:pPr>
    </w:lvl>
    <w:lvl w:ilvl="6" w:tplc="0415000F">
      <w:start w:val="1"/>
      <w:numFmt w:val="decimal"/>
      <w:lvlText w:val="%7."/>
      <w:lvlJc w:val="left"/>
      <w:pPr>
        <w:ind w:left="3764" w:hanging="360"/>
      </w:pPr>
    </w:lvl>
    <w:lvl w:ilvl="7" w:tplc="04150019">
      <w:start w:val="1"/>
      <w:numFmt w:val="lowerLetter"/>
      <w:lvlText w:val="%8."/>
      <w:lvlJc w:val="left"/>
      <w:pPr>
        <w:ind w:left="4484" w:hanging="360"/>
      </w:pPr>
    </w:lvl>
    <w:lvl w:ilvl="8" w:tplc="0415001B">
      <w:start w:val="1"/>
      <w:numFmt w:val="lowerRoman"/>
      <w:lvlText w:val="%9."/>
      <w:lvlJc w:val="right"/>
      <w:pPr>
        <w:ind w:left="5204" w:hanging="180"/>
      </w:pPr>
    </w:lvl>
  </w:abstractNum>
  <w:abstractNum w:abstractNumId="14">
    <w:nsid w:val="21E17ADB"/>
    <w:multiLevelType w:val="hybridMultilevel"/>
    <w:tmpl w:val="CF382730"/>
    <w:lvl w:ilvl="0" w:tplc="0415000F">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2655318D"/>
    <w:multiLevelType w:val="hybridMultilevel"/>
    <w:tmpl w:val="DE18E302"/>
    <w:lvl w:ilvl="0" w:tplc="75301A6A">
      <w:start w:val="1"/>
      <w:numFmt w:val="decimal"/>
      <w:lvlText w:val="%1."/>
      <w:lvlJc w:val="left"/>
      <w:pPr>
        <w:tabs>
          <w:tab w:val="num" w:pos="1009"/>
        </w:tabs>
        <w:ind w:left="1009" w:hanging="453"/>
      </w:pPr>
      <w:rPr>
        <w:b w:val="0"/>
      </w:rPr>
    </w:lvl>
    <w:lvl w:ilvl="1" w:tplc="12A6B60C">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lvl>
    <w:lvl w:ilvl="3" w:tplc="F3AED96E">
      <w:start w:val="1"/>
      <w:numFmt w:val="decimal"/>
      <w:lvlText w:val="%4."/>
      <w:lvlJc w:val="left"/>
      <w:pPr>
        <w:tabs>
          <w:tab w:val="num" w:pos="1009"/>
        </w:tabs>
        <w:ind w:left="1009" w:hanging="453"/>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268916AD"/>
    <w:multiLevelType w:val="hybridMultilevel"/>
    <w:tmpl w:val="F6549500"/>
    <w:lvl w:ilvl="0" w:tplc="C20A7DB8">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26A530AF"/>
    <w:multiLevelType w:val="hybridMultilevel"/>
    <w:tmpl w:val="C61011CC"/>
    <w:lvl w:ilvl="0" w:tplc="23C218D6">
      <w:start w:val="1"/>
      <w:numFmt w:val="decimal"/>
      <w:lvlText w:val="%1)"/>
      <w:lvlJc w:val="left"/>
      <w:pPr>
        <w:ind w:left="502" w:hanging="360"/>
      </w:pPr>
      <w:rPr>
        <w:b w:val="0"/>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8">
    <w:nsid w:val="26AB1816"/>
    <w:multiLevelType w:val="hybridMultilevel"/>
    <w:tmpl w:val="76309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7BD2F26"/>
    <w:multiLevelType w:val="hybridMultilevel"/>
    <w:tmpl w:val="816A39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27FE78A7"/>
    <w:multiLevelType w:val="multilevel"/>
    <w:tmpl w:val="F9641FD8"/>
    <w:lvl w:ilvl="0">
      <w:start w:val="1"/>
      <w:numFmt w:val="decimal"/>
      <w:lvlText w:val="2.%1."/>
      <w:lvlJc w:val="left"/>
      <w:pPr>
        <w:ind w:left="360"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BB45D3B"/>
    <w:multiLevelType w:val="hybridMultilevel"/>
    <w:tmpl w:val="121CFFB0"/>
    <w:lvl w:ilvl="0" w:tplc="0415000B">
      <w:start w:val="1"/>
      <w:numFmt w:val="bullet"/>
      <w:lvlText w:val=""/>
      <w:lvlJc w:val="left"/>
      <w:pPr>
        <w:ind w:left="1604" w:hanging="360"/>
      </w:pPr>
      <w:rPr>
        <w:rFonts w:ascii="Wingdings" w:hAnsi="Wingdings" w:hint="default"/>
      </w:rPr>
    </w:lvl>
    <w:lvl w:ilvl="1" w:tplc="04150003">
      <w:start w:val="1"/>
      <w:numFmt w:val="bullet"/>
      <w:lvlText w:val="o"/>
      <w:lvlJc w:val="left"/>
      <w:pPr>
        <w:ind w:left="2324" w:hanging="360"/>
      </w:pPr>
      <w:rPr>
        <w:rFonts w:ascii="Courier New" w:hAnsi="Courier New" w:cs="Courier New" w:hint="default"/>
      </w:rPr>
    </w:lvl>
    <w:lvl w:ilvl="2" w:tplc="04150005">
      <w:start w:val="1"/>
      <w:numFmt w:val="bullet"/>
      <w:lvlText w:val=""/>
      <w:lvlJc w:val="left"/>
      <w:pPr>
        <w:ind w:left="3044" w:hanging="360"/>
      </w:pPr>
      <w:rPr>
        <w:rFonts w:ascii="Wingdings" w:hAnsi="Wingdings" w:hint="default"/>
      </w:rPr>
    </w:lvl>
    <w:lvl w:ilvl="3" w:tplc="04150001">
      <w:start w:val="1"/>
      <w:numFmt w:val="bullet"/>
      <w:lvlText w:val=""/>
      <w:lvlJc w:val="left"/>
      <w:pPr>
        <w:ind w:left="3764" w:hanging="360"/>
      </w:pPr>
      <w:rPr>
        <w:rFonts w:ascii="Symbol" w:hAnsi="Symbol" w:hint="default"/>
      </w:rPr>
    </w:lvl>
    <w:lvl w:ilvl="4" w:tplc="04150003">
      <w:start w:val="1"/>
      <w:numFmt w:val="bullet"/>
      <w:lvlText w:val="o"/>
      <w:lvlJc w:val="left"/>
      <w:pPr>
        <w:ind w:left="4484" w:hanging="360"/>
      </w:pPr>
      <w:rPr>
        <w:rFonts w:ascii="Courier New" w:hAnsi="Courier New" w:cs="Courier New" w:hint="default"/>
      </w:rPr>
    </w:lvl>
    <w:lvl w:ilvl="5" w:tplc="04150005">
      <w:start w:val="1"/>
      <w:numFmt w:val="bullet"/>
      <w:lvlText w:val=""/>
      <w:lvlJc w:val="left"/>
      <w:pPr>
        <w:ind w:left="5204" w:hanging="360"/>
      </w:pPr>
      <w:rPr>
        <w:rFonts w:ascii="Wingdings" w:hAnsi="Wingdings" w:hint="default"/>
      </w:rPr>
    </w:lvl>
    <w:lvl w:ilvl="6" w:tplc="04150001">
      <w:start w:val="1"/>
      <w:numFmt w:val="bullet"/>
      <w:lvlText w:val=""/>
      <w:lvlJc w:val="left"/>
      <w:pPr>
        <w:ind w:left="5924" w:hanging="360"/>
      </w:pPr>
      <w:rPr>
        <w:rFonts w:ascii="Symbol" w:hAnsi="Symbol" w:hint="default"/>
      </w:rPr>
    </w:lvl>
    <w:lvl w:ilvl="7" w:tplc="04150003">
      <w:start w:val="1"/>
      <w:numFmt w:val="bullet"/>
      <w:lvlText w:val="o"/>
      <w:lvlJc w:val="left"/>
      <w:pPr>
        <w:ind w:left="6644" w:hanging="360"/>
      </w:pPr>
      <w:rPr>
        <w:rFonts w:ascii="Courier New" w:hAnsi="Courier New" w:cs="Courier New" w:hint="default"/>
      </w:rPr>
    </w:lvl>
    <w:lvl w:ilvl="8" w:tplc="04150005">
      <w:start w:val="1"/>
      <w:numFmt w:val="bullet"/>
      <w:lvlText w:val=""/>
      <w:lvlJc w:val="left"/>
      <w:pPr>
        <w:ind w:left="7364" w:hanging="360"/>
      </w:pPr>
      <w:rPr>
        <w:rFonts w:ascii="Wingdings" w:hAnsi="Wingdings" w:hint="default"/>
      </w:rPr>
    </w:lvl>
  </w:abstractNum>
  <w:abstractNum w:abstractNumId="22">
    <w:nsid w:val="2D0D10B1"/>
    <w:multiLevelType w:val="hybridMultilevel"/>
    <w:tmpl w:val="9CC25680"/>
    <w:lvl w:ilvl="0" w:tplc="034CC8AA">
      <w:start w:val="1"/>
      <w:numFmt w:val="decimal"/>
      <w:lvlText w:val="%1."/>
      <w:lvlJc w:val="left"/>
      <w:pPr>
        <w:ind w:left="720" w:hanging="720"/>
      </w:pPr>
      <w:rPr>
        <w:rFonts w:ascii="Arial Narrow" w:eastAsia="Times New Roman" w:hAnsi="Arial Narrow" w:cs="Arial" w:hint="default"/>
        <w:b w:val="0"/>
        <w:color w:val="auto"/>
      </w:rPr>
    </w:lvl>
    <w:lvl w:ilvl="1" w:tplc="EAFC78BA">
      <w:start w:val="1"/>
      <w:numFmt w:val="decimal"/>
      <w:lvlText w:val="%2."/>
      <w:lvlJc w:val="left"/>
      <w:pPr>
        <w:ind w:left="72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C5EED990">
      <w:start w:val="1"/>
      <w:numFmt w:val="decimal"/>
      <w:lvlText w:val="%6."/>
      <w:lvlJc w:val="right"/>
      <w:pPr>
        <w:ind w:left="4320" w:hanging="180"/>
      </w:pPr>
      <w:rPr>
        <w:rFonts w:ascii="Arial" w:eastAsia="Times New Roman" w:hAnsi="Arial" w:cs="Arial"/>
      </w:r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2EDB529F"/>
    <w:multiLevelType w:val="hybridMultilevel"/>
    <w:tmpl w:val="BD7611D8"/>
    <w:lvl w:ilvl="0" w:tplc="086A2488">
      <w:start w:val="1"/>
      <w:numFmt w:val="decimal"/>
      <w:lvlText w:val="%1."/>
      <w:lvlJc w:val="left"/>
      <w:pPr>
        <w:ind w:left="1146" w:hanging="360"/>
      </w:pPr>
      <w:rPr>
        <w:rFonts w:ascii="Arial Narrow" w:eastAsia="Times New Roman" w:hAnsi="Arial Narrow" w:cs="Arial" w:hint="default"/>
        <w:b w:val="0"/>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4">
    <w:nsid w:val="2FBE3D3A"/>
    <w:multiLevelType w:val="hybridMultilevel"/>
    <w:tmpl w:val="4F107BEC"/>
    <w:lvl w:ilvl="0" w:tplc="C2CC7FD4">
      <w:start w:val="1"/>
      <w:numFmt w:val="upperRoman"/>
      <w:lvlText w:val="%1."/>
      <w:lvlJc w:val="left"/>
      <w:pPr>
        <w:ind w:left="720" w:hanging="72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353F7F18"/>
    <w:multiLevelType w:val="hybridMultilevel"/>
    <w:tmpl w:val="E32E1054"/>
    <w:lvl w:ilvl="0" w:tplc="C082D41A">
      <w:start w:val="1"/>
      <w:numFmt w:val="decimal"/>
      <w:lvlText w:val="%1."/>
      <w:lvlJc w:val="left"/>
      <w:pPr>
        <w:tabs>
          <w:tab w:val="num" w:pos="1800"/>
        </w:tabs>
        <w:ind w:left="1800" w:hanging="363"/>
      </w:pPr>
      <w:rPr>
        <w:rFonts w:ascii="Arial Narrow" w:eastAsia="Times New Roman" w:hAnsi="Arial Narrow" w:cs="Arial" w:hint="default"/>
        <w:b w:val="0"/>
      </w:rPr>
    </w:lvl>
    <w:lvl w:ilvl="1" w:tplc="77FA523C">
      <w:start w:val="1"/>
      <w:numFmt w:val="lowerLetter"/>
      <w:lvlText w:val="%2."/>
      <w:lvlJc w:val="left"/>
      <w:pPr>
        <w:tabs>
          <w:tab w:val="num" w:pos="1440"/>
        </w:tabs>
        <w:ind w:left="1440" w:hanging="360"/>
      </w:pPr>
      <w:rPr>
        <w:lang w:val="pl-PL"/>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nsid w:val="36DE1B28"/>
    <w:multiLevelType w:val="hybridMultilevel"/>
    <w:tmpl w:val="EEF60CCA"/>
    <w:lvl w:ilvl="0" w:tplc="17F4644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7">
    <w:nsid w:val="37FA3848"/>
    <w:multiLevelType w:val="hybridMultilevel"/>
    <w:tmpl w:val="1F320424"/>
    <w:lvl w:ilvl="0" w:tplc="391E8A0C">
      <w:start w:val="1"/>
      <w:numFmt w:val="decimalZero"/>
      <w:lvlText w:val="%1)"/>
      <w:lvlJc w:val="left"/>
      <w:pPr>
        <w:ind w:left="2597" w:hanging="360"/>
      </w:pPr>
    </w:lvl>
    <w:lvl w:ilvl="1" w:tplc="0415000B">
      <w:start w:val="1"/>
      <w:numFmt w:val="bullet"/>
      <w:lvlText w:val=""/>
      <w:lvlJc w:val="left"/>
      <w:pPr>
        <w:ind w:left="1440" w:hanging="360"/>
      </w:pPr>
      <w:rPr>
        <w:rFonts w:ascii="Wingdings" w:hAnsi="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38641C3A"/>
    <w:multiLevelType w:val="hybridMultilevel"/>
    <w:tmpl w:val="386CF7F0"/>
    <w:lvl w:ilvl="0" w:tplc="F0FE017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3B3F25EA"/>
    <w:multiLevelType w:val="multilevel"/>
    <w:tmpl w:val="8A461B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3C5C59A0"/>
    <w:multiLevelType w:val="multilevel"/>
    <w:tmpl w:val="5D7A95B8"/>
    <w:lvl w:ilvl="0">
      <w:start w:val="1"/>
      <w:numFmt w:val="upperRoman"/>
      <w:lvlText w:val="%1."/>
      <w:lvlJc w:val="right"/>
      <w:pPr>
        <w:tabs>
          <w:tab w:val="num" w:pos="1569"/>
        </w:tabs>
        <w:ind w:left="1445" w:hanging="1445"/>
      </w:pPr>
      <w:rPr>
        <w:b/>
        <w:i w:val="0"/>
        <w:color w:val="auto"/>
        <w:sz w:val="20"/>
        <w:szCs w:val="20"/>
      </w:rPr>
    </w:lvl>
    <w:lvl w:ilvl="1">
      <w:start w:val="1"/>
      <w:numFmt w:val="decimal"/>
      <w:lvlText w:val="%2)"/>
      <w:lvlJc w:val="left"/>
      <w:pPr>
        <w:tabs>
          <w:tab w:val="num" w:pos="567"/>
        </w:tabs>
        <w:ind w:left="1588" w:hanging="1588"/>
      </w:pPr>
      <w:rPr>
        <w:rFonts w:ascii="Arial" w:hAnsi="Arial" w:cs="Arial" w:hint="default"/>
        <w:b w:val="0"/>
        <w:color w:val="auto"/>
        <w:sz w:val="20"/>
        <w:szCs w:val="20"/>
      </w:rPr>
    </w:lvl>
    <w:lvl w:ilvl="2">
      <w:start w:val="1"/>
      <w:numFmt w:val="decimal"/>
      <w:lvlText w:val="%1.%2.%3."/>
      <w:lvlJc w:val="left"/>
      <w:pPr>
        <w:tabs>
          <w:tab w:val="num" w:pos="1474"/>
        </w:tabs>
        <w:ind w:left="1474" w:hanging="147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3D0361D4"/>
    <w:multiLevelType w:val="hybridMultilevel"/>
    <w:tmpl w:val="C0761176"/>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2">
    <w:nsid w:val="43847236"/>
    <w:multiLevelType w:val="hybridMultilevel"/>
    <w:tmpl w:val="3E78F580"/>
    <w:lvl w:ilvl="0" w:tplc="E0E8DFDE">
      <w:start w:val="1"/>
      <w:numFmt w:val="decimal"/>
      <w:lvlText w:val="%1."/>
      <w:lvlJc w:val="left"/>
      <w:pPr>
        <w:ind w:left="1004" w:hanging="360"/>
      </w:pPr>
      <w:rPr>
        <w:b w:val="0"/>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3">
    <w:nsid w:val="4D993DCF"/>
    <w:multiLevelType w:val="hybridMultilevel"/>
    <w:tmpl w:val="FF70F4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E9E58DE"/>
    <w:multiLevelType w:val="hybridMultilevel"/>
    <w:tmpl w:val="3ABC8732"/>
    <w:lvl w:ilvl="0" w:tplc="E102B3BA">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5">
    <w:nsid w:val="517D76E1"/>
    <w:multiLevelType w:val="hybridMultilevel"/>
    <w:tmpl w:val="DF323E54"/>
    <w:lvl w:ilvl="0" w:tplc="17F4644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6">
    <w:nsid w:val="55BD750D"/>
    <w:multiLevelType w:val="hybridMultilevel"/>
    <w:tmpl w:val="02C0D6F4"/>
    <w:lvl w:ilvl="0" w:tplc="016CCD24">
      <w:start w:val="1"/>
      <w:numFmt w:val="decimal"/>
      <w:lvlText w:val="%1)"/>
      <w:lvlJc w:val="left"/>
      <w:pPr>
        <w:ind w:left="1146" w:hanging="360"/>
      </w:pPr>
      <w:rPr>
        <w:b w:val="0"/>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7">
    <w:nsid w:val="5C3C25E0"/>
    <w:multiLevelType w:val="hybridMultilevel"/>
    <w:tmpl w:val="7D9E8138"/>
    <w:lvl w:ilvl="0" w:tplc="CADE5B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F3C5376"/>
    <w:multiLevelType w:val="hybridMultilevel"/>
    <w:tmpl w:val="4E404D80"/>
    <w:lvl w:ilvl="0" w:tplc="04150017">
      <w:start w:val="1"/>
      <w:numFmt w:val="lowerLetter"/>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9">
    <w:nsid w:val="61FF42B6"/>
    <w:multiLevelType w:val="hybridMultilevel"/>
    <w:tmpl w:val="0E624034"/>
    <w:lvl w:ilvl="0" w:tplc="5D5877CC">
      <w:start w:val="1"/>
      <w:numFmt w:val="lowerLetter"/>
      <w:lvlText w:val="%1)"/>
      <w:lvlJc w:val="left"/>
      <w:pPr>
        <w:ind w:left="1850" w:hanging="360"/>
      </w:pPr>
      <w:rPr>
        <w:b w:val="0"/>
        <w:bCs w:val="0"/>
      </w:rPr>
    </w:lvl>
    <w:lvl w:ilvl="1" w:tplc="04150019">
      <w:start w:val="1"/>
      <w:numFmt w:val="lowerLetter"/>
      <w:lvlText w:val="%2."/>
      <w:lvlJc w:val="left"/>
      <w:pPr>
        <w:ind w:left="2570" w:hanging="360"/>
      </w:pPr>
    </w:lvl>
    <w:lvl w:ilvl="2" w:tplc="0415001B">
      <w:start w:val="1"/>
      <w:numFmt w:val="lowerRoman"/>
      <w:lvlText w:val="%3."/>
      <w:lvlJc w:val="right"/>
      <w:pPr>
        <w:ind w:left="3290" w:hanging="180"/>
      </w:pPr>
    </w:lvl>
    <w:lvl w:ilvl="3" w:tplc="0415000F">
      <w:start w:val="1"/>
      <w:numFmt w:val="decimal"/>
      <w:lvlText w:val="%4."/>
      <w:lvlJc w:val="left"/>
      <w:pPr>
        <w:ind w:left="4010" w:hanging="360"/>
      </w:pPr>
    </w:lvl>
    <w:lvl w:ilvl="4" w:tplc="04150019">
      <w:start w:val="1"/>
      <w:numFmt w:val="lowerLetter"/>
      <w:lvlText w:val="%5."/>
      <w:lvlJc w:val="left"/>
      <w:pPr>
        <w:ind w:left="4730" w:hanging="360"/>
      </w:pPr>
    </w:lvl>
    <w:lvl w:ilvl="5" w:tplc="0415001B">
      <w:start w:val="1"/>
      <w:numFmt w:val="lowerRoman"/>
      <w:lvlText w:val="%6."/>
      <w:lvlJc w:val="right"/>
      <w:pPr>
        <w:ind w:left="5450" w:hanging="180"/>
      </w:pPr>
    </w:lvl>
    <w:lvl w:ilvl="6" w:tplc="0415000F">
      <w:start w:val="1"/>
      <w:numFmt w:val="decimal"/>
      <w:lvlText w:val="%7."/>
      <w:lvlJc w:val="left"/>
      <w:pPr>
        <w:ind w:left="6170" w:hanging="360"/>
      </w:pPr>
    </w:lvl>
    <w:lvl w:ilvl="7" w:tplc="04150019">
      <w:start w:val="1"/>
      <w:numFmt w:val="lowerLetter"/>
      <w:lvlText w:val="%8."/>
      <w:lvlJc w:val="left"/>
      <w:pPr>
        <w:ind w:left="6890" w:hanging="360"/>
      </w:pPr>
    </w:lvl>
    <w:lvl w:ilvl="8" w:tplc="0415001B">
      <w:start w:val="1"/>
      <w:numFmt w:val="lowerRoman"/>
      <w:lvlText w:val="%9."/>
      <w:lvlJc w:val="right"/>
      <w:pPr>
        <w:ind w:left="7610" w:hanging="180"/>
      </w:pPr>
    </w:lvl>
  </w:abstractNum>
  <w:abstractNum w:abstractNumId="40">
    <w:nsid w:val="64027215"/>
    <w:multiLevelType w:val="hybridMultilevel"/>
    <w:tmpl w:val="2284A93E"/>
    <w:lvl w:ilvl="0" w:tplc="5B4AA2C2">
      <w:start w:val="1"/>
      <w:numFmt w:val="decimal"/>
      <w:lvlText w:val="%1."/>
      <w:lvlJc w:val="left"/>
      <w:pPr>
        <w:ind w:left="36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64C35B7F"/>
    <w:multiLevelType w:val="hybridMultilevel"/>
    <w:tmpl w:val="C0AC3288"/>
    <w:lvl w:ilvl="0" w:tplc="17F464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67D2374C"/>
    <w:multiLevelType w:val="hybridMultilevel"/>
    <w:tmpl w:val="73947B02"/>
    <w:lvl w:ilvl="0" w:tplc="F6688880">
      <w:start w:val="1"/>
      <w:numFmt w:val="decimal"/>
      <w:lvlText w:val="%1."/>
      <w:lvlJc w:val="left"/>
      <w:pPr>
        <w:tabs>
          <w:tab w:val="num" w:pos="454"/>
        </w:tabs>
        <w:ind w:left="454" w:hanging="454"/>
      </w:pPr>
      <w:rPr>
        <w:b w:val="0"/>
      </w:rPr>
    </w:lvl>
    <w:lvl w:ilvl="1" w:tplc="9C608654">
      <w:start w:val="1"/>
      <w:numFmt w:val="lowerLetter"/>
      <w:lvlText w:val="%2)"/>
      <w:lvlJc w:val="left"/>
      <w:pPr>
        <w:ind w:left="884" w:hanging="360"/>
      </w:pPr>
      <w:rPr>
        <w:lang w:val="pl-PL"/>
      </w:rPr>
    </w:lvl>
    <w:lvl w:ilvl="2" w:tplc="67189264">
      <w:start w:val="1"/>
      <w:numFmt w:val="decimal"/>
      <w:lvlText w:val="%3)"/>
      <w:lvlJc w:val="left"/>
      <w:pPr>
        <w:ind w:left="1784" w:hanging="360"/>
      </w:pPr>
      <w:rPr>
        <w:b w:val="0"/>
        <w:bCs/>
      </w:rPr>
    </w:lvl>
    <w:lvl w:ilvl="3" w:tplc="A0D47646">
      <w:start w:val="1"/>
      <w:numFmt w:val="decimal"/>
      <w:lvlText w:val="%4."/>
      <w:lvlJc w:val="left"/>
      <w:pPr>
        <w:tabs>
          <w:tab w:val="num" w:pos="2324"/>
        </w:tabs>
        <w:ind w:left="2324" w:hanging="360"/>
      </w:pPr>
      <w:rPr>
        <w:b/>
      </w:rPr>
    </w:lvl>
    <w:lvl w:ilvl="4" w:tplc="04150019">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start w:val="1"/>
      <w:numFmt w:val="decimal"/>
      <w:lvlText w:val="%7."/>
      <w:lvlJc w:val="left"/>
      <w:pPr>
        <w:tabs>
          <w:tab w:val="num" w:pos="4484"/>
        </w:tabs>
        <w:ind w:left="4484" w:hanging="360"/>
      </w:pPr>
    </w:lvl>
    <w:lvl w:ilvl="7" w:tplc="04150019">
      <w:start w:val="1"/>
      <w:numFmt w:val="lowerLetter"/>
      <w:lvlText w:val="%8."/>
      <w:lvlJc w:val="left"/>
      <w:pPr>
        <w:tabs>
          <w:tab w:val="num" w:pos="5204"/>
        </w:tabs>
        <w:ind w:left="5204" w:hanging="360"/>
      </w:pPr>
    </w:lvl>
    <w:lvl w:ilvl="8" w:tplc="0415001B">
      <w:start w:val="1"/>
      <w:numFmt w:val="lowerRoman"/>
      <w:lvlText w:val="%9."/>
      <w:lvlJc w:val="right"/>
      <w:pPr>
        <w:tabs>
          <w:tab w:val="num" w:pos="5924"/>
        </w:tabs>
        <w:ind w:left="5924" w:hanging="180"/>
      </w:pPr>
    </w:lvl>
  </w:abstractNum>
  <w:abstractNum w:abstractNumId="43">
    <w:nsid w:val="68D92A3A"/>
    <w:multiLevelType w:val="hybridMultilevel"/>
    <w:tmpl w:val="5A6E8D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9F07173"/>
    <w:multiLevelType w:val="hybridMultilevel"/>
    <w:tmpl w:val="BBC2B8B6"/>
    <w:lvl w:ilvl="0" w:tplc="CE8091B4">
      <w:start w:val="1"/>
      <w:numFmt w:val="decimal"/>
      <w:lvlText w:val="%1."/>
      <w:lvlJc w:val="left"/>
      <w:pPr>
        <w:ind w:left="1004" w:hanging="360"/>
      </w:pPr>
      <w:rPr>
        <w:b w:val="0"/>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5">
    <w:nsid w:val="6CA12F29"/>
    <w:multiLevelType w:val="hybridMultilevel"/>
    <w:tmpl w:val="0CF220A6"/>
    <w:lvl w:ilvl="0" w:tplc="0415000F">
      <w:numFmt w:val="bullet"/>
      <w:pStyle w:val="Tekstprzypisukocowego"/>
      <w:lvlText w:val="–"/>
      <w:lvlJc w:val="left"/>
      <w:pPr>
        <w:tabs>
          <w:tab w:val="num" w:pos="360"/>
        </w:tabs>
        <w:ind w:left="360" w:hanging="360"/>
      </w:pPr>
      <w:rPr>
        <w:rFonts w:ascii="Times New Roman" w:hAnsi="Times New Roman" w:cs="Times New Roman" w:hint="default"/>
        <w:sz w:val="22"/>
        <w:szCs w:val="22"/>
      </w:rPr>
    </w:lvl>
    <w:lvl w:ilvl="1" w:tplc="04150019">
      <w:start w:val="1"/>
      <w:numFmt w:val="bullet"/>
      <w:lvlText w:val="o"/>
      <w:lvlJc w:val="left"/>
      <w:pPr>
        <w:tabs>
          <w:tab w:val="num" w:pos="1440"/>
        </w:tabs>
        <w:ind w:left="1440" w:hanging="360"/>
      </w:pPr>
      <w:rPr>
        <w:rFonts w:ascii="Courier New" w:hAnsi="Courier New" w:cs="Lucida Grande"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cs="Lucida Grande"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cs="Lucida Grande"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46">
    <w:nsid w:val="6D04773A"/>
    <w:multiLevelType w:val="multilevel"/>
    <w:tmpl w:val="65EA4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70A66BB4"/>
    <w:multiLevelType w:val="hybridMultilevel"/>
    <w:tmpl w:val="E6A039AE"/>
    <w:lvl w:ilvl="0" w:tplc="11C86526">
      <w:start w:val="1"/>
      <w:numFmt w:val="decimal"/>
      <w:lvlText w:val="%1)"/>
      <w:lvlJc w:val="left"/>
      <w:pPr>
        <w:ind w:left="1068" w:hanging="360"/>
      </w:pPr>
      <w:rPr>
        <w:rFonts w:ascii="Arial Narrow" w:eastAsia="Times New Roman" w:hAnsi="Arial Narrow" w:cs="Arial" w:hint="default"/>
        <w:b w:val="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8">
    <w:nsid w:val="725E4903"/>
    <w:multiLevelType w:val="hybridMultilevel"/>
    <w:tmpl w:val="5F2200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9">
    <w:nsid w:val="7316687C"/>
    <w:multiLevelType w:val="hybridMultilevel"/>
    <w:tmpl w:val="67D01DB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nsid w:val="75BA3623"/>
    <w:multiLevelType w:val="hybridMultilevel"/>
    <w:tmpl w:val="3D36D3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nsid w:val="773500F6"/>
    <w:multiLevelType w:val="hybridMultilevel"/>
    <w:tmpl w:val="140671AC"/>
    <w:lvl w:ilvl="0" w:tplc="36BADC76">
      <w:start w:val="1"/>
      <w:numFmt w:val="ordinal"/>
      <w:lvlText w:val="%1"/>
      <w:lvlJc w:val="left"/>
      <w:pPr>
        <w:tabs>
          <w:tab w:val="num" w:pos="1009"/>
        </w:tabs>
        <w:ind w:left="1009" w:hanging="453"/>
      </w:pPr>
      <w:rPr>
        <w:rFonts w:ascii="Arial" w:hAnsi="Arial" w:cs="Times New Roman" w:hint="default"/>
        <w:b w:val="0"/>
        <w:i w:val="0"/>
        <w:sz w:val="2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2">
    <w:nsid w:val="781E5D46"/>
    <w:multiLevelType w:val="hybridMultilevel"/>
    <w:tmpl w:val="816A39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nsid w:val="7926771C"/>
    <w:multiLevelType w:val="multilevel"/>
    <w:tmpl w:val="5D62CC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nsid w:val="7A1844AB"/>
    <w:multiLevelType w:val="multilevel"/>
    <w:tmpl w:val="8D86CD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
    <w:nsid w:val="7D340962"/>
    <w:multiLevelType w:val="hybridMultilevel"/>
    <w:tmpl w:val="5AE6886A"/>
    <w:lvl w:ilvl="0" w:tplc="CADE5B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5"/>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12"/>
    <w:lvlOverride w:ilvl="0">
      <w:startOverride w:val="1"/>
    </w:lvlOverride>
    <w:lvlOverride w:ilvl="1">
      <w:startOverride w:val="1"/>
    </w:lvlOverride>
    <w:lvlOverride w:ilvl="2">
      <w:startOverride w:val="1"/>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9"/>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9"/>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4"/>
  </w:num>
  <w:num w:numId="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num>
  <w:num w:numId="47">
    <w:abstractNumId w:val="55"/>
  </w:num>
  <w:num w:numId="48">
    <w:abstractNumId w:val="43"/>
  </w:num>
  <w:num w:numId="49">
    <w:abstractNumId w:val="37"/>
  </w:num>
  <w:num w:numId="50">
    <w:abstractNumId w:val="33"/>
  </w:num>
  <w:num w:numId="51">
    <w:abstractNumId w:val="38"/>
  </w:num>
  <w:num w:numId="52">
    <w:abstractNumId w:val="18"/>
  </w:num>
  <w:num w:numId="53">
    <w:abstractNumId w:val="19"/>
  </w:num>
  <w:num w:numId="54">
    <w:abstractNumId w:val="9"/>
  </w:num>
  <w:num w:numId="55">
    <w:abstractNumId w:val="0"/>
  </w:num>
  <w:num w:numId="56">
    <w:abstractNumId w:val="49"/>
  </w:num>
  <w:num w:numId="57">
    <w:abstractNumId w:val="14"/>
  </w:num>
  <w:num w:numId="58">
    <w:abstractNumId w:val="3"/>
  </w:num>
  <w:num w:numId="59">
    <w:abstractNumId w:val="35"/>
  </w:num>
  <w:num w:numId="60">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713"/>
    <w:rsid w:val="00004AAD"/>
    <w:rsid w:val="00015BC9"/>
    <w:rsid w:val="000655C7"/>
    <w:rsid w:val="00067949"/>
    <w:rsid w:val="00073039"/>
    <w:rsid w:val="000978C4"/>
    <w:rsid w:val="000A0256"/>
    <w:rsid w:val="000C3713"/>
    <w:rsid w:val="000D2927"/>
    <w:rsid w:val="000E2081"/>
    <w:rsid w:val="000F43DF"/>
    <w:rsid w:val="000F611F"/>
    <w:rsid w:val="001044E6"/>
    <w:rsid w:val="00124A67"/>
    <w:rsid w:val="00157642"/>
    <w:rsid w:val="0016245B"/>
    <w:rsid w:val="00170C1A"/>
    <w:rsid w:val="001A01AD"/>
    <w:rsid w:val="001A578D"/>
    <w:rsid w:val="001F2175"/>
    <w:rsid w:val="001F39DB"/>
    <w:rsid w:val="001F48BA"/>
    <w:rsid w:val="00250B09"/>
    <w:rsid w:val="0027119B"/>
    <w:rsid w:val="002B0BBF"/>
    <w:rsid w:val="002B1DE8"/>
    <w:rsid w:val="00301387"/>
    <w:rsid w:val="00304CCB"/>
    <w:rsid w:val="003874C9"/>
    <w:rsid w:val="00391F4A"/>
    <w:rsid w:val="003D43D3"/>
    <w:rsid w:val="003D7074"/>
    <w:rsid w:val="003E1665"/>
    <w:rsid w:val="003E6B1D"/>
    <w:rsid w:val="00401994"/>
    <w:rsid w:val="0043757D"/>
    <w:rsid w:val="00453AFA"/>
    <w:rsid w:val="00471B52"/>
    <w:rsid w:val="00476B53"/>
    <w:rsid w:val="00483C92"/>
    <w:rsid w:val="004934C2"/>
    <w:rsid w:val="004F4873"/>
    <w:rsid w:val="00521A52"/>
    <w:rsid w:val="0055389D"/>
    <w:rsid w:val="005564AB"/>
    <w:rsid w:val="0057344C"/>
    <w:rsid w:val="00584C18"/>
    <w:rsid w:val="005C171C"/>
    <w:rsid w:val="005C2C00"/>
    <w:rsid w:val="005F742E"/>
    <w:rsid w:val="00604D0C"/>
    <w:rsid w:val="00616907"/>
    <w:rsid w:val="006201A6"/>
    <w:rsid w:val="00630317"/>
    <w:rsid w:val="00647008"/>
    <w:rsid w:val="00651FEB"/>
    <w:rsid w:val="006579FB"/>
    <w:rsid w:val="006764D6"/>
    <w:rsid w:val="006A1428"/>
    <w:rsid w:val="006B2289"/>
    <w:rsid w:val="006C6CB7"/>
    <w:rsid w:val="00700DE2"/>
    <w:rsid w:val="00713F21"/>
    <w:rsid w:val="0073212C"/>
    <w:rsid w:val="007374CC"/>
    <w:rsid w:val="00751C7F"/>
    <w:rsid w:val="00760C0B"/>
    <w:rsid w:val="00764C8E"/>
    <w:rsid w:val="00784F42"/>
    <w:rsid w:val="00796ACC"/>
    <w:rsid w:val="00797454"/>
    <w:rsid w:val="007A4AC9"/>
    <w:rsid w:val="007C5D25"/>
    <w:rsid w:val="007D6F8A"/>
    <w:rsid w:val="007F6D4F"/>
    <w:rsid w:val="008132B8"/>
    <w:rsid w:val="00834F62"/>
    <w:rsid w:val="008863C2"/>
    <w:rsid w:val="008B6B54"/>
    <w:rsid w:val="008C47FE"/>
    <w:rsid w:val="009023D1"/>
    <w:rsid w:val="00921617"/>
    <w:rsid w:val="009236A0"/>
    <w:rsid w:val="009360EA"/>
    <w:rsid w:val="00942FFF"/>
    <w:rsid w:val="0098052D"/>
    <w:rsid w:val="00983D40"/>
    <w:rsid w:val="00986C10"/>
    <w:rsid w:val="009A699B"/>
    <w:rsid w:val="009A7845"/>
    <w:rsid w:val="009E3D17"/>
    <w:rsid w:val="00A00FC2"/>
    <w:rsid w:val="00A1299A"/>
    <w:rsid w:val="00A1340C"/>
    <w:rsid w:val="00AC6EBC"/>
    <w:rsid w:val="00AD33C6"/>
    <w:rsid w:val="00AE0DE6"/>
    <w:rsid w:val="00AF169F"/>
    <w:rsid w:val="00B5196F"/>
    <w:rsid w:val="00B63692"/>
    <w:rsid w:val="00B70FA5"/>
    <w:rsid w:val="00B711A0"/>
    <w:rsid w:val="00B73184"/>
    <w:rsid w:val="00B820A4"/>
    <w:rsid w:val="00BB333D"/>
    <w:rsid w:val="00BD72AD"/>
    <w:rsid w:val="00BF62C0"/>
    <w:rsid w:val="00C6369E"/>
    <w:rsid w:val="00C7476F"/>
    <w:rsid w:val="00CB457C"/>
    <w:rsid w:val="00CB6808"/>
    <w:rsid w:val="00CC1999"/>
    <w:rsid w:val="00CC343A"/>
    <w:rsid w:val="00CC5088"/>
    <w:rsid w:val="00CD3FA0"/>
    <w:rsid w:val="00D01D71"/>
    <w:rsid w:val="00D02290"/>
    <w:rsid w:val="00D04795"/>
    <w:rsid w:val="00D2383A"/>
    <w:rsid w:val="00D45131"/>
    <w:rsid w:val="00D46A51"/>
    <w:rsid w:val="00D66B3C"/>
    <w:rsid w:val="00D72A75"/>
    <w:rsid w:val="00D80F82"/>
    <w:rsid w:val="00D84EBD"/>
    <w:rsid w:val="00D9084C"/>
    <w:rsid w:val="00D9376C"/>
    <w:rsid w:val="00DA3A15"/>
    <w:rsid w:val="00DB3138"/>
    <w:rsid w:val="00E304DD"/>
    <w:rsid w:val="00E626BB"/>
    <w:rsid w:val="00E72C7E"/>
    <w:rsid w:val="00E8553C"/>
    <w:rsid w:val="00EA6754"/>
    <w:rsid w:val="00EB2B98"/>
    <w:rsid w:val="00ED5ADE"/>
    <w:rsid w:val="00ED5EAC"/>
    <w:rsid w:val="00F0613F"/>
    <w:rsid w:val="00F17363"/>
    <w:rsid w:val="00F46098"/>
    <w:rsid w:val="00F5488E"/>
    <w:rsid w:val="00F71453"/>
    <w:rsid w:val="00F71821"/>
    <w:rsid w:val="00F71ECF"/>
    <w:rsid w:val="00F9476F"/>
    <w:rsid w:val="00FA6D67"/>
    <w:rsid w:val="00FB5B41"/>
    <w:rsid w:val="00FC3921"/>
    <w:rsid w:val="00FC4406"/>
    <w:rsid w:val="00FC50FE"/>
    <w:rsid w:val="00FE34F0"/>
    <w:rsid w:val="00FF7A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6369E"/>
    <w:pPr>
      <w:spacing w:after="160" w:line="259" w:lineRule="auto"/>
    </w:pPr>
  </w:style>
  <w:style w:type="paragraph" w:styleId="Nagwek1">
    <w:name w:val="heading 1"/>
    <w:aliases w:val="Znak2"/>
    <w:basedOn w:val="Normalny"/>
    <w:next w:val="Normalny"/>
    <w:link w:val="Nagwek1Znak"/>
    <w:qFormat/>
    <w:rsid w:val="003D7074"/>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uiPriority w:val="9"/>
    <w:semiHidden/>
    <w:unhideWhenUsed/>
    <w:qFormat/>
    <w:rsid w:val="00C747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5">
    <w:name w:val="heading 5"/>
    <w:basedOn w:val="Normalny"/>
    <w:next w:val="Normalny"/>
    <w:link w:val="Nagwek5Znak"/>
    <w:uiPriority w:val="9"/>
    <w:semiHidden/>
    <w:unhideWhenUsed/>
    <w:qFormat/>
    <w:rsid w:val="003D7074"/>
    <w:pPr>
      <w:keepNext/>
      <w:keepLines/>
      <w:spacing w:before="40" w:after="0" w:line="240" w:lineRule="auto"/>
      <w:outlineLvl w:val="4"/>
    </w:pPr>
    <w:rPr>
      <w:rFonts w:asciiTheme="majorHAnsi" w:eastAsiaTheme="majorEastAsia" w:hAnsiTheme="majorHAnsi" w:cstheme="majorBidi"/>
      <w:color w:val="365F91" w:themeColor="accent1" w:themeShade="BF"/>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6369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6369E"/>
    <w:rPr>
      <w:color w:val="0000FF"/>
      <w:u w:val="single"/>
    </w:rPr>
  </w:style>
  <w:style w:type="paragraph" w:styleId="Nagwek">
    <w:name w:val="header"/>
    <w:basedOn w:val="Normalny"/>
    <w:link w:val="NagwekZnak"/>
    <w:uiPriority w:val="99"/>
    <w:unhideWhenUsed/>
    <w:rsid w:val="00C636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6369E"/>
  </w:style>
  <w:style w:type="paragraph" w:styleId="Stopka">
    <w:name w:val="footer"/>
    <w:basedOn w:val="Normalny"/>
    <w:link w:val="StopkaZnak"/>
    <w:uiPriority w:val="99"/>
    <w:unhideWhenUsed/>
    <w:rsid w:val="00C6369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369E"/>
  </w:style>
  <w:style w:type="paragraph" w:styleId="Akapitzlist">
    <w:name w:val="List Paragraph"/>
    <w:aliases w:val="L1,Numerowanie,List Paragraph,Akapit z listą BS,Kolorowa lista — akcent 11,Akapit z listą5,T_SZ_List Paragraph,normalny tekst,Akapit z list¹,2 heading,A_wyliczenie,K-P_odwolanie,maz_wyliczenie,opis dzialania,CW_Lista,List Paragraph1"/>
    <w:basedOn w:val="Normalny"/>
    <w:link w:val="AkapitzlistZnak"/>
    <w:qFormat/>
    <w:rsid w:val="00C6369E"/>
    <w:pPr>
      <w:ind w:left="720"/>
      <w:contextualSpacing/>
    </w:pPr>
  </w:style>
  <w:style w:type="paragraph" w:styleId="Tekstdymka">
    <w:name w:val="Balloon Text"/>
    <w:basedOn w:val="Normalny"/>
    <w:link w:val="TekstdymkaZnak"/>
    <w:uiPriority w:val="99"/>
    <w:semiHidden/>
    <w:unhideWhenUsed/>
    <w:rsid w:val="00C6369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6369E"/>
    <w:rPr>
      <w:rFonts w:ascii="Tahoma" w:hAnsi="Tahoma" w:cs="Tahoma"/>
      <w:sz w:val="16"/>
      <w:szCs w:val="16"/>
    </w:rPr>
  </w:style>
  <w:style w:type="paragraph" w:styleId="Tekstkomentarza">
    <w:name w:val="annotation text"/>
    <w:basedOn w:val="Normalny"/>
    <w:link w:val="TekstkomentarzaZnak"/>
    <w:uiPriority w:val="99"/>
    <w:unhideWhenUsed/>
    <w:rsid w:val="00C6369E"/>
    <w:pPr>
      <w:spacing w:after="0" w:line="240" w:lineRule="auto"/>
    </w:pPr>
    <w:rPr>
      <w:rFonts w:ascii="Tahoma" w:eastAsia="Times New Roman" w:hAnsi="Tahoma" w:cs="Times New Roman"/>
      <w:sz w:val="20"/>
      <w:szCs w:val="20"/>
      <w:lang w:eastAsia="pl-PL"/>
    </w:rPr>
  </w:style>
  <w:style w:type="character" w:customStyle="1" w:styleId="TekstkomentarzaZnak">
    <w:name w:val="Tekst komentarza Znak"/>
    <w:basedOn w:val="Domylnaczcionkaakapitu"/>
    <w:link w:val="Tekstkomentarza"/>
    <w:uiPriority w:val="99"/>
    <w:rsid w:val="00C6369E"/>
    <w:rPr>
      <w:rFonts w:ascii="Tahoma" w:eastAsia="Times New Roman" w:hAnsi="Tahoma" w:cs="Times New Roman"/>
      <w:sz w:val="20"/>
      <w:szCs w:val="20"/>
      <w:lang w:eastAsia="pl-PL"/>
    </w:rPr>
  </w:style>
  <w:style w:type="character" w:styleId="Odwoaniedokomentarza">
    <w:name w:val="annotation reference"/>
    <w:uiPriority w:val="99"/>
    <w:semiHidden/>
    <w:unhideWhenUsed/>
    <w:rsid w:val="00C6369E"/>
    <w:rPr>
      <w:sz w:val="16"/>
    </w:rPr>
  </w:style>
  <w:style w:type="paragraph" w:styleId="Tematkomentarza">
    <w:name w:val="annotation subject"/>
    <w:basedOn w:val="Tekstkomentarza"/>
    <w:next w:val="Tekstkomentarza"/>
    <w:link w:val="TematkomentarzaZnak"/>
    <w:uiPriority w:val="99"/>
    <w:semiHidden/>
    <w:unhideWhenUsed/>
    <w:rsid w:val="00C6369E"/>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C6369E"/>
    <w:rPr>
      <w:rFonts w:ascii="Tahoma" w:eastAsia="Times New Roman" w:hAnsi="Tahoma" w:cs="Times New Roman"/>
      <w:b/>
      <w:bCs/>
      <w:sz w:val="20"/>
      <w:szCs w:val="20"/>
      <w:lang w:eastAsia="pl-PL"/>
    </w:rPr>
  </w:style>
  <w:style w:type="character" w:customStyle="1" w:styleId="AkapitzlistZnak">
    <w:name w:val="Akapit z listą Znak"/>
    <w:aliases w:val="L1 Znak,Numerowanie Znak,List Paragraph Znak,Akapit z listą BS Znak,Kolorowa lista — akcent 11 Znak,Akapit z listą5 Znak,T_SZ_List Paragraph Znak,normalny tekst Znak,Akapit z list¹ Znak,2 heading Znak,A_wyliczenie Znak,CW_Lista Znak"/>
    <w:link w:val="Akapitzlist"/>
    <w:qFormat/>
    <w:locked/>
    <w:rsid w:val="00C6369E"/>
  </w:style>
  <w:style w:type="character" w:customStyle="1" w:styleId="pktZnak">
    <w:name w:val="pkt Znak"/>
    <w:link w:val="pkt"/>
    <w:locked/>
    <w:rsid w:val="00C6369E"/>
    <w:rPr>
      <w:rFonts w:ascii="Times New Roman" w:hAnsi="Times New Roman"/>
      <w:sz w:val="24"/>
    </w:rPr>
  </w:style>
  <w:style w:type="paragraph" w:customStyle="1" w:styleId="pkt">
    <w:name w:val="pkt"/>
    <w:basedOn w:val="Normalny"/>
    <w:link w:val="pktZnak"/>
    <w:rsid w:val="00C6369E"/>
    <w:pPr>
      <w:spacing w:before="60" w:after="60" w:line="240" w:lineRule="auto"/>
      <w:ind w:left="851" w:hanging="295"/>
      <w:jc w:val="both"/>
    </w:pPr>
    <w:rPr>
      <w:rFonts w:ascii="Times New Roman" w:hAnsi="Times New Roman"/>
      <w:sz w:val="24"/>
    </w:rPr>
  </w:style>
  <w:style w:type="paragraph" w:styleId="Tekstpodstawowy">
    <w:name w:val="Body Text"/>
    <w:basedOn w:val="Normalny"/>
    <w:link w:val="TekstpodstawowyZnak"/>
    <w:semiHidden/>
    <w:unhideWhenUsed/>
    <w:rsid w:val="00C6369E"/>
    <w:pPr>
      <w:widowControl w:val="0"/>
      <w:suppressAutoHyphens/>
      <w:spacing w:after="120" w:line="240" w:lineRule="auto"/>
    </w:pPr>
    <w:rPr>
      <w:rFonts w:ascii="Thorndale" w:eastAsia="Andale Sans UI" w:hAnsi="Thorndale" w:cs="Times New Roman"/>
      <w:sz w:val="20"/>
      <w:szCs w:val="20"/>
      <w:lang w:eastAsia="pl-PL"/>
    </w:rPr>
  </w:style>
  <w:style w:type="character" w:customStyle="1" w:styleId="TekstpodstawowyZnak">
    <w:name w:val="Tekst podstawowy Znak"/>
    <w:basedOn w:val="Domylnaczcionkaakapitu"/>
    <w:link w:val="Tekstpodstawowy"/>
    <w:semiHidden/>
    <w:rsid w:val="00C6369E"/>
    <w:rPr>
      <w:rFonts w:ascii="Thorndale" w:eastAsia="Andale Sans UI" w:hAnsi="Thorndale" w:cs="Times New Roman"/>
      <w:sz w:val="20"/>
      <w:szCs w:val="20"/>
      <w:lang w:eastAsia="pl-PL"/>
    </w:rPr>
  </w:style>
  <w:style w:type="paragraph" w:customStyle="1" w:styleId="Akapitzlist1">
    <w:name w:val="Akapit z listą1"/>
    <w:basedOn w:val="Normalny"/>
    <w:rsid w:val="00C6369E"/>
    <w:pPr>
      <w:spacing w:after="0" w:line="240" w:lineRule="auto"/>
      <w:ind w:left="720"/>
      <w:contextualSpacing/>
    </w:pPr>
    <w:rPr>
      <w:rFonts w:ascii="Times New Roman" w:eastAsia="Calibri" w:hAnsi="Times New Roman" w:cs="Times New Roman"/>
      <w:sz w:val="24"/>
      <w:szCs w:val="24"/>
      <w:lang w:eastAsia="pl-PL"/>
    </w:rPr>
  </w:style>
  <w:style w:type="character" w:styleId="UyteHipercze">
    <w:name w:val="FollowedHyperlink"/>
    <w:basedOn w:val="Domylnaczcionkaakapitu"/>
    <w:uiPriority w:val="99"/>
    <w:semiHidden/>
    <w:unhideWhenUsed/>
    <w:rsid w:val="00C6369E"/>
    <w:rPr>
      <w:color w:val="800080" w:themeColor="followedHyperlink"/>
      <w:u w:val="single"/>
    </w:rPr>
  </w:style>
  <w:style w:type="character" w:customStyle="1" w:styleId="Nagwek1Znak">
    <w:name w:val="Nagłówek 1 Znak"/>
    <w:aliases w:val="Znak2 Znak"/>
    <w:basedOn w:val="Domylnaczcionkaakapitu"/>
    <w:link w:val="Nagwek1"/>
    <w:rsid w:val="003D7074"/>
    <w:rPr>
      <w:rFonts w:ascii="Arial" w:eastAsia="Times New Roman" w:hAnsi="Arial" w:cs="Arial"/>
      <w:b/>
      <w:bCs/>
      <w:kern w:val="32"/>
      <w:sz w:val="32"/>
      <w:szCs w:val="32"/>
      <w:lang w:eastAsia="pl-PL"/>
    </w:rPr>
  </w:style>
  <w:style w:type="character" w:customStyle="1" w:styleId="Nagwek5Znak">
    <w:name w:val="Nagłówek 5 Znak"/>
    <w:basedOn w:val="Domylnaczcionkaakapitu"/>
    <w:link w:val="Nagwek5"/>
    <w:uiPriority w:val="9"/>
    <w:semiHidden/>
    <w:rsid w:val="003D7074"/>
    <w:rPr>
      <w:rFonts w:asciiTheme="majorHAnsi" w:eastAsiaTheme="majorEastAsia" w:hAnsiTheme="majorHAnsi" w:cstheme="majorBidi"/>
      <w:color w:val="365F91" w:themeColor="accent1" w:themeShade="BF"/>
      <w:sz w:val="24"/>
      <w:szCs w:val="24"/>
      <w:lang w:eastAsia="pl-PL"/>
    </w:rPr>
  </w:style>
  <w:style w:type="character" w:customStyle="1" w:styleId="Nagwek1Znak1">
    <w:name w:val="Nagłówek 1 Znak1"/>
    <w:aliases w:val="Znak2 Znak1"/>
    <w:basedOn w:val="Domylnaczcionkaakapitu"/>
    <w:rsid w:val="003D7074"/>
    <w:rPr>
      <w:rFonts w:asciiTheme="majorHAnsi" w:eastAsiaTheme="majorEastAsia" w:hAnsiTheme="majorHAnsi" w:cstheme="majorBidi"/>
      <w:b/>
      <w:bCs/>
      <w:color w:val="365F91" w:themeColor="accent1" w:themeShade="BF"/>
      <w:sz w:val="28"/>
      <w:szCs w:val="28"/>
    </w:rPr>
  </w:style>
  <w:style w:type="character" w:customStyle="1" w:styleId="TekstprzypisudolnegoZnak">
    <w:name w:val="Tekst przypisu dolnego Znak"/>
    <w:aliases w:val="Podrozdział Znak"/>
    <w:link w:val="Tekstprzypisudolnego"/>
    <w:uiPriority w:val="99"/>
    <w:semiHidden/>
    <w:locked/>
    <w:rsid w:val="003D7074"/>
    <w:rPr>
      <w:rFonts w:ascii="Tahoma" w:hAnsi="Tahoma" w:cs="Tahoma"/>
    </w:rPr>
  </w:style>
  <w:style w:type="paragraph" w:styleId="Tekstprzypisudolnego">
    <w:name w:val="footnote text"/>
    <w:aliases w:val="Podrozdział"/>
    <w:basedOn w:val="Normalny"/>
    <w:link w:val="TekstprzypisudolnegoZnak"/>
    <w:uiPriority w:val="99"/>
    <w:semiHidden/>
    <w:unhideWhenUsed/>
    <w:rsid w:val="003D7074"/>
    <w:pPr>
      <w:spacing w:after="0" w:line="240" w:lineRule="auto"/>
    </w:pPr>
    <w:rPr>
      <w:rFonts w:ascii="Tahoma" w:hAnsi="Tahoma" w:cs="Tahoma"/>
    </w:rPr>
  </w:style>
  <w:style w:type="character" w:customStyle="1" w:styleId="TekstprzypisudolnegoZnak1">
    <w:name w:val="Tekst przypisu dolnego Znak1"/>
    <w:aliases w:val="Podrozdział Znak1"/>
    <w:basedOn w:val="Domylnaczcionkaakapitu"/>
    <w:uiPriority w:val="99"/>
    <w:semiHidden/>
    <w:rsid w:val="003D7074"/>
    <w:rPr>
      <w:sz w:val="20"/>
      <w:szCs w:val="20"/>
    </w:rPr>
  </w:style>
  <w:style w:type="paragraph" w:styleId="Tekstprzypisukocowego">
    <w:name w:val="endnote text"/>
    <w:basedOn w:val="Normalny"/>
    <w:link w:val="TekstprzypisukocowegoZnak"/>
    <w:uiPriority w:val="99"/>
    <w:semiHidden/>
    <w:unhideWhenUsed/>
    <w:rsid w:val="003D7074"/>
    <w:pPr>
      <w:numPr>
        <w:numId w:val="4"/>
      </w:numPr>
      <w:spacing w:after="0" w:line="240" w:lineRule="auto"/>
      <w:ind w:left="0" w:firstLine="0"/>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3D7074"/>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3D7074"/>
    <w:pPr>
      <w:spacing w:after="0" w:line="240" w:lineRule="auto"/>
      <w:jc w:val="center"/>
    </w:pPr>
    <w:rPr>
      <w:rFonts w:ascii="Arial" w:eastAsia="Times New Roman" w:hAnsi="Arial" w:cs="Times New Roman"/>
      <w:b/>
      <w:szCs w:val="20"/>
      <w:lang w:eastAsia="pl-PL"/>
    </w:rPr>
  </w:style>
  <w:style w:type="character" w:customStyle="1" w:styleId="TytuZnak">
    <w:name w:val="Tytuł Znak"/>
    <w:basedOn w:val="Domylnaczcionkaakapitu"/>
    <w:link w:val="Tytu"/>
    <w:uiPriority w:val="99"/>
    <w:rsid w:val="003D7074"/>
    <w:rPr>
      <w:rFonts w:ascii="Arial" w:eastAsia="Times New Roman" w:hAnsi="Arial" w:cs="Times New Roman"/>
      <w:b/>
      <w:szCs w:val="20"/>
      <w:lang w:eastAsia="pl-PL"/>
    </w:rPr>
  </w:style>
  <w:style w:type="paragraph" w:styleId="Bezodstpw">
    <w:name w:val="No Spacing"/>
    <w:uiPriority w:val="1"/>
    <w:qFormat/>
    <w:rsid w:val="003D7074"/>
    <w:pPr>
      <w:spacing w:after="0" w:line="240" w:lineRule="auto"/>
    </w:pPr>
    <w:rPr>
      <w:rFonts w:ascii="Calibri" w:eastAsia="Calibri" w:hAnsi="Calibri" w:cs="Times New Roman"/>
    </w:rPr>
  </w:style>
  <w:style w:type="paragraph" w:customStyle="1" w:styleId="arimr">
    <w:name w:val="arimr"/>
    <w:basedOn w:val="Normalny"/>
    <w:uiPriority w:val="99"/>
    <w:semiHidden/>
    <w:rsid w:val="003D7074"/>
    <w:pPr>
      <w:widowControl w:val="0"/>
      <w:snapToGrid w:val="0"/>
      <w:spacing w:after="0" w:line="360" w:lineRule="auto"/>
    </w:pPr>
    <w:rPr>
      <w:rFonts w:ascii="Times New Roman" w:eastAsia="Times New Roman" w:hAnsi="Times New Roman" w:cs="Times New Roman"/>
      <w:sz w:val="24"/>
      <w:szCs w:val="20"/>
      <w:lang w:val="en-US" w:eastAsia="pl-PL"/>
    </w:rPr>
  </w:style>
  <w:style w:type="character" w:customStyle="1" w:styleId="Teksttreci">
    <w:name w:val="Tekst treści_"/>
    <w:link w:val="Teksttreci0"/>
    <w:semiHidden/>
    <w:qFormat/>
    <w:locked/>
    <w:rsid w:val="003D7074"/>
    <w:rPr>
      <w:rFonts w:ascii="Verdana" w:eastAsia="Verdana" w:hAnsi="Verdana" w:cs="Verdana"/>
      <w:sz w:val="19"/>
      <w:szCs w:val="19"/>
      <w:shd w:val="clear" w:color="auto" w:fill="FFFFFF"/>
    </w:rPr>
  </w:style>
  <w:style w:type="paragraph" w:customStyle="1" w:styleId="Teksttreci0">
    <w:name w:val="Tekst treści"/>
    <w:basedOn w:val="Normalny"/>
    <w:link w:val="Teksttreci"/>
    <w:semiHidden/>
    <w:qFormat/>
    <w:rsid w:val="003D7074"/>
    <w:pPr>
      <w:shd w:val="clear" w:color="auto" w:fill="FFFFFF"/>
      <w:spacing w:after="0" w:line="0" w:lineRule="atLeast"/>
      <w:ind w:hanging="1700"/>
    </w:pPr>
    <w:rPr>
      <w:rFonts w:ascii="Verdana" w:eastAsia="Verdana" w:hAnsi="Verdana" w:cs="Verdana"/>
      <w:sz w:val="19"/>
      <w:szCs w:val="19"/>
    </w:rPr>
  </w:style>
  <w:style w:type="character" w:customStyle="1" w:styleId="Teksttreci4">
    <w:name w:val="Tekst treści (4)_"/>
    <w:link w:val="Teksttreci40"/>
    <w:semiHidden/>
    <w:locked/>
    <w:rsid w:val="003D7074"/>
    <w:rPr>
      <w:rFonts w:ascii="Verdana" w:eastAsia="Verdana" w:hAnsi="Verdana" w:cs="Verdana"/>
      <w:sz w:val="19"/>
      <w:szCs w:val="19"/>
      <w:shd w:val="clear" w:color="auto" w:fill="FFFFFF"/>
    </w:rPr>
  </w:style>
  <w:style w:type="paragraph" w:customStyle="1" w:styleId="Teksttreci40">
    <w:name w:val="Tekst treści (4)"/>
    <w:basedOn w:val="Normalny"/>
    <w:link w:val="Teksttreci4"/>
    <w:semiHidden/>
    <w:rsid w:val="003D7074"/>
    <w:pPr>
      <w:shd w:val="clear" w:color="auto" w:fill="FFFFFF"/>
      <w:spacing w:before="240" w:after="240" w:line="0" w:lineRule="atLeast"/>
      <w:ind w:hanging="1420"/>
      <w:jc w:val="both"/>
    </w:pPr>
    <w:rPr>
      <w:rFonts w:ascii="Verdana" w:eastAsia="Verdana" w:hAnsi="Verdana" w:cs="Verdana"/>
      <w:sz w:val="19"/>
      <w:szCs w:val="19"/>
    </w:rPr>
  </w:style>
  <w:style w:type="paragraph" w:customStyle="1" w:styleId="Default">
    <w:name w:val="Default"/>
    <w:uiPriority w:val="99"/>
    <w:semiHidden/>
    <w:rsid w:val="003D7074"/>
    <w:pPr>
      <w:autoSpaceDE w:val="0"/>
      <w:autoSpaceDN w:val="0"/>
      <w:adjustRightInd w:val="0"/>
      <w:spacing w:after="0" w:line="240" w:lineRule="auto"/>
    </w:pPr>
    <w:rPr>
      <w:rFonts w:ascii="Arial" w:eastAsia="Calibri" w:hAnsi="Arial" w:cs="Arial"/>
      <w:color w:val="000000"/>
      <w:sz w:val="24"/>
      <w:szCs w:val="24"/>
    </w:rPr>
  </w:style>
  <w:style w:type="character" w:styleId="Odwoanieprzypisudolnego">
    <w:name w:val="footnote reference"/>
    <w:uiPriority w:val="99"/>
    <w:semiHidden/>
    <w:unhideWhenUsed/>
    <w:rsid w:val="003D7074"/>
    <w:rPr>
      <w:sz w:val="20"/>
      <w:vertAlign w:val="superscript"/>
    </w:rPr>
  </w:style>
  <w:style w:type="character" w:customStyle="1" w:styleId="TeksttreciPogrubienie">
    <w:name w:val="Tekst treści + Pogrubienie"/>
    <w:rsid w:val="003D7074"/>
    <w:rPr>
      <w:rFonts w:ascii="Verdana" w:eastAsia="Verdana" w:hAnsi="Verdana" w:cs="Verdana" w:hint="default"/>
      <w:b/>
      <w:bCs/>
      <w:i w:val="0"/>
      <w:iCs w:val="0"/>
      <w:smallCaps w:val="0"/>
      <w:strike w:val="0"/>
      <w:dstrike w:val="0"/>
      <w:spacing w:val="0"/>
      <w:sz w:val="19"/>
      <w:szCs w:val="19"/>
      <w:u w:val="none"/>
      <w:effect w:val="none"/>
      <w:shd w:val="clear" w:color="auto" w:fill="FFFFFF"/>
    </w:rPr>
  </w:style>
  <w:style w:type="character" w:customStyle="1" w:styleId="ListLabel1">
    <w:name w:val="ListLabel 1"/>
    <w:qFormat/>
    <w:rsid w:val="003D7074"/>
    <w:rPr>
      <w:rFonts w:ascii="Univers 45 Light" w:hAnsi="Univers 45 Light" w:hint="default"/>
      <w:b/>
      <w:bCs w:val="0"/>
      <w:sz w:val="22"/>
      <w:szCs w:val="22"/>
    </w:rPr>
  </w:style>
  <w:style w:type="character" w:customStyle="1" w:styleId="Nierozpoznanawzmianka1">
    <w:name w:val="Nierozpoznana wzmianka1"/>
    <w:basedOn w:val="Domylnaczcionkaakapitu"/>
    <w:uiPriority w:val="99"/>
    <w:semiHidden/>
    <w:rsid w:val="003D7074"/>
    <w:rPr>
      <w:color w:val="605E5C"/>
      <w:shd w:val="clear" w:color="auto" w:fill="E1DFDD"/>
    </w:rPr>
  </w:style>
  <w:style w:type="character" w:customStyle="1" w:styleId="hgkelc">
    <w:name w:val="hgkelc"/>
    <w:basedOn w:val="Domylnaczcionkaakapitu"/>
    <w:rsid w:val="003D7074"/>
  </w:style>
  <w:style w:type="paragraph" w:styleId="Tekstpodstawowy3">
    <w:name w:val="Body Text 3"/>
    <w:basedOn w:val="Normalny"/>
    <w:link w:val="Tekstpodstawowy3Znak"/>
    <w:uiPriority w:val="99"/>
    <w:semiHidden/>
    <w:unhideWhenUsed/>
    <w:rsid w:val="00F9476F"/>
    <w:pPr>
      <w:spacing w:after="120"/>
    </w:pPr>
    <w:rPr>
      <w:sz w:val="16"/>
      <w:szCs w:val="16"/>
    </w:rPr>
  </w:style>
  <w:style w:type="character" w:customStyle="1" w:styleId="Tekstpodstawowy3Znak">
    <w:name w:val="Tekst podstawowy 3 Znak"/>
    <w:basedOn w:val="Domylnaczcionkaakapitu"/>
    <w:link w:val="Tekstpodstawowy3"/>
    <w:uiPriority w:val="99"/>
    <w:semiHidden/>
    <w:rsid w:val="00F9476F"/>
    <w:rPr>
      <w:sz w:val="16"/>
      <w:szCs w:val="16"/>
    </w:rPr>
  </w:style>
  <w:style w:type="paragraph" w:customStyle="1" w:styleId="Normalny1">
    <w:name w:val="Normalny1"/>
    <w:rsid w:val="00067949"/>
    <w:pPr>
      <w:spacing w:after="0"/>
    </w:pPr>
    <w:rPr>
      <w:rFonts w:ascii="Arial" w:eastAsia="Arial" w:hAnsi="Arial" w:cs="Arial"/>
      <w:color w:val="000000"/>
      <w:lang w:eastAsia="pl-PL"/>
    </w:rPr>
  </w:style>
  <w:style w:type="character" w:customStyle="1" w:styleId="Nagwek2Znak">
    <w:name w:val="Nagłówek 2 Znak"/>
    <w:basedOn w:val="Domylnaczcionkaakapitu"/>
    <w:link w:val="Nagwek2"/>
    <w:uiPriority w:val="9"/>
    <w:semiHidden/>
    <w:rsid w:val="00C7476F"/>
    <w:rPr>
      <w:rFonts w:asciiTheme="majorHAnsi" w:eastAsiaTheme="majorEastAsia" w:hAnsiTheme="majorHAnsi" w:cstheme="majorBidi"/>
      <w:b/>
      <w:bCs/>
      <w:color w:val="4F81BD" w:themeColor="accent1"/>
      <w:sz w:val="26"/>
      <w:szCs w:val="26"/>
    </w:rPr>
  </w:style>
  <w:style w:type="character" w:customStyle="1" w:styleId="Teksttreci2">
    <w:name w:val="Tekst treści (2)_"/>
    <w:basedOn w:val="Domylnaczcionkaakapitu"/>
    <w:link w:val="Teksttreci20"/>
    <w:locked/>
    <w:rsid w:val="00E304DD"/>
    <w:rPr>
      <w:rFonts w:ascii="Times New Roman" w:eastAsia="Times New Roman" w:hAnsi="Times New Roman" w:cs="Times New Roman"/>
      <w:sz w:val="19"/>
      <w:szCs w:val="19"/>
      <w:shd w:val="clear" w:color="auto" w:fill="FFFFFF"/>
    </w:rPr>
  </w:style>
  <w:style w:type="paragraph" w:customStyle="1" w:styleId="Teksttreci20">
    <w:name w:val="Tekst treści (2)"/>
    <w:basedOn w:val="Normalny"/>
    <w:link w:val="Teksttreci2"/>
    <w:rsid w:val="00E304DD"/>
    <w:pPr>
      <w:widowControl w:val="0"/>
      <w:shd w:val="clear" w:color="auto" w:fill="FFFFFF"/>
      <w:spacing w:before="180" w:after="0" w:line="480" w:lineRule="exact"/>
      <w:ind w:hanging="480"/>
      <w:jc w:val="center"/>
    </w:pPr>
    <w:rPr>
      <w:rFonts w:ascii="Times New Roman" w:eastAsia="Times New Roman" w:hAnsi="Times New Roman" w:cs="Times New Roman"/>
      <w:sz w:val="19"/>
      <w:szCs w:val="19"/>
    </w:rPr>
  </w:style>
  <w:style w:type="character" w:customStyle="1" w:styleId="Teksttreci2Pogrubienie">
    <w:name w:val="Tekst treści (2) + Pogrubienie"/>
    <w:basedOn w:val="Teksttreci2"/>
    <w:rsid w:val="00E304DD"/>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pl-PL" w:eastAsia="pl-PL" w:bidi="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6369E"/>
    <w:pPr>
      <w:spacing w:after="160" w:line="259" w:lineRule="auto"/>
    </w:pPr>
  </w:style>
  <w:style w:type="paragraph" w:styleId="Nagwek1">
    <w:name w:val="heading 1"/>
    <w:aliases w:val="Znak2"/>
    <w:basedOn w:val="Normalny"/>
    <w:next w:val="Normalny"/>
    <w:link w:val="Nagwek1Znak"/>
    <w:qFormat/>
    <w:rsid w:val="003D7074"/>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uiPriority w:val="9"/>
    <w:semiHidden/>
    <w:unhideWhenUsed/>
    <w:qFormat/>
    <w:rsid w:val="00C747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5">
    <w:name w:val="heading 5"/>
    <w:basedOn w:val="Normalny"/>
    <w:next w:val="Normalny"/>
    <w:link w:val="Nagwek5Znak"/>
    <w:uiPriority w:val="9"/>
    <w:semiHidden/>
    <w:unhideWhenUsed/>
    <w:qFormat/>
    <w:rsid w:val="003D7074"/>
    <w:pPr>
      <w:keepNext/>
      <w:keepLines/>
      <w:spacing w:before="40" w:after="0" w:line="240" w:lineRule="auto"/>
      <w:outlineLvl w:val="4"/>
    </w:pPr>
    <w:rPr>
      <w:rFonts w:asciiTheme="majorHAnsi" w:eastAsiaTheme="majorEastAsia" w:hAnsiTheme="majorHAnsi" w:cstheme="majorBidi"/>
      <w:color w:val="365F91" w:themeColor="accent1" w:themeShade="BF"/>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6369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6369E"/>
    <w:rPr>
      <w:color w:val="0000FF"/>
      <w:u w:val="single"/>
    </w:rPr>
  </w:style>
  <w:style w:type="paragraph" w:styleId="Nagwek">
    <w:name w:val="header"/>
    <w:basedOn w:val="Normalny"/>
    <w:link w:val="NagwekZnak"/>
    <w:uiPriority w:val="99"/>
    <w:unhideWhenUsed/>
    <w:rsid w:val="00C636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6369E"/>
  </w:style>
  <w:style w:type="paragraph" w:styleId="Stopka">
    <w:name w:val="footer"/>
    <w:basedOn w:val="Normalny"/>
    <w:link w:val="StopkaZnak"/>
    <w:uiPriority w:val="99"/>
    <w:unhideWhenUsed/>
    <w:rsid w:val="00C6369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369E"/>
  </w:style>
  <w:style w:type="paragraph" w:styleId="Akapitzlist">
    <w:name w:val="List Paragraph"/>
    <w:aliases w:val="L1,Numerowanie,List Paragraph,Akapit z listą BS,Kolorowa lista — akcent 11,Akapit z listą5,T_SZ_List Paragraph,normalny tekst,Akapit z list¹,2 heading,A_wyliczenie,K-P_odwolanie,maz_wyliczenie,opis dzialania,CW_Lista,List Paragraph1"/>
    <w:basedOn w:val="Normalny"/>
    <w:link w:val="AkapitzlistZnak"/>
    <w:qFormat/>
    <w:rsid w:val="00C6369E"/>
    <w:pPr>
      <w:ind w:left="720"/>
      <w:contextualSpacing/>
    </w:pPr>
  </w:style>
  <w:style w:type="paragraph" w:styleId="Tekstdymka">
    <w:name w:val="Balloon Text"/>
    <w:basedOn w:val="Normalny"/>
    <w:link w:val="TekstdymkaZnak"/>
    <w:uiPriority w:val="99"/>
    <w:semiHidden/>
    <w:unhideWhenUsed/>
    <w:rsid w:val="00C6369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6369E"/>
    <w:rPr>
      <w:rFonts w:ascii="Tahoma" w:hAnsi="Tahoma" w:cs="Tahoma"/>
      <w:sz w:val="16"/>
      <w:szCs w:val="16"/>
    </w:rPr>
  </w:style>
  <w:style w:type="paragraph" w:styleId="Tekstkomentarza">
    <w:name w:val="annotation text"/>
    <w:basedOn w:val="Normalny"/>
    <w:link w:val="TekstkomentarzaZnak"/>
    <w:uiPriority w:val="99"/>
    <w:unhideWhenUsed/>
    <w:rsid w:val="00C6369E"/>
    <w:pPr>
      <w:spacing w:after="0" w:line="240" w:lineRule="auto"/>
    </w:pPr>
    <w:rPr>
      <w:rFonts w:ascii="Tahoma" w:eastAsia="Times New Roman" w:hAnsi="Tahoma" w:cs="Times New Roman"/>
      <w:sz w:val="20"/>
      <w:szCs w:val="20"/>
      <w:lang w:eastAsia="pl-PL"/>
    </w:rPr>
  </w:style>
  <w:style w:type="character" w:customStyle="1" w:styleId="TekstkomentarzaZnak">
    <w:name w:val="Tekst komentarza Znak"/>
    <w:basedOn w:val="Domylnaczcionkaakapitu"/>
    <w:link w:val="Tekstkomentarza"/>
    <w:uiPriority w:val="99"/>
    <w:rsid w:val="00C6369E"/>
    <w:rPr>
      <w:rFonts w:ascii="Tahoma" w:eastAsia="Times New Roman" w:hAnsi="Tahoma" w:cs="Times New Roman"/>
      <w:sz w:val="20"/>
      <w:szCs w:val="20"/>
      <w:lang w:eastAsia="pl-PL"/>
    </w:rPr>
  </w:style>
  <w:style w:type="character" w:styleId="Odwoaniedokomentarza">
    <w:name w:val="annotation reference"/>
    <w:uiPriority w:val="99"/>
    <w:semiHidden/>
    <w:unhideWhenUsed/>
    <w:rsid w:val="00C6369E"/>
    <w:rPr>
      <w:sz w:val="16"/>
    </w:rPr>
  </w:style>
  <w:style w:type="paragraph" w:styleId="Tematkomentarza">
    <w:name w:val="annotation subject"/>
    <w:basedOn w:val="Tekstkomentarza"/>
    <w:next w:val="Tekstkomentarza"/>
    <w:link w:val="TematkomentarzaZnak"/>
    <w:uiPriority w:val="99"/>
    <w:semiHidden/>
    <w:unhideWhenUsed/>
    <w:rsid w:val="00C6369E"/>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C6369E"/>
    <w:rPr>
      <w:rFonts w:ascii="Tahoma" w:eastAsia="Times New Roman" w:hAnsi="Tahoma" w:cs="Times New Roman"/>
      <w:b/>
      <w:bCs/>
      <w:sz w:val="20"/>
      <w:szCs w:val="20"/>
      <w:lang w:eastAsia="pl-PL"/>
    </w:rPr>
  </w:style>
  <w:style w:type="character" w:customStyle="1" w:styleId="AkapitzlistZnak">
    <w:name w:val="Akapit z listą Znak"/>
    <w:aliases w:val="L1 Znak,Numerowanie Znak,List Paragraph Znak,Akapit z listą BS Znak,Kolorowa lista — akcent 11 Znak,Akapit z listą5 Znak,T_SZ_List Paragraph Znak,normalny tekst Znak,Akapit z list¹ Znak,2 heading Znak,A_wyliczenie Znak,CW_Lista Znak"/>
    <w:link w:val="Akapitzlist"/>
    <w:qFormat/>
    <w:locked/>
    <w:rsid w:val="00C6369E"/>
  </w:style>
  <w:style w:type="character" w:customStyle="1" w:styleId="pktZnak">
    <w:name w:val="pkt Znak"/>
    <w:link w:val="pkt"/>
    <w:locked/>
    <w:rsid w:val="00C6369E"/>
    <w:rPr>
      <w:rFonts w:ascii="Times New Roman" w:hAnsi="Times New Roman"/>
      <w:sz w:val="24"/>
    </w:rPr>
  </w:style>
  <w:style w:type="paragraph" w:customStyle="1" w:styleId="pkt">
    <w:name w:val="pkt"/>
    <w:basedOn w:val="Normalny"/>
    <w:link w:val="pktZnak"/>
    <w:rsid w:val="00C6369E"/>
    <w:pPr>
      <w:spacing w:before="60" w:after="60" w:line="240" w:lineRule="auto"/>
      <w:ind w:left="851" w:hanging="295"/>
      <w:jc w:val="both"/>
    </w:pPr>
    <w:rPr>
      <w:rFonts w:ascii="Times New Roman" w:hAnsi="Times New Roman"/>
      <w:sz w:val="24"/>
    </w:rPr>
  </w:style>
  <w:style w:type="paragraph" w:styleId="Tekstpodstawowy">
    <w:name w:val="Body Text"/>
    <w:basedOn w:val="Normalny"/>
    <w:link w:val="TekstpodstawowyZnak"/>
    <w:semiHidden/>
    <w:unhideWhenUsed/>
    <w:rsid w:val="00C6369E"/>
    <w:pPr>
      <w:widowControl w:val="0"/>
      <w:suppressAutoHyphens/>
      <w:spacing w:after="120" w:line="240" w:lineRule="auto"/>
    </w:pPr>
    <w:rPr>
      <w:rFonts w:ascii="Thorndale" w:eastAsia="Andale Sans UI" w:hAnsi="Thorndale" w:cs="Times New Roman"/>
      <w:sz w:val="20"/>
      <w:szCs w:val="20"/>
      <w:lang w:eastAsia="pl-PL"/>
    </w:rPr>
  </w:style>
  <w:style w:type="character" w:customStyle="1" w:styleId="TekstpodstawowyZnak">
    <w:name w:val="Tekst podstawowy Znak"/>
    <w:basedOn w:val="Domylnaczcionkaakapitu"/>
    <w:link w:val="Tekstpodstawowy"/>
    <w:semiHidden/>
    <w:rsid w:val="00C6369E"/>
    <w:rPr>
      <w:rFonts w:ascii="Thorndale" w:eastAsia="Andale Sans UI" w:hAnsi="Thorndale" w:cs="Times New Roman"/>
      <w:sz w:val="20"/>
      <w:szCs w:val="20"/>
      <w:lang w:eastAsia="pl-PL"/>
    </w:rPr>
  </w:style>
  <w:style w:type="paragraph" w:customStyle="1" w:styleId="Akapitzlist1">
    <w:name w:val="Akapit z listą1"/>
    <w:basedOn w:val="Normalny"/>
    <w:rsid w:val="00C6369E"/>
    <w:pPr>
      <w:spacing w:after="0" w:line="240" w:lineRule="auto"/>
      <w:ind w:left="720"/>
      <w:contextualSpacing/>
    </w:pPr>
    <w:rPr>
      <w:rFonts w:ascii="Times New Roman" w:eastAsia="Calibri" w:hAnsi="Times New Roman" w:cs="Times New Roman"/>
      <w:sz w:val="24"/>
      <w:szCs w:val="24"/>
      <w:lang w:eastAsia="pl-PL"/>
    </w:rPr>
  </w:style>
  <w:style w:type="character" w:styleId="UyteHipercze">
    <w:name w:val="FollowedHyperlink"/>
    <w:basedOn w:val="Domylnaczcionkaakapitu"/>
    <w:uiPriority w:val="99"/>
    <w:semiHidden/>
    <w:unhideWhenUsed/>
    <w:rsid w:val="00C6369E"/>
    <w:rPr>
      <w:color w:val="800080" w:themeColor="followedHyperlink"/>
      <w:u w:val="single"/>
    </w:rPr>
  </w:style>
  <w:style w:type="character" w:customStyle="1" w:styleId="Nagwek1Znak">
    <w:name w:val="Nagłówek 1 Znak"/>
    <w:aliases w:val="Znak2 Znak"/>
    <w:basedOn w:val="Domylnaczcionkaakapitu"/>
    <w:link w:val="Nagwek1"/>
    <w:rsid w:val="003D7074"/>
    <w:rPr>
      <w:rFonts w:ascii="Arial" w:eastAsia="Times New Roman" w:hAnsi="Arial" w:cs="Arial"/>
      <w:b/>
      <w:bCs/>
      <w:kern w:val="32"/>
      <w:sz w:val="32"/>
      <w:szCs w:val="32"/>
      <w:lang w:eastAsia="pl-PL"/>
    </w:rPr>
  </w:style>
  <w:style w:type="character" w:customStyle="1" w:styleId="Nagwek5Znak">
    <w:name w:val="Nagłówek 5 Znak"/>
    <w:basedOn w:val="Domylnaczcionkaakapitu"/>
    <w:link w:val="Nagwek5"/>
    <w:uiPriority w:val="9"/>
    <w:semiHidden/>
    <w:rsid w:val="003D7074"/>
    <w:rPr>
      <w:rFonts w:asciiTheme="majorHAnsi" w:eastAsiaTheme="majorEastAsia" w:hAnsiTheme="majorHAnsi" w:cstheme="majorBidi"/>
      <w:color w:val="365F91" w:themeColor="accent1" w:themeShade="BF"/>
      <w:sz w:val="24"/>
      <w:szCs w:val="24"/>
      <w:lang w:eastAsia="pl-PL"/>
    </w:rPr>
  </w:style>
  <w:style w:type="character" w:customStyle="1" w:styleId="Nagwek1Znak1">
    <w:name w:val="Nagłówek 1 Znak1"/>
    <w:aliases w:val="Znak2 Znak1"/>
    <w:basedOn w:val="Domylnaczcionkaakapitu"/>
    <w:rsid w:val="003D7074"/>
    <w:rPr>
      <w:rFonts w:asciiTheme="majorHAnsi" w:eastAsiaTheme="majorEastAsia" w:hAnsiTheme="majorHAnsi" w:cstheme="majorBidi"/>
      <w:b/>
      <w:bCs/>
      <w:color w:val="365F91" w:themeColor="accent1" w:themeShade="BF"/>
      <w:sz w:val="28"/>
      <w:szCs w:val="28"/>
    </w:rPr>
  </w:style>
  <w:style w:type="character" w:customStyle="1" w:styleId="TekstprzypisudolnegoZnak">
    <w:name w:val="Tekst przypisu dolnego Znak"/>
    <w:aliases w:val="Podrozdział Znak"/>
    <w:link w:val="Tekstprzypisudolnego"/>
    <w:uiPriority w:val="99"/>
    <w:semiHidden/>
    <w:locked/>
    <w:rsid w:val="003D7074"/>
    <w:rPr>
      <w:rFonts w:ascii="Tahoma" w:hAnsi="Tahoma" w:cs="Tahoma"/>
    </w:rPr>
  </w:style>
  <w:style w:type="paragraph" w:styleId="Tekstprzypisudolnego">
    <w:name w:val="footnote text"/>
    <w:aliases w:val="Podrozdział"/>
    <w:basedOn w:val="Normalny"/>
    <w:link w:val="TekstprzypisudolnegoZnak"/>
    <w:uiPriority w:val="99"/>
    <w:semiHidden/>
    <w:unhideWhenUsed/>
    <w:rsid w:val="003D7074"/>
    <w:pPr>
      <w:spacing w:after="0" w:line="240" w:lineRule="auto"/>
    </w:pPr>
    <w:rPr>
      <w:rFonts w:ascii="Tahoma" w:hAnsi="Tahoma" w:cs="Tahoma"/>
    </w:rPr>
  </w:style>
  <w:style w:type="character" w:customStyle="1" w:styleId="TekstprzypisudolnegoZnak1">
    <w:name w:val="Tekst przypisu dolnego Znak1"/>
    <w:aliases w:val="Podrozdział Znak1"/>
    <w:basedOn w:val="Domylnaczcionkaakapitu"/>
    <w:uiPriority w:val="99"/>
    <w:semiHidden/>
    <w:rsid w:val="003D7074"/>
    <w:rPr>
      <w:sz w:val="20"/>
      <w:szCs w:val="20"/>
    </w:rPr>
  </w:style>
  <w:style w:type="paragraph" w:styleId="Tekstprzypisukocowego">
    <w:name w:val="endnote text"/>
    <w:basedOn w:val="Normalny"/>
    <w:link w:val="TekstprzypisukocowegoZnak"/>
    <w:uiPriority w:val="99"/>
    <w:semiHidden/>
    <w:unhideWhenUsed/>
    <w:rsid w:val="003D7074"/>
    <w:pPr>
      <w:numPr>
        <w:numId w:val="4"/>
      </w:numPr>
      <w:spacing w:after="0" w:line="240" w:lineRule="auto"/>
      <w:ind w:left="0" w:firstLine="0"/>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3D7074"/>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3D7074"/>
    <w:pPr>
      <w:spacing w:after="0" w:line="240" w:lineRule="auto"/>
      <w:jc w:val="center"/>
    </w:pPr>
    <w:rPr>
      <w:rFonts w:ascii="Arial" w:eastAsia="Times New Roman" w:hAnsi="Arial" w:cs="Times New Roman"/>
      <w:b/>
      <w:szCs w:val="20"/>
      <w:lang w:eastAsia="pl-PL"/>
    </w:rPr>
  </w:style>
  <w:style w:type="character" w:customStyle="1" w:styleId="TytuZnak">
    <w:name w:val="Tytuł Znak"/>
    <w:basedOn w:val="Domylnaczcionkaakapitu"/>
    <w:link w:val="Tytu"/>
    <w:uiPriority w:val="99"/>
    <w:rsid w:val="003D7074"/>
    <w:rPr>
      <w:rFonts w:ascii="Arial" w:eastAsia="Times New Roman" w:hAnsi="Arial" w:cs="Times New Roman"/>
      <w:b/>
      <w:szCs w:val="20"/>
      <w:lang w:eastAsia="pl-PL"/>
    </w:rPr>
  </w:style>
  <w:style w:type="paragraph" w:styleId="Bezodstpw">
    <w:name w:val="No Spacing"/>
    <w:uiPriority w:val="1"/>
    <w:qFormat/>
    <w:rsid w:val="003D7074"/>
    <w:pPr>
      <w:spacing w:after="0" w:line="240" w:lineRule="auto"/>
    </w:pPr>
    <w:rPr>
      <w:rFonts w:ascii="Calibri" w:eastAsia="Calibri" w:hAnsi="Calibri" w:cs="Times New Roman"/>
    </w:rPr>
  </w:style>
  <w:style w:type="paragraph" w:customStyle="1" w:styleId="arimr">
    <w:name w:val="arimr"/>
    <w:basedOn w:val="Normalny"/>
    <w:uiPriority w:val="99"/>
    <w:semiHidden/>
    <w:rsid w:val="003D7074"/>
    <w:pPr>
      <w:widowControl w:val="0"/>
      <w:snapToGrid w:val="0"/>
      <w:spacing w:after="0" w:line="360" w:lineRule="auto"/>
    </w:pPr>
    <w:rPr>
      <w:rFonts w:ascii="Times New Roman" w:eastAsia="Times New Roman" w:hAnsi="Times New Roman" w:cs="Times New Roman"/>
      <w:sz w:val="24"/>
      <w:szCs w:val="20"/>
      <w:lang w:val="en-US" w:eastAsia="pl-PL"/>
    </w:rPr>
  </w:style>
  <w:style w:type="character" w:customStyle="1" w:styleId="Teksttreci">
    <w:name w:val="Tekst treści_"/>
    <w:link w:val="Teksttreci0"/>
    <w:semiHidden/>
    <w:qFormat/>
    <w:locked/>
    <w:rsid w:val="003D7074"/>
    <w:rPr>
      <w:rFonts w:ascii="Verdana" w:eastAsia="Verdana" w:hAnsi="Verdana" w:cs="Verdana"/>
      <w:sz w:val="19"/>
      <w:szCs w:val="19"/>
      <w:shd w:val="clear" w:color="auto" w:fill="FFFFFF"/>
    </w:rPr>
  </w:style>
  <w:style w:type="paragraph" w:customStyle="1" w:styleId="Teksttreci0">
    <w:name w:val="Tekst treści"/>
    <w:basedOn w:val="Normalny"/>
    <w:link w:val="Teksttreci"/>
    <w:semiHidden/>
    <w:qFormat/>
    <w:rsid w:val="003D7074"/>
    <w:pPr>
      <w:shd w:val="clear" w:color="auto" w:fill="FFFFFF"/>
      <w:spacing w:after="0" w:line="0" w:lineRule="atLeast"/>
      <w:ind w:hanging="1700"/>
    </w:pPr>
    <w:rPr>
      <w:rFonts w:ascii="Verdana" w:eastAsia="Verdana" w:hAnsi="Verdana" w:cs="Verdana"/>
      <w:sz w:val="19"/>
      <w:szCs w:val="19"/>
    </w:rPr>
  </w:style>
  <w:style w:type="character" w:customStyle="1" w:styleId="Teksttreci4">
    <w:name w:val="Tekst treści (4)_"/>
    <w:link w:val="Teksttreci40"/>
    <w:semiHidden/>
    <w:locked/>
    <w:rsid w:val="003D7074"/>
    <w:rPr>
      <w:rFonts w:ascii="Verdana" w:eastAsia="Verdana" w:hAnsi="Verdana" w:cs="Verdana"/>
      <w:sz w:val="19"/>
      <w:szCs w:val="19"/>
      <w:shd w:val="clear" w:color="auto" w:fill="FFFFFF"/>
    </w:rPr>
  </w:style>
  <w:style w:type="paragraph" w:customStyle="1" w:styleId="Teksttreci40">
    <w:name w:val="Tekst treści (4)"/>
    <w:basedOn w:val="Normalny"/>
    <w:link w:val="Teksttreci4"/>
    <w:semiHidden/>
    <w:rsid w:val="003D7074"/>
    <w:pPr>
      <w:shd w:val="clear" w:color="auto" w:fill="FFFFFF"/>
      <w:spacing w:before="240" w:after="240" w:line="0" w:lineRule="atLeast"/>
      <w:ind w:hanging="1420"/>
      <w:jc w:val="both"/>
    </w:pPr>
    <w:rPr>
      <w:rFonts w:ascii="Verdana" w:eastAsia="Verdana" w:hAnsi="Verdana" w:cs="Verdana"/>
      <w:sz w:val="19"/>
      <w:szCs w:val="19"/>
    </w:rPr>
  </w:style>
  <w:style w:type="paragraph" w:customStyle="1" w:styleId="Default">
    <w:name w:val="Default"/>
    <w:uiPriority w:val="99"/>
    <w:semiHidden/>
    <w:rsid w:val="003D7074"/>
    <w:pPr>
      <w:autoSpaceDE w:val="0"/>
      <w:autoSpaceDN w:val="0"/>
      <w:adjustRightInd w:val="0"/>
      <w:spacing w:after="0" w:line="240" w:lineRule="auto"/>
    </w:pPr>
    <w:rPr>
      <w:rFonts w:ascii="Arial" w:eastAsia="Calibri" w:hAnsi="Arial" w:cs="Arial"/>
      <w:color w:val="000000"/>
      <w:sz w:val="24"/>
      <w:szCs w:val="24"/>
    </w:rPr>
  </w:style>
  <w:style w:type="character" w:styleId="Odwoanieprzypisudolnego">
    <w:name w:val="footnote reference"/>
    <w:uiPriority w:val="99"/>
    <w:semiHidden/>
    <w:unhideWhenUsed/>
    <w:rsid w:val="003D7074"/>
    <w:rPr>
      <w:sz w:val="20"/>
      <w:vertAlign w:val="superscript"/>
    </w:rPr>
  </w:style>
  <w:style w:type="character" w:customStyle="1" w:styleId="TeksttreciPogrubienie">
    <w:name w:val="Tekst treści + Pogrubienie"/>
    <w:rsid w:val="003D7074"/>
    <w:rPr>
      <w:rFonts w:ascii="Verdana" w:eastAsia="Verdana" w:hAnsi="Verdana" w:cs="Verdana" w:hint="default"/>
      <w:b/>
      <w:bCs/>
      <w:i w:val="0"/>
      <w:iCs w:val="0"/>
      <w:smallCaps w:val="0"/>
      <w:strike w:val="0"/>
      <w:dstrike w:val="0"/>
      <w:spacing w:val="0"/>
      <w:sz w:val="19"/>
      <w:szCs w:val="19"/>
      <w:u w:val="none"/>
      <w:effect w:val="none"/>
      <w:shd w:val="clear" w:color="auto" w:fill="FFFFFF"/>
    </w:rPr>
  </w:style>
  <w:style w:type="character" w:customStyle="1" w:styleId="ListLabel1">
    <w:name w:val="ListLabel 1"/>
    <w:qFormat/>
    <w:rsid w:val="003D7074"/>
    <w:rPr>
      <w:rFonts w:ascii="Univers 45 Light" w:hAnsi="Univers 45 Light" w:hint="default"/>
      <w:b/>
      <w:bCs w:val="0"/>
      <w:sz w:val="22"/>
      <w:szCs w:val="22"/>
    </w:rPr>
  </w:style>
  <w:style w:type="character" w:customStyle="1" w:styleId="Nierozpoznanawzmianka1">
    <w:name w:val="Nierozpoznana wzmianka1"/>
    <w:basedOn w:val="Domylnaczcionkaakapitu"/>
    <w:uiPriority w:val="99"/>
    <w:semiHidden/>
    <w:rsid w:val="003D7074"/>
    <w:rPr>
      <w:color w:val="605E5C"/>
      <w:shd w:val="clear" w:color="auto" w:fill="E1DFDD"/>
    </w:rPr>
  </w:style>
  <w:style w:type="character" w:customStyle="1" w:styleId="hgkelc">
    <w:name w:val="hgkelc"/>
    <w:basedOn w:val="Domylnaczcionkaakapitu"/>
    <w:rsid w:val="003D7074"/>
  </w:style>
  <w:style w:type="paragraph" w:styleId="Tekstpodstawowy3">
    <w:name w:val="Body Text 3"/>
    <w:basedOn w:val="Normalny"/>
    <w:link w:val="Tekstpodstawowy3Znak"/>
    <w:uiPriority w:val="99"/>
    <w:semiHidden/>
    <w:unhideWhenUsed/>
    <w:rsid w:val="00F9476F"/>
    <w:pPr>
      <w:spacing w:after="120"/>
    </w:pPr>
    <w:rPr>
      <w:sz w:val="16"/>
      <w:szCs w:val="16"/>
    </w:rPr>
  </w:style>
  <w:style w:type="character" w:customStyle="1" w:styleId="Tekstpodstawowy3Znak">
    <w:name w:val="Tekst podstawowy 3 Znak"/>
    <w:basedOn w:val="Domylnaczcionkaakapitu"/>
    <w:link w:val="Tekstpodstawowy3"/>
    <w:uiPriority w:val="99"/>
    <w:semiHidden/>
    <w:rsid w:val="00F9476F"/>
    <w:rPr>
      <w:sz w:val="16"/>
      <w:szCs w:val="16"/>
    </w:rPr>
  </w:style>
  <w:style w:type="paragraph" w:customStyle="1" w:styleId="Normalny1">
    <w:name w:val="Normalny1"/>
    <w:rsid w:val="00067949"/>
    <w:pPr>
      <w:spacing w:after="0"/>
    </w:pPr>
    <w:rPr>
      <w:rFonts w:ascii="Arial" w:eastAsia="Arial" w:hAnsi="Arial" w:cs="Arial"/>
      <w:color w:val="000000"/>
      <w:lang w:eastAsia="pl-PL"/>
    </w:rPr>
  </w:style>
  <w:style w:type="character" w:customStyle="1" w:styleId="Nagwek2Znak">
    <w:name w:val="Nagłówek 2 Znak"/>
    <w:basedOn w:val="Domylnaczcionkaakapitu"/>
    <w:link w:val="Nagwek2"/>
    <w:uiPriority w:val="9"/>
    <w:semiHidden/>
    <w:rsid w:val="00C7476F"/>
    <w:rPr>
      <w:rFonts w:asciiTheme="majorHAnsi" w:eastAsiaTheme="majorEastAsia" w:hAnsiTheme="majorHAnsi" w:cstheme="majorBidi"/>
      <w:b/>
      <w:bCs/>
      <w:color w:val="4F81BD" w:themeColor="accent1"/>
      <w:sz w:val="26"/>
      <w:szCs w:val="26"/>
    </w:rPr>
  </w:style>
  <w:style w:type="character" w:customStyle="1" w:styleId="Teksttreci2">
    <w:name w:val="Tekst treści (2)_"/>
    <w:basedOn w:val="Domylnaczcionkaakapitu"/>
    <w:link w:val="Teksttreci20"/>
    <w:locked/>
    <w:rsid w:val="00E304DD"/>
    <w:rPr>
      <w:rFonts w:ascii="Times New Roman" w:eastAsia="Times New Roman" w:hAnsi="Times New Roman" w:cs="Times New Roman"/>
      <w:sz w:val="19"/>
      <w:szCs w:val="19"/>
      <w:shd w:val="clear" w:color="auto" w:fill="FFFFFF"/>
    </w:rPr>
  </w:style>
  <w:style w:type="paragraph" w:customStyle="1" w:styleId="Teksttreci20">
    <w:name w:val="Tekst treści (2)"/>
    <w:basedOn w:val="Normalny"/>
    <w:link w:val="Teksttreci2"/>
    <w:rsid w:val="00E304DD"/>
    <w:pPr>
      <w:widowControl w:val="0"/>
      <w:shd w:val="clear" w:color="auto" w:fill="FFFFFF"/>
      <w:spacing w:before="180" w:after="0" w:line="480" w:lineRule="exact"/>
      <w:ind w:hanging="480"/>
      <w:jc w:val="center"/>
    </w:pPr>
    <w:rPr>
      <w:rFonts w:ascii="Times New Roman" w:eastAsia="Times New Roman" w:hAnsi="Times New Roman" w:cs="Times New Roman"/>
      <w:sz w:val="19"/>
      <w:szCs w:val="19"/>
    </w:rPr>
  </w:style>
  <w:style w:type="character" w:customStyle="1" w:styleId="Teksttreci2Pogrubienie">
    <w:name w:val="Tekst treści (2) + Pogrubienie"/>
    <w:basedOn w:val="Teksttreci2"/>
    <w:rsid w:val="00E304DD"/>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444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ortal.smartpzp.pl/gminalubniewice/elearnin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westycje@lubniewice.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ortal.smartpzp.pl/gminalubniewic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westycje@lubniewice.pl" TargetMode="External"/><Relationship Id="rId4" Type="http://schemas.microsoft.com/office/2007/relationships/stylesWithEffects" Target="stylesWithEffects.xml"/><Relationship Id="rId9" Type="http://schemas.openxmlformats.org/officeDocument/2006/relationships/hyperlink" Target="mailto:urzad@lubniewice.pl" TargetMode="External"/><Relationship Id="rId14" Type="http://schemas.openxmlformats.org/officeDocument/2006/relationships/hyperlink" Target="mailto:urzad@lubniewice.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95252-30D9-4F36-86FE-3B7F80E58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2008</TotalTime>
  <Pages>41</Pages>
  <Words>14209</Words>
  <Characters>85260</Characters>
  <Application>Microsoft Office Word</Application>
  <DocSecurity>0</DocSecurity>
  <Lines>710</Lines>
  <Paragraphs>198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Dominik</dc:creator>
  <cp:keywords/>
  <dc:description/>
  <cp:lastModifiedBy>Gatzka</cp:lastModifiedBy>
  <cp:revision>104</cp:revision>
  <cp:lastPrinted>2021-10-05T07:34:00Z</cp:lastPrinted>
  <dcterms:created xsi:type="dcterms:W3CDTF">2021-08-30T06:13:00Z</dcterms:created>
  <dcterms:modified xsi:type="dcterms:W3CDTF">2021-10-21T11:43:00Z</dcterms:modified>
</cp:coreProperties>
</file>